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8EF6" w14:textId="77777777" w:rsidR="008F1DCE" w:rsidRPr="005C71FB" w:rsidRDefault="00D009CC" w:rsidP="002C7B95">
      <w:pPr>
        <w:spacing w:after="0" w:line="240" w:lineRule="auto"/>
        <w:jc w:val="center"/>
        <w:rPr>
          <w:rFonts w:ascii="Times New Roman" w:hAnsi="Times New Roman" w:cs="Times New Roman"/>
          <w:b/>
          <w:sz w:val="28"/>
          <w:szCs w:val="28"/>
        </w:rPr>
      </w:pPr>
      <w:r w:rsidRPr="005C71FB">
        <w:rPr>
          <w:rFonts w:ascii="Times New Roman" w:hAnsi="Times New Roman" w:cs="Times New Roman"/>
          <w:b/>
          <w:sz w:val="28"/>
          <w:szCs w:val="28"/>
        </w:rPr>
        <w:t>Ср</w:t>
      </w:r>
      <w:r w:rsidR="006E5AE9" w:rsidRPr="005C71FB">
        <w:rPr>
          <w:rFonts w:ascii="Times New Roman" w:hAnsi="Times New Roman" w:cs="Times New Roman"/>
          <w:b/>
          <w:sz w:val="28"/>
          <w:szCs w:val="28"/>
        </w:rPr>
        <w:t>авнительная таблица</w:t>
      </w:r>
    </w:p>
    <w:p w14:paraId="3A67651C" w14:textId="65072E52" w:rsidR="00D33D2F" w:rsidRPr="005C71FB" w:rsidRDefault="00D33D2F" w:rsidP="002C7B95">
      <w:pPr>
        <w:spacing w:after="0" w:line="240" w:lineRule="auto"/>
        <w:jc w:val="center"/>
        <w:rPr>
          <w:rFonts w:ascii="Times New Roman" w:hAnsi="Times New Roman" w:cs="Times New Roman"/>
          <w:b/>
          <w:sz w:val="28"/>
          <w:szCs w:val="28"/>
        </w:rPr>
      </w:pPr>
      <w:proofErr w:type="gramStart"/>
      <w:r w:rsidRPr="005C71FB">
        <w:rPr>
          <w:rFonts w:ascii="Times New Roman" w:hAnsi="Times New Roman" w:cs="Times New Roman"/>
          <w:b/>
          <w:sz w:val="28"/>
          <w:szCs w:val="28"/>
        </w:rPr>
        <w:t>к</w:t>
      </w:r>
      <w:proofErr w:type="gramEnd"/>
      <w:r w:rsidRPr="005C71FB">
        <w:rPr>
          <w:rFonts w:ascii="Times New Roman" w:hAnsi="Times New Roman" w:cs="Times New Roman"/>
          <w:b/>
          <w:sz w:val="28"/>
          <w:szCs w:val="28"/>
        </w:rPr>
        <w:t xml:space="preserve"> проекту постановления Правительства Кыргызской Республики «О внесении изменений в постановление Правительства Кыргызской Республики "Об утверждении временного положения </w:t>
      </w:r>
      <w:r w:rsidR="00D47FE1" w:rsidRPr="005C71FB">
        <w:rPr>
          <w:rFonts w:ascii="Times New Roman" w:hAnsi="Times New Roman" w:cs="Times New Roman"/>
          <w:b/>
          <w:sz w:val="28"/>
          <w:szCs w:val="28"/>
        </w:rPr>
        <w:t>о</w:t>
      </w:r>
      <w:r w:rsidRPr="005C71FB">
        <w:rPr>
          <w:rFonts w:ascii="Times New Roman" w:hAnsi="Times New Roman" w:cs="Times New Roman"/>
          <w:b/>
          <w:sz w:val="28"/>
          <w:szCs w:val="28"/>
        </w:rPr>
        <w:t xml:space="preserve"> порядке лицензирования образовательной деятельности в Кыргызской Республики" от 23 июля 2018 года № 334»</w:t>
      </w:r>
    </w:p>
    <w:p w14:paraId="2B9EB2D2" w14:textId="77777777" w:rsidR="00D33D2F" w:rsidRPr="005C71FB" w:rsidRDefault="00D33D2F" w:rsidP="002C7B95">
      <w:pPr>
        <w:spacing w:after="0" w:line="240" w:lineRule="auto"/>
        <w:jc w:val="center"/>
        <w:rPr>
          <w:rFonts w:ascii="Times New Roman" w:hAnsi="Times New Roman" w:cs="Times New Roman"/>
          <w:b/>
          <w:sz w:val="28"/>
          <w:szCs w:val="28"/>
        </w:rPr>
      </w:pPr>
    </w:p>
    <w:tbl>
      <w:tblPr>
        <w:tblStyle w:val="a3"/>
        <w:tblW w:w="14879" w:type="dxa"/>
        <w:tblLayout w:type="fixed"/>
        <w:tblLook w:val="04A0" w:firstRow="1" w:lastRow="0" w:firstColumn="1" w:lastColumn="0" w:noHBand="0" w:noVBand="1"/>
      </w:tblPr>
      <w:tblGrid>
        <w:gridCol w:w="7508"/>
        <w:gridCol w:w="7371"/>
      </w:tblGrid>
      <w:tr w:rsidR="006E5AE9" w:rsidRPr="005C71FB" w14:paraId="60DFA915" w14:textId="77777777" w:rsidTr="000E58F5">
        <w:tc>
          <w:tcPr>
            <w:tcW w:w="7508" w:type="dxa"/>
          </w:tcPr>
          <w:p w14:paraId="023EFF5B" w14:textId="77777777" w:rsidR="006E5AE9" w:rsidRPr="005C71FB" w:rsidRDefault="006E5AE9" w:rsidP="002C7B95">
            <w:pPr>
              <w:jc w:val="center"/>
              <w:rPr>
                <w:rFonts w:ascii="Times New Roman" w:hAnsi="Times New Roman" w:cs="Times New Roman"/>
                <w:b/>
                <w:sz w:val="28"/>
                <w:szCs w:val="28"/>
              </w:rPr>
            </w:pPr>
            <w:r w:rsidRPr="005C71FB">
              <w:rPr>
                <w:rFonts w:ascii="Times New Roman" w:hAnsi="Times New Roman" w:cs="Times New Roman"/>
                <w:b/>
                <w:sz w:val="28"/>
                <w:szCs w:val="28"/>
              </w:rPr>
              <w:t>Действующая редакция</w:t>
            </w:r>
          </w:p>
        </w:tc>
        <w:tc>
          <w:tcPr>
            <w:tcW w:w="7371" w:type="dxa"/>
          </w:tcPr>
          <w:p w14:paraId="45D6EA19" w14:textId="77777777" w:rsidR="006E5AE9" w:rsidRPr="005C71FB" w:rsidRDefault="006E5AE9" w:rsidP="002C7B95">
            <w:pPr>
              <w:jc w:val="center"/>
              <w:rPr>
                <w:rFonts w:ascii="Times New Roman" w:hAnsi="Times New Roman" w:cs="Times New Roman"/>
                <w:b/>
                <w:sz w:val="28"/>
                <w:szCs w:val="28"/>
              </w:rPr>
            </w:pPr>
            <w:r w:rsidRPr="005C71FB">
              <w:rPr>
                <w:rFonts w:ascii="Times New Roman" w:hAnsi="Times New Roman" w:cs="Times New Roman"/>
                <w:b/>
                <w:sz w:val="28"/>
                <w:szCs w:val="28"/>
              </w:rPr>
              <w:t>Предлагаемая редакция</w:t>
            </w:r>
          </w:p>
        </w:tc>
      </w:tr>
      <w:tr w:rsidR="006E5AE9" w:rsidRPr="005C71FB" w14:paraId="4FDE4EA0" w14:textId="77777777" w:rsidTr="000E58F5">
        <w:trPr>
          <w:trHeight w:val="841"/>
        </w:trPr>
        <w:tc>
          <w:tcPr>
            <w:tcW w:w="7508" w:type="dxa"/>
          </w:tcPr>
          <w:p w14:paraId="7F667FF7" w14:textId="77777777" w:rsidR="002C7B95" w:rsidRPr="005C71FB" w:rsidRDefault="002C7B95" w:rsidP="002C7B95">
            <w:pPr>
              <w:ind w:left="-113" w:right="5"/>
              <w:jc w:val="center"/>
              <w:rPr>
                <w:rFonts w:ascii="Times New Roman" w:eastAsia="Times New Roman" w:hAnsi="Times New Roman" w:cs="Times New Roman"/>
                <w:b/>
                <w:sz w:val="28"/>
                <w:szCs w:val="28"/>
                <w:lang w:eastAsia="ru-RU"/>
              </w:rPr>
            </w:pPr>
          </w:p>
          <w:p w14:paraId="1A4811CE" w14:textId="77777777" w:rsidR="00C66267" w:rsidRPr="005C71FB" w:rsidRDefault="00C66267" w:rsidP="002C7B95">
            <w:pPr>
              <w:ind w:left="-113" w:right="5"/>
              <w:jc w:val="center"/>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ВРЕМЕННОЕ ПОЛОЖЕНИЕ</w:t>
            </w:r>
            <w:r w:rsidRPr="005C71FB">
              <w:rPr>
                <w:rFonts w:ascii="Times New Roman" w:eastAsia="Times New Roman" w:hAnsi="Times New Roman" w:cs="Times New Roman"/>
                <w:b/>
                <w:sz w:val="28"/>
                <w:szCs w:val="28"/>
                <w:lang w:eastAsia="ru-RU"/>
              </w:rPr>
              <w:br/>
              <w:t>о порядке лицензирования образовательной деятельности в Кыргызской Республике</w:t>
            </w:r>
          </w:p>
          <w:p w14:paraId="59DFD50A" w14:textId="77777777" w:rsidR="002C7B95" w:rsidRPr="005C71FB" w:rsidRDefault="002C7B95" w:rsidP="002C7B95">
            <w:pPr>
              <w:ind w:left="-113" w:right="5"/>
              <w:jc w:val="center"/>
              <w:rPr>
                <w:rFonts w:ascii="Times New Roman" w:eastAsia="Times New Roman" w:hAnsi="Times New Roman" w:cs="Times New Roman"/>
                <w:b/>
                <w:sz w:val="28"/>
                <w:szCs w:val="28"/>
                <w:lang w:eastAsia="ru-RU"/>
              </w:rPr>
            </w:pPr>
          </w:p>
          <w:p w14:paraId="7AFCCC3A"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bookmarkStart w:id="0" w:name="g1"/>
            <w:bookmarkEnd w:id="0"/>
            <w:r w:rsidRPr="005C71FB">
              <w:rPr>
                <w:rFonts w:ascii="Times New Roman" w:eastAsia="Times New Roman" w:hAnsi="Times New Roman" w:cs="Times New Roman"/>
                <w:b/>
                <w:sz w:val="28"/>
                <w:szCs w:val="28"/>
                <w:lang w:eastAsia="ru-RU"/>
              </w:rPr>
              <w:t>Глава 1. Общие положения</w:t>
            </w:r>
          </w:p>
          <w:p w14:paraId="4F33C6FA"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Настоящее Временное положение о порядке лицензирования образовательной деятельности в Кыргызской Республике (далее - Положение) регламентирует порядок выдачи, переоформления, признания, приостановления, возобновления и аннулирования лицензий на осуществление образовательной деятельности (далее - лицензия) уполномоченным государственным органом в области образования (далее - уполномоченный орган).</w:t>
            </w:r>
          </w:p>
          <w:p w14:paraId="1065530B"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2. Юридические лица независимо от организационно-правовых форм и форм собственности (кроме государственных и муниципальных образовательных организаций, реализующих программы дошкольного, начального общего, основного общего и среднего общего образования, внешкольного образования) для осуществления образовательной деятельности обязаны получить лицензию в порядке, установленном </w:t>
            </w:r>
            <w:hyperlink r:id="rId5" w:history="1">
              <w:r w:rsidRPr="005C71FB">
                <w:rPr>
                  <w:rFonts w:ascii="Times New Roman" w:eastAsia="Times New Roman" w:hAnsi="Times New Roman" w:cs="Times New Roman"/>
                  <w:sz w:val="28"/>
                  <w:szCs w:val="28"/>
                  <w:lang w:eastAsia="ru-RU"/>
                </w:rPr>
                <w:t>Законом</w:t>
              </w:r>
            </w:hyperlink>
            <w:r w:rsidRPr="005C71FB">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 и настоящим Положением.</w:t>
            </w:r>
          </w:p>
          <w:p w14:paraId="1A2F87E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3. Лицензия на образовательную деятельность является бессрочной и неотчуждаемой.</w:t>
            </w:r>
          </w:p>
          <w:p w14:paraId="2C7D06D4" w14:textId="77777777" w:rsidR="00C66267" w:rsidRDefault="00C66267" w:rsidP="002C7B95">
            <w:pPr>
              <w:ind w:firstLine="567"/>
              <w:jc w:val="both"/>
              <w:rPr>
                <w:rFonts w:ascii="Times New Roman" w:eastAsia="Times New Roman" w:hAnsi="Times New Roman" w:cs="Times New Roman"/>
                <w:sz w:val="28"/>
                <w:szCs w:val="28"/>
                <w:lang w:eastAsia="ru-RU"/>
              </w:rPr>
            </w:pPr>
          </w:p>
          <w:p w14:paraId="5E0F5B22" w14:textId="77777777" w:rsidR="005C71FB" w:rsidRDefault="005C71FB" w:rsidP="002C7B95">
            <w:pPr>
              <w:ind w:firstLine="567"/>
              <w:jc w:val="both"/>
              <w:rPr>
                <w:rFonts w:ascii="Times New Roman" w:eastAsia="Times New Roman" w:hAnsi="Times New Roman" w:cs="Times New Roman"/>
                <w:sz w:val="28"/>
                <w:szCs w:val="28"/>
                <w:lang w:eastAsia="ru-RU"/>
              </w:rPr>
            </w:pPr>
          </w:p>
          <w:p w14:paraId="0E28137A"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537BB40D"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bookmarkStart w:id="1" w:name="g2"/>
            <w:bookmarkEnd w:id="1"/>
            <w:r w:rsidRPr="005C71FB">
              <w:rPr>
                <w:rFonts w:ascii="Times New Roman" w:eastAsia="Times New Roman" w:hAnsi="Times New Roman" w:cs="Times New Roman"/>
                <w:b/>
                <w:sz w:val="28"/>
                <w:szCs w:val="28"/>
                <w:lang w:eastAsia="ru-RU"/>
              </w:rPr>
              <w:t>Глава 2. Документы, необходимые для получения лицензии</w:t>
            </w:r>
          </w:p>
          <w:p w14:paraId="4BB74A09"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 Для получения лицензии на образовательную деятельность заявитель представляет в уполномоченный орган следующие документы:</w:t>
            </w:r>
          </w:p>
          <w:p w14:paraId="51A02A03"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1) заявление на получение лицензии по форме согласно </w:t>
            </w:r>
            <w:hyperlink r:id="rId6" w:anchor="pr1" w:history="1">
              <w:r w:rsidRPr="005C71FB">
                <w:rPr>
                  <w:rFonts w:ascii="Times New Roman" w:eastAsia="Times New Roman" w:hAnsi="Times New Roman" w:cs="Times New Roman"/>
                  <w:sz w:val="28"/>
                  <w:szCs w:val="28"/>
                  <w:lang w:eastAsia="ru-RU"/>
                </w:rPr>
                <w:t>приложению 1</w:t>
              </w:r>
            </w:hyperlink>
            <w:r w:rsidRPr="005C71FB">
              <w:rPr>
                <w:rFonts w:ascii="Times New Roman" w:eastAsia="Times New Roman" w:hAnsi="Times New Roman" w:cs="Times New Roman"/>
                <w:sz w:val="28"/>
                <w:szCs w:val="28"/>
                <w:lang w:eastAsia="ru-RU"/>
              </w:rPr>
              <w:t xml:space="preserve"> к настоящему Положению;</w:t>
            </w:r>
          </w:p>
          <w:p w14:paraId="0878A0C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копии:</w:t>
            </w:r>
          </w:p>
          <w:p w14:paraId="16BC335B"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свидетельства о государственной регистрации (перерегистрации) юридического лица, филиала (представительства);</w:t>
            </w:r>
          </w:p>
          <w:p w14:paraId="4D0AEDB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документа, подтверждающего внесение лицензионного сбора за рассмотрение заявления и выдачу лицензии;</w:t>
            </w:r>
          </w:p>
          <w:p w14:paraId="374E8682"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 устава юридического лица, согласованного с уполномоченным органом в соответствии со </w:t>
            </w:r>
            <w:hyperlink r:id="rId7" w:anchor="st_10" w:history="1">
              <w:r w:rsidRPr="005C71FB">
                <w:rPr>
                  <w:rFonts w:ascii="Times New Roman" w:eastAsia="Times New Roman" w:hAnsi="Times New Roman" w:cs="Times New Roman"/>
                  <w:sz w:val="28"/>
                  <w:szCs w:val="28"/>
                  <w:lang w:eastAsia="ru-RU"/>
                </w:rPr>
                <w:t>статьей 10</w:t>
              </w:r>
            </w:hyperlink>
            <w:r w:rsidRPr="005C71FB">
              <w:rPr>
                <w:rFonts w:ascii="Times New Roman" w:eastAsia="Times New Roman" w:hAnsi="Times New Roman" w:cs="Times New Roman"/>
                <w:sz w:val="28"/>
                <w:szCs w:val="28"/>
                <w:lang w:eastAsia="ru-RU"/>
              </w:rPr>
              <w:t xml:space="preserve"> Закона Кыргызской Республики "Об образовании";</w:t>
            </w:r>
          </w:p>
          <w:p w14:paraId="5A8AFAD2" w14:textId="77777777" w:rsidR="00D01B9F" w:rsidRPr="005C71FB" w:rsidRDefault="00D01B9F" w:rsidP="002C7B95">
            <w:pPr>
              <w:ind w:firstLine="567"/>
              <w:jc w:val="both"/>
              <w:rPr>
                <w:rFonts w:ascii="Times New Roman" w:eastAsia="Times New Roman" w:hAnsi="Times New Roman" w:cs="Times New Roman"/>
                <w:sz w:val="28"/>
                <w:szCs w:val="28"/>
                <w:lang w:eastAsia="ru-RU"/>
              </w:rPr>
            </w:pPr>
          </w:p>
          <w:p w14:paraId="20C54313" w14:textId="77777777" w:rsidR="00D33D2F" w:rsidRPr="005C71FB" w:rsidRDefault="00D33D2F" w:rsidP="002C7B95">
            <w:pPr>
              <w:ind w:firstLine="567"/>
              <w:jc w:val="both"/>
              <w:rPr>
                <w:rFonts w:ascii="Times New Roman" w:eastAsia="Times New Roman" w:hAnsi="Times New Roman" w:cs="Times New Roman"/>
                <w:sz w:val="28"/>
                <w:szCs w:val="28"/>
                <w:lang w:eastAsia="ru-RU"/>
              </w:rPr>
            </w:pPr>
          </w:p>
          <w:p w14:paraId="4AAB0240" w14:textId="77777777" w:rsidR="00D33D2F" w:rsidRPr="005C71FB" w:rsidRDefault="00D33D2F" w:rsidP="002C7B95">
            <w:pPr>
              <w:ind w:firstLine="567"/>
              <w:jc w:val="both"/>
              <w:rPr>
                <w:rFonts w:ascii="Times New Roman" w:eastAsia="Times New Roman" w:hAnsi="Times New Roman" w:cs="Times New Roman"/>
                <w:sz w:val="28"/>
                <w:szCs w:val="28"/>
                <w:lang w:eastAsia="ru-RU"/>
              </w:rPr>
            </w:pPr>
          </w:p>
          <w:p w14:paraId="7D239C6F" w14:textId="77777777" w:rsidR="009A14CC" w:rsidRPr="005C71FB" w:rsidRDefault="009A14CC" w:rsidP="002C7B95">
            <w:pPr>
              <w:ind w:firstLine="567"/>
              <w:jc w:val="both"/>
              <w:rPr>
                <w:rFonts w:ascii="Times New Roman" w:eastAsia="Times New Roman" w:hAnsi="Times New Roman" w:cs="Times New Roman"/>
                <w:sz w:val="28"/>
                <w:szCs w:val="28"/>
                <w:lang w:eastAsia="ru-RU"/>
              </w:rPr>
            </w:pPr>
          </w:p>
          <w:p w14:paraId="1D821CA1"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 </w:t>
            </w:r>
            <w:r w:rsidRPr="005C71FB">
              <w:rPr>
                <w:rFonts w:ascii="Times New Roman" w:eastAsia="Times New Roman" w:hAnsi="Times New Roman" w:cs="Times New Roman"/>
                <w:b/>
                <w:sz w:val="28"/>
                <w:szCs w:val="28"/>
                <w:lang w:eastAsia="ru-RU"/>
              </w:rPr>
              <w:t>документа, подтверждающего право собственности, оперативного управления или хозяйственного ведения зданиями, помещениями и оборудованием для осуществления заявленных образовательных программ;</w:t>
            </w:r>
          </w:p>
          <w:p w14:paraId="23911BFD" w14:textId="77777777" w:rsidR="00D01B9F" w:rsidRPr="005C71FB" w:rsidRDefault="00D01B9F" w:rsidP="002C7B95">
            <w:pPr>
              <w:ind w:firstLine="567"/>
              <w:jc w:val="both"/>
              <w:rPr>
                <w:rFonts w:ascii="Times New Roman" w:eastAsia="Times New Roman" w:hAnsi="Times New Roman" w:cs="Times New Roman"/>
                <w:sz w:val="28"/>
                <w:szCs w:val="28"/>
                <w:lang w:eastAsia="ru-RU"/>
              </w:rPr>
            </w:pPr>
          </w:p>
          <w:p w14:paraId="327FE6EB" w14:textId="77777777" w:rsidR="005C71FB" w:rsidRDefault="005C71FB" w:rsidP="002C7B95">
            <w:pPr>
              <w:ind w:firstLine="567"/>
              <w:jc w:val="both"/>
              <w:rPr>
                <w:rFonts w:ascii="Times New Roman" w:eastAsia="Times New Roman" w:hAnsi="Times New Roman" w:cs="Times New Roman"/>
                <w:sz w:val="28"/>
                <w:szCs w:val="28"/>
                <w:lang w:eastAsia="ru-RU"/>
              </w:rPr>
            </w:pPr>
          </w:p>
          <w:p w14:paraId="6FCA96AA" w14:textId="77777777" w:rsidR="005C71FB" w:rsidRDefault="005C71FB" w:rsidP="002C7B95">
            <w:pPr>
              <w:ind w:firstLine="567"/>
              <w:jc w:val="both"/>
              <w:rPr>
                <w:rFonts w:ascii="Times New Roman" w:eastAsia="Times New Roman" w:hAnsi="Times New Roman" w:cs="Times New Roman"/>
                <w:sz w:val="28"/>
                <w:szCs w:val="28"/>
                <w:lang w:eastAsia="ru-RU"/>
              </w:rPr>
            </w:pPr>
          </w:p>
          <w:p w14:paraId="10EB880A"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 </w:t>
            </w:r>
            <w:r w:rsidRPr="005C71FB">
              <w:rPr>
                <w:rFonts w:ascii="Times New Roman" w:eastAsia="Times New Roman" w:hAnsi="Times New Roman" w:cs="Times New Roman"/>
                <w:b/>
                <w:sz w:val="28"/>
                <w:szCs w:val="28"/>
                <w:lang w:eastAsia="ru-RU"/>
              </w:rPr>
              <w:t>утвержденных учебных планов заявленных образовательных программ</w:t>
            </w:r>
            <w:r w:rsidRPr="005C71FB">
              <w:rPr>
                <w:rFonts w:ascii="Times New Roman" w:eastAsia="Times New Roman" w:hAnsi="Times New Roman" w:cs="Times New Roman"/>
                <w:sz w:val="28"/>
                <w:szCs w:val="28"/>
                <w:lang w:eastAsia="ru-RU"/>
              </w:rPr>
              <w:t>;</w:t>
            </w:r>
          </w:p>
          <w:p w14:paraId="36CE93EB" w14:textId="77777777" w:rsidR="000E701B" w:rsidRPr="005C71FB" w:rsidRDefault="000E701B" w:rsidP="002C7B95">
            <w:pPr>
              <w:ind w:firstLine="567"/>
              <w:jc w:val="both"/>
              <w:rPr>
                <w:rFonts w:ascii="Times New Roman" w:eastAsia="Times New Roman" w:hAnsi="Times New Roman" w:cs="Times New Roman"/>
                <w:sz w:val="28"/>
                <w:szCs w:val="28"/>
                <w:lang w:eastAsia="ru-RU"/>
              </w:rPr>
            </w:pPr>
          </w:p>
          <w:p w14:paraId="2E0D5F43" w14:textId="77777777" w:rsidR="000E701B" w:rsidRPr="005C71FB" w:rsidRDefault="000E701B" w:rsidP="002C7B95">
            <w:pPr>
              <w:ind w:firstLine="567"/>
              <w:jc w:val="both"/>
              <w:rPr>
                <w:rFonts w:ascii="Times New Roman" w:eastAsia="Times New Roman" w:hAnsi="Times New Roman" w:cs="Times New Roman"/>
                <w:sz w:val="28"/>
                <w:szCs w:val="28"/>
                <w:lang w:eastAsia="ru-RU"/>
              </w:rPr>
            </w:pPr>
          </w:p>
          <w:p w14:paraId="520C4C5B" w14:textId="77777777" w:rsidR="00540E0C" w:rsidRPr="005C71FB" w:rsidRDefault="00540E0C" w:rsidP="002C7B95">
            <w:pPr>
              <w:ind w:firstLine="567"/>
              <w:jc w:val="both"/>
              <w:rPr>
                <w:rFonts w:ascii="Times New Roman" w:eastAsia="Times New Roman" w:hAnsi="Times New Roman" w:cs="Times New Roman"/>
                <w:sz w:val="28"/>
                <w:szCs w:val="28"/>
                <w:lang w:eastAsia="ru-RU"/>
              </w:rPr>
            </w:pPr>
          </w:p>
          <w:p w14:paraId="3CDA0FAF" w14:textId="77777777" w:rsidR="00540E0C" w:rsidRPr="005C71FB" w:rsidRDefault="00540E0C" w:rsidP="002C7B95">
            <w:pPr>
              <w:ind w:firstLine="567"/>
              <w:jc w:val="both"/>
              <w:rPr>
                <w:rFonts w:ascii="Times New Roman" w:eastAsia="Times New Roman" w:hAnsi="Times New Roman" w:cs="Times New Roman"/>
                <w:sz w:val="28"/>
                <w:szCs w:val="28"/>
                <w:lang w:eastAsia="ru-RU"/>
              </w:rPr>
            </w:pPr>
          </w:p>
          <w:p w14:paraId="14987123" w14:textId="77777777" w:rsidR="00540E0C" w:rsidRPr="005C71FB" w:rsidRDefault="00540E0C" w:rsidP="002C7B95">
            <w:pPr>
              <w:ind w:firstLine="567"/>
              <w:jc w:val="both"/>
              <w:rPr>
                <w:rFonts w:ascii="Times New Roman" w:eastAsia="Times New Roman" w:hAnsi="Times New Roman" w:cs="Times New Roman"/>
                <w:sz w:val="28"/>
                <w:szCs w:val="28"/>
                <w:lang w:eastAsia="ru-RU"/>
              </w:rPr>
            </w:pPr>
          </w:p>
          <w:p w14:paraId="373906E9" w14:textId="77777777" w:rsidR="00540E0C" w:rsidRPr="005C71FB" w:rsidRDefault="00540E0C" w:rsidP="002C7B95">
            <w:pPr>
              <w:ind w:firstLine="567"/>
              <w:jc w:val="both"/>
              <w:rPr>
                <w:rFonts w:ascii="Times New Roman" w:eastAsia="Times New Roman" w:hAnsi="Times New Roman" w:cs="Times New Roman"/>
                <w:sz w:val="28"/>
                <w:szCs w:val="28"/>
                <w:lang w:eastAsia="ru-RU"/>
              </w:rPr>
            </w:pPr>
          </w:p>
          <w:p w14:paraId="21CADF27" w14:textId="77777777" w:rsidR="00540E0C" w:rsidRPr="005C71FB" w:rsidRDefault="00540E0C" w:rsidP="002C7B95">
            <w:pPr>
              <w:ind w:firstLine="567"/>
              <w:jc w:val="both"/>
              <w:rPr>
                <w:rFonts w:ascii="Times New Roman" w:eastAsia="Times New Roman" w:hAnsi="Times New Roman" w:cs="Times New Roman"/>
                <w:sz w:val="28"/>
                <w:szCs w:val="28"/>
                <w:lang w:eastAsia="ru-RU"/>
              </w:rPr>
            </w:pPr>
          </w:p>
          <w:p w14:paraId="7EDFB215" w14:textId="77777777" w:rsidR="00540E0C" w:rsidRPr="005C71FB" w:rsidRDefault="00540E0C" w:rsidP="002C7B95">
            <w:pPr>
              <w:ind w:firstLine="567"/>
              <w:jc w:val="both"/>
              <w:rPr>
                <w:rFonts w:ascii="Times New Roman" w:eastAsia="Times New Roman" w:hAnsi="Times New Roman" w:cs="Times New Roman"/>
                <w:sz w:val="28"/>
                <w:szCs w:val="28"/>
                <w:lang w:eastAsia="ru-RU"/>
              </w:rPr>
            </w:pPr>
          </w:p>
          <w:p w14:paraId="66BFC471" w14:textId="77777777" w:rsidR="00540E0C" w:rsidRPr="005C71FB" w:rsidRDefault="00540E0C" w:rsidP="002C7B95">
            <w:pPr>
              <w:ind w:firstLine="567"/>
              <w:jc w:val="both"/>
              <w:rPr>
                <w:rFonts w:ascii="Times New Roman" w:eastAsia="Times New Roman" w:hAnsi="Times New Roman" w:cs="Times New Roman"/>
                <w:sz w:val="28"/>
                <w:szCs w:val="28"/>
                <w:lang w:eastAsia="ru-RU"/>
              </w:rPr>
            </w:pPr>
          </w:p>
          <w:p w14:paraId="65E003C8" w14:textId="77777777" w:rsidR="00540E0C" w:rsidRPr="005C71FB" w:rsidRDefault="00540E0C" w:rsidP="002C7B95">
            <w:pPr>
              <w:ind w:firstLine="567"/>
              <w:jc w:val="both"/>
              <w:rPr>
                <w:rFonts w:ascii="Times New Roman" w:eastAsia="Times New Roman" w:hAnsi="Times New Roman" w:cs="Times New Roman"/>
                <w:sz w:val="28"/>
                <w:szCs w:val="28"/>
                <w:lang w:eastAsia="ru-RU"/>
              </w:rPr>
            </w:pPr>
          </w:p>
          <w:p w14:paraId="5DFDFC9A" w14:textId="77777777" w:rsidR="002C7B95" w:rsidRPr="005C71FB" w:rsidRDefault="002C7B95" w:rsidP="002C7B95">
            <w:pPr>
              <w:ind w:firstLine="567"/>
              <w:jc w:val="both"/>
              <w:rPr>
                <w:rFonts w:ascii="Times New Roman" w:eastAsia="Times New Roman" w:hAnsi="Times New Roman" w:cs="Times New Roman"/>
                <w:sz w:val="28"/>
                <w:szCs w:val="28"/>
                <w:lang w:eastAsia="ru-RU"/>
              </w:rPr>
            </w:pPr>
          </w:p>
          <w:p w14:paraId="73D07DD4" w14:textId="77777777" w:rsidR="002C7B95" w:rsidRPr="005C71FB" w:rsidRDefault="002C7B95" w:rsidP="002C7B95">
            <w:pPr>
              <w:ind w:firstLine="567"/>
              <w:jc w:val="both"/>
              <w:rPr>
                <w:rFonts w:ascii="Times New Roman" w:eastAsia="Times New Roman" w:hAnsi="Times New Roman" w:cs="Times New Roman"/>
                <w:sz w:val="28"/>
                <w:szCs w:val="28"/>
                <w:lang w:eastAsia="ru-RU"/>
              </w:rPr>
            </w:pPr>
          </w:p>
          <w:p w14:paraId="20781EB6" w14:textId="77777777" w:rsidR="00540E0C" w:rsidRPr="005C71FB" w:rsidRDefault="00540E0C" w:rsidP="002C7B95">
            <w:pPr>
              <w:ind w:firstLine="567"/>
              <w:jc w:val="both"/>
              <w:rPr>
                <w:rFonts w:ascii="Times New Roman" w:eastAsia="Times New Roman" w:hAnsi="Times New Roman" w:cs="Times New Roman"/>
                <w:sz w:val="28"/>
                <w:szCs w:val="28"/>
                <w:lang w:eastAsia="ru-RU"/>
              </w:rPr>
            </w:pPr>
          </w:p>
          <w:p w14:paraId="3B3EE6C9" w14:textId="77777777" w:rsidR="00540E0C" w:rsidRDefault="00540E0C" w:rsidP="002C7B95">
            <w:pPr>
              <w:ind w:firstLine="567"/>
              <w:jc w:val="both"/>
              <w:rPr>
                <w:rFonts w:ascii="Times New Roman" w:eastAsia="Times New Roman" w:hAnsi="Times New Roman" w:cs="Times New Roman"/>
                <w:sz w:val="28"/>
                <w:szCs w:val="28"/>
                <w:lang w:eastAsia="ru-RU"/>
              </w:rPr>
            </w:pPr>
          </w:p>
          <w:p w14:paraId="4A02FB08" w14:textId="77777777" w:rsidR="005C71FB" w:rsidRDefault="005C71FB" w:rsidP="002C7B95">
            <w:pPr>
              <w:ind w:firstLine="567"/>
              <w:jc w:val="both"/>
              <w:rPr>
                <w:rFonts w:ascii="Times New Roman" w:eastAsia="Times New Roman" w:hAnsi="Times New Roman" w:cs="Times New Roman"/>
                <w:sz w:val="28"/>
                <w:szCs w:val="28"/>
                <w:lang w:eastAsia="ru-RU"/>
              </w:rPr>
            </w:pPr>
          </w:p>
          <w:p w14:paraId="6F6544BC" w14:textId="77777777" w:rsidR="005C71FB" w:rsidRDefault="005C71FB" w:rsidP="002C7B95">
            <w:pPr>
              <w:ind w:firstLine="567"/>
              <w:jc w:val="both"/>
              <w:rPr>
                <w:rFonts w:ascii="Times New Roman" w:eastAsia="Times New Roman" w:hAnsi="Times New Roman" w:cs="Times New Roman"/>
                <w:sz w:val="28"/>
                <w:szCs w:val="28"/>
                <w:lang w:eastAsia="ru-RU"/>
              </w:rPr>
            </w:pPr>
          </w:p>
          <w:p w14:paraId="1B0AD08B" w14:textId="77777777" w:rsidR="005C71FB" w:rsidRDefault="005C71FB" w:rsidP="002C7B95">
            <w:pPr>
              <w:ind w:firstLine="567"/>
              <w:jc w:val="both"/>
              <w:rPr>
                <w:rFonts w:ascii="Times New Roman" w:eastAsia="Times New Roman" w:hAnsi="Times New Roman" w:cs="Times New Roman"/>
                <w:sz w:val="28"/>
                <w:szCs w:val="28"/>
                <w:lang w:eastAsia="ru-RU"/>
              </w:rPr>
            </w:pPr>
          </w:p>
          <w:p w14:paraId="08EF1BDF" w14:textId="77777777" w:rsidR="005C71FB" w:rsidRDefault="005C71FB" w:rsidP="002C7B95">
            <w:pPr>
              <w:ind w:firstLine="567"/>
              <w:jc w:val="both"/>
              <w:rPr>
                <w:rFonts w:ascii="Times New Roman" w:eastAsia="Times New Roman" w:hAnsi="Times New Roman" w:cs="Times New Roman"/>
                <w:sz w:val="28"/>
                <w:szCs w:val="28"/>
                <w:lang w:eastAsia="ru-RU"/>
              </w:rPr>
            </w:pPr>
          </w:p>
          <w:p w14:paraId="580CF667"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77288F79" w14:textId="77777777" w:rsidR="00B21710" w:rsidRPr="005C71FB" w:rsidRDefault="00B21710" w:rsidP="002C7B95">
            <w:pPr>
              <w:ind w:firstLine="567"/>
              <w:jc w:val="both"/>
              <w:rPr>
                <w:rFonts w:ascii="Times New Roman" w:eastAsia="Times New Roman" w:hAnsi="Times New Roman" w:cs="Times New Roman"/>
                <w:sz w:val="28"/>
                <w:szCs w:val="28"/>
                <w:lang w:eastAsia="ru-RU"/>
              </w:rPr>
            </w:pPr>
          </w:p>
          <w:p w14:paraId="6A1508B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сведения:</w:t>
            </w:r>
          </w:p>
          <w:p w14:paraId="43FC6D1C"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 о материально-техническом обеспечении образовательной деятельности юридического лица по заявленным образовательным программам согласно </w:t>
            </w:r>
            <w:hyperlink r:id="rId8" w:anchor="pr2" w:history="1">
              <w:r w:rsidRPr="005C71FB">
                <w:rPr>
                  <w:rFonts w:ascii="Times New Roman" w:eastAsia="Times New Roman" w:hAnsi="Times New Roman" w:cs="Times New Roman"/>
                  <w:sz w:val="28"/>
                  <w:szCs w:val="28"/>
                  <w:lang w:eastAsia="ru-RU"/>
                </w:rPr>
                <w:t>приложению 2</w:t>
              </w:r>
            </w:hyperlink>
            <w:r w:rsidRPr="005C71FB">
              <w:rPr>
                <w:rFonts w:ascii="Times New Roman" w:eastAsia="Times New Roman" w:hAnsi="Times New Roman" w:cs="Times New Roman"/>
                <w:sz w:val="28"/>
                <w:szCs w:val="28"/>
                <w:lang w:eastAsia="ru-RU"/>
              </w:rPr>
              <w:t xml:space="preserve"> к настоящему Положению;</w:t>
            </w:r>
          </w:p>
          <w:p w14:paraId="45F2A516"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 xml:space="preserve">- о наличии специальных условий для получения образования лицами с ограниченными возможностями здоровья согласно </w:t>
            </w:r>
            <w:hyperlink r:id="rId9" w:anchor="pr3" w:history="1">
              <w:r w:rsidRPr="005C71FB">
                <w:rPr>
                  <w:rFonts w:ascii="Times New Roman" w:eastAsia="Times New Roman" w:hAnsi="Times New Roman" w:cs="Times New Roman"/>
                  <w:sz w:val="28"/>
                  <w:szCs w:val="28"/>
                  <w:lang w:eastAsia="ru-RU"/>
                </w:rPr>
                <w:t>приложению 3</w:t>
              </w:r>
            </w:hyperlink>
            <w:r w:rsidRPr="005C71FB">
              <w:rPr>
                <w:rFonts w:ascii="Times New Roman" w:eastAsia="Times New Roman" w:hAnsi="Times New Roman" w:cs="Times New Roman"/>
                <w:sz w:val="28"/>
                <w:szCs w:val="28"/>
                <w:lang w:eastAsia="ru-RU"/>
              </w:rPr>
              <w:t xml:space="preserve"> к настоящему Положению;</w:t>
            </w:r>
          </w:p>
          <w:p w14:paraId="08B415A3"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 о кадровом обеспечении образовательной деятельности юридического лица по заявленным образовательным программам согласно </w:t>
            </w:r>
            <w:hyperlink r:id="rId10" w:anchor="pr4" w:history="1">
              <w:r w:rsidRPr="005C71FB">
                <w:rPr>
                  <w:rFonts w:ascii="Times New Roman" w:eastAsia="Times New Roman" w:hAnsi="Times New Roman" w:cs="Times New Roman"/>
                  <w:sz w:val="28"/>
                  <w:szCs w:val="28"/>
                  <w:lang w:eastAsia="ru-RU"/>
                </w:rPr>
                <w:t>приложению 4</w:t>
              </w:r>
            </w:hyperlink>
            <w:r w:rsidRPr="005C71FB">
              <w:rPr>
                <w:rFonts w:ascii="Times New Roman" w:eastAsia="Times New Roman" w:hAnsi="Times New Roman" w:cs="Times New Roman"/>
                <w:sz w:val="28"/>
                <w:szCs w:val="28"/>
                <w:lang w:eastAsia="ru-RU"/>
              </w:rPr>
              <w:t xml:space="preserve"> к настоящему Положению;</w:t>
            </w:r>
          </w:p>
          <w:p w14:paraId="7FAEBD1E"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 об учебно-методическом обеспечении образовательной деятельности юридического лица по заявленным образовательным программам согласно </w:t>
            </w:r>
            <w:hyperlink r:id="rId11" w:anchor="pr5" w:history="1">
              <w:r w:rsidRPr="005C71FB">
                <w:rPr>
                  <w:rFonts w:ascii="Times New Roman" w:eastAsia="Times New Roman" w:hAnsi="Times New Roman" w:cs="Times New Roman"/>
                  <w:sz w:val="28"/>
                  <w:szCs w:val="28"/>
                  <w:lang w:eastAsia="ru-RU"/>
                </w:rPr>
                <w:t>приложению 5</w:t>
              </w:r>
            </w:hyperlink>
            <w:r w:rsidRPr="005C71FB">
              <w:rPr>
                <w:rFonts w:ascii="Times New Roman" w:eastAsia="Times New Roman" w:hAnsi="Times New Roman" w:cs="Times New Roman"/>
                <w:sz w:val="28"/>
                <w:szCs w:val="28"/>
                <w:lang w:eastAsia="ru-RU"/>
              </w:rPr>
              <w:t xml:space="preserve"> к настоящему Положению;</w:t>
            </w:r>
          </w:p>
          <w:p w14:paraId="4C521297"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4) заключение согласующего уполномоченного государственного органа по установленной форме согласно </w:t>
            </w:r>
            <w:hyperlink r:id="rId12" w:anchor="pr6" w:history="1">
              <w:r w:rsidRPr="005C71FB">
                <w:rPr>
                  <w:rFonts w:ascii="Times New Roman" w:eastAsia="Times New Roman" w:hAnsi="Times New Roman" w:cs="Times New Roman"/>
                  <w:sz w:val="28"/>
                  <w:szCs w:val="28"/>
                  <w:lang w:eastAsia="ru-RU"/>
                </w:rPr>
                <w:t>приложению 6</w:t>
              </w:r>
            </w:hyperlink>
            <w:r w:rsidRPr="005C71FB">
              <w:rPr>
                <w:rFonts w:ascii="Times New Roman" w:eastAsia="Times New Roman" w:hAnsi="Times New Roman" w:cs="Times New Roman"/>
                <w:sz w:val="28"/>
                <w:szCs w:val="28"/>
                <w:lang w:eastAsia="ru-RU"/>
              </w:rPr>
              <w:t xml:space="preserve"> к настоящему Положению:</w:t>
            </w:r>
          </w:p>
          <w:p w14:paraId="03A00FA3"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в сфере обеспечения безопасности дорожного движения - на образовательную деятельность по подготовке водителей транспортных средств о соответствии оборудованных учебных классов и автодрома, учебного транспорта установленным лицензионным требованиям;</w:t>
            </w:r>
          </w:p>
          <w:p w14:paraId="043420AF"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по делам религий - на образовательную деятельность религиозных организаций (объединений) по реализации образовательных программ о соответствии содержания образовательной программы, кадрового и учебно-методического обеспечения образовательной деятельности установленным лицензионным требованиям;</w:t>
            </w:r>
          </w:p>
          <w:p w14:paraId="69412E22"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 в сфере здравоохранения - на образовательную деятельность по подготовке медицинских кадров среднего, высшего, последипломного, послевузовского и дополнительного профессионального медицинского </w:t>
            </w:r>
            <w:r w:rsidRPr="005C71FB">
              <w:rPr>
                <w:rFonts w:ascii="Times New Roman" w:eastAsia="Times New Roman" w:hAnsi="Times New Roman" w:cs="Times New Roman"/>
                <w:b/>
                <w:sz w:val="28"/>
                <w:szCs w:val="28"/>
                <w:lang w:eastAsia="ru-RU"/>
              </w:rPr>
              <w:lastRenderedPageBreak/>
              <w:t>образования о соответствии материально-технической базы и клинических баз, оборудований установленным лицензионным требованиям.</w:t>
            </w:r>
          </w:p>
          <w:p w14:paraId="0493B42F" w14:textId="77777777" w:rsidR="00C66267" w:rsidRPr="005C71FB" w:rsidRDefault="00C66267" w:rsidP="002C7B95">
            <w:pPr>
              <w:ind w:firstLine="567"/>
              <w:jc w:val="both"/>
              <w:rPr>
                <w:rFonts w:ascii="Times New Roman" w:eastAsia="Times New Roman" w:hAnsi="Times New Roman" w:cs="Times New Roman"/>
                <w:b/>
                <w:strike/>
                <w:sz w:val="28"/>
                <w:szCs w:val="28"/>
                <w:lang w:eastAsia="ru-RU"/>
              </w:rPr>
            </w:pPr>
            <w:r w:rsidRPr="005C71FB">
              <w:rPr>
                <w:rFonts w:ascii="Times New Roman" w:eastAsia="Times New Roman" w:hAnsi="Times New Roman" w:cs="Times New Roman"/>
                <w:b/>
                <w:strike/>
                <w:sz w:val="28"/>
                <w:szCs w:val="28"/>
                <w:lang w:eastAsia="ru-RU"/>
              </w:rPr>
              <w:t>5) доверенность лицу на осуществление действий от имени образовательной организации;</w:t>
            </w:r>
          </w:p>
          <w:p w14:paraId="31741CC8" w14:textId="77777777" w:rsidR="00C66267" w:rsidRPr="005C71FB" w:rsidRDefault="00C66267" w:rsidP="002C7B95">
            <w:pPr>
              <w:ind w:firstLine="567"/>
              <w:jc w:val="both"/>
              <w:rPr>
                <w:rFonts w:ascii="Times New Roman" w:eastAsia="Times New Roman" w:hAnsi="Times New Roman" w:cs="Times New Roman"/>
                <w:b/>
                <w:strike/>
                <w:sz w:val="28"/>
                <w:szCs w:val="28"/>
                <w:lang w:eastAsia="ru-RU"/>
              </w:rPr>
            </w:pPr>
            <w:r w:rsidRPr="005C71FB">
              <w:rPr>
                <w:rFonts w:ascii="Times New Roman" w:eastAsia="Times New Roman" w:hAnsi="Times New Roman" w:cs="Times New Roman"/>
                <w:b/>
                <w:strike/>
                <w:sz w:val="28"/>
                <w:szCs w:val="28"/>
                <w:lang w:eastAsia="ru-RU"/>
              </w:rPr>
              <w:t>6) опись представленных документов.</w:t>
            </w:r>
          </w:p>
          <w:p w14:paraId="4E80F6DA" w14:textId="77777777" w:rsidR="00CD4D30" w:rsidRPr="005C71FB" w:rsidRDefault="00CD4D30" w:rsidP="002C7B95">
            <w:pPr>
              <w:ind w:firstLine="567"/>
              <w:jc w:val="both"/>
              <w:rPr>
                <w:rFonts w:ascii="Times New Roman" w:eastAsia="Times New Roman" w:hAnsi="Times New Roman" w:cs="Times New Roman"/>
                <w:b/>
                <w:strike/>
                <w:sz w:val="28"/>
                <w:szCs w:val="28"/>
                <w:lang w:eastAsia="ru-RU"/>
              </w:rPr>
            </w:pPr>
          </w:p>
          <w:p w14:paraId="448AED00" w14:textId="77777777" w:rsidR="00C66267"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5. Документы представляются заявителем на кыргызском или русском языке в бумажном и электронном виде.</w:t>
            </w:r>
          </w:p>
          <w:p w14:paraId="674E8601"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20B2F0BE"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6. При обращении заявителя на получение лицензии посредством информационных технологий заявитель заполняет заявление установленной формы на сайте уполномоченного органа и одновременно прилагает предусмотренные настоящей главой отсканированные оригиналы документов в электронном формате.</w:t>
            </w:r>
          </w:p>
          <w:p w14:paraId="0BCA7767"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В этом случае заявитель получает подтверждение о принятии документов с указанием даты принятия заявления и перечня представленных документов в электронном формате.</w:t>
            </w:r>
          </w:p>
          <w:p w14:paraId="71535DBE"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7. Заявитель может обратиться в уполномоченный орган о выдаче электронной лицензии, указав об этом в заявлении.</w:t>
            </w:r>
          </w:p>
          <w:p w14:paraId="26402C20" w14:textId="77777777" w:rsidR="00C66267"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8. Заявитель несет полную ответственность за достоверность и правомочность представленных документов.</w:t>
            </w:r>
          </w:p>
          <w:p w14:paraId="4A77CF2C"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06E982E6" w14:textId="77777777" w:rsidR="002C7B95" w:rsidRPr="005C71FB" w:rsidRDefault="002C7B95" w:rsidP="002C7B95">
            <w:pPr>
              <w:ind w:firstLine="567"/>
              <w:jc w:val="both"/>
              <w:rPr>
                <w:rFonts w:ascii="Times New Roman" w:eastAsia="Times New Roman" w:hAnsi="Times New Roman" w:cs="Times New Roman"/>
                <w:sz w:val="28"/>
                <w:szCs w:val="28"/>
                <w:lang w:eastAsia="ru-RU"/>
              </w:rPr>
            </w:pPr>
          </w:p>
          <w:p w14:paraId="474F58AB"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bookmarkStart w:id="2" w:name="g3"/>
            <w:bookmarkEnd w:id="2"/>
            <w:r w:rsidRPr="005C71FB">
              <w:rPr>
                <w:rFonts w:ascii="Times New Roman" w:eastAsia="Times New Roman" w:hAnsi="Times New Roman" w:cs="Times New Roman"/>
                <w:b/>
                <w:sz w:val="28"/>
                <w:szCs w:val="28"/>
                <w:lang w:eastAsia="ru-RU"/>
              </w:rPr>
              <w:t>Глава 3. Содержание лицензии</w:t>
            </w:r>
          </w:p>
          <w:p w14:paraId="4A096AEB"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9. В лицензии указываются:</w:t>
            </w:r>
          </w:p>
          <w:p w14:paraId="66578832"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наименование уполномоченного органа;</w:t>
            </w:r>
          </w:p>
          <w:p w14:paraId="4710C34D"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 xml:space="preserve">2) полное и сокращенное (если имеется) наименования, в том числе фирменное наименование, и организационно-правовая форма юридического лица, номер свидетельства о государственной регистрации (перерегистрации) юридического лица, </w:t>
            </w:r>
            <w:r w:rsidRPr="005C71FB">
              <w:rPr>
                <w:rFonts w:ascii="Times New Roman" w:eastAsia="Times New Roman" w:hAnsi="Times New Roman" w:cs="Times New Roman"/>
                <w:b/>
                <w:strike/>
                <w:sz w:val="28"/>
                <w:szCs w:val="28"/>
                <w:lang w:eastAsia="ru-RU"/>
              </w:rPr>
              <w:t xml:space="preserve">филиала (представительства), </w:t>
            </w:r>
            <w:r w:rsidRPr="005C71FB">
              <w:rPr>
                <w:rFonts w:ascii="Times New Roman" w:eastAsia="Times New Roman" w:hAnsi="Times New Roman" w:cs="Times New Roman"/>
                <w:sz w:val="28"/>
                <w:szCs w:val="28"/>
                <w:lang w:eastAsia="ru-RU"/>
              </w:rPr>
              <w:t>юридический адрес и фактический адрес реализации программ;</w:t>
            </w:r>
          </w:p>
          <w:p w14:paraId="6921325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лицензируемый вид деятельности (с указанием образовательных программ, по которым лицензиату предоставлено право на осуществление образовательной деятельности (шифры и наименования образовательных программ, нормативные сроки и формы их освоения, предельное количество обучающихся);</w:t>
            </w:r>
          </w:p>
          <w:p w14:paraId="39953DD9"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 дата выдачи и регистрационный номер лицензии;</w:t>
            </w:r>
          </w:p>
          <w:p w14:paraId="2D728C8B"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5) идентификационный номер налогоплательщика.</w:t>
            </w:r>
          </w:p>
          <w:p w14:paraId="1E867AC1"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10. Лицензия оформляется на бумажном носителе по форме согласно </w:t>
            </w:r>
            <w:hyperlink r:id="rId13" w:anchor="pr7" w:history="1">
              <w:r w:rsidRPr="005C71FB">
                <w:rPr>
                  <w:rFonts w:ascii="Times New Roman" w:eastAsia="Times New Roman" w:hAnsi="Times New Roman" w:cs="Times New Roman"/>
                  <w:sz w:val="28"/>
                  <w:szCs w:val="28"/>
                  <w:lang w:eastAsia="ru-RU"/>
                </w:rPr>
                <w:t>приложению 7</w:t>
              </w:r>
            </w:hyperlink>
            <w:r w:rsidRPr="005C71FB">
              <w:rPr>
                <w:rFonts w:ascii="Times New Roman" w:eastAsia="Times New Roman" w:hAnsi="Times New Roman" w:cs="Times New Roman"/>
                <w:sz w:val="28"/>
                <w:szCs w:val="28"/>
                <w:lang w:eastAsia="ru-RU"/>
              </w:rPr>
              <w:t xml:space="preserve"> к настоящему Положению или в электронном формате. Бланки лицензий являются документами строгого учета.</w:t>
            </w:r>
          </w:p>
          <w:p w14:paraId="715399A8" w14:textId="77777777" w:rsidR="005C71FB" w:rsidRDefault="005C71FB" w:rsidP="002C7B95">
            <w:pPr>
              <w:ind w:firstLine="567"/>
              <w:jc w:val="both"/>
              <w:rPr>
                <w:rFonts w:ascii="Times New Roman" w:eastAsia="Times New Roman" w:hAnsi="Times New Roman" w:cs="Times New Roman"/>
                <w:sz w:val="28"/>
                <w:szCs w:val="28"/>
                <w:lang w:eastAsia="ru-RU"/>
              </w:rPr>
            </w:pPr>
          </w:p>
          <w:p w14:paraId="2F3AB798" w14:textId="77777777" w:rsidR="005C71FB" w:rsidRDefault="005C71FB" w:rsidP="002C7B95">
            <w:pPr>
              <w:ind w:firstLine="567"/>
              <w:jc w:val="both"/>
              <w:rPr>
                <w:rFonts w:ascii="Times New Roman" w:eastAsia="Times New Roman" w:hAnsi="Times New Roman" w:cs="Times New Roman"/>
                <w:sz w:val="28"/>
                <w:szCs w:val="28"/>
                <w:lang w:eastAsia="ru-RU"/>
              </w:rPr>
            </w:pPr>
          </w:p>
          <w:p w14:paraId="7AA21BE8" w14:textId="77777777" w:rsidR="005C71FB" w:rsidRDefault="005C71FB" w:rsidP="002C7B95">
            <w:pPr>
              <w:ind w:firstLine="567"/>
              <w:jc w:val="both"/>
              <w:rPr>
                <w:rFonts w:ascii="Times New Roman" w:eastAsia="Times New Roman" w:hAnsi="Times New Roman" w:cs="Times New Roman"/>
                <w:sz w:val="28"/>
                <w:szCs w:val="28"/>
                <w:lang w:eastAsia="ru-RU"/>
              </w:rPr>
            </w:pPr>
          </w:p>
          <w:p w14:paraId="38157D61" w14:textId="77777777" w:rsidR="005C71FB" w:rsidRDefault="005C71FB" w:rsidP="002C7B95">
            <w:pPr>
              <w:ind w:firstLine="567"/>
              <w:jc w:val="both"/>
              <w:rPr>
                <w:rFonts w:ascii="Times New Roman" w:eastAsia="Times New Roman" w:hAnsi="Times New Roman" w:cs="Times New Roman"/>
                <w:sz w:val="28"/>
                <w:szCs w:val="28"/>
                <w:lang w:eastAsia="ru-RU"/>
              </w:rPr>
            </w:pPr>
          </w:p>
          <w:p w14:paraId="281FF1D1"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11. Лицензия включается в реестр лицензий в порядке, установленным главой 4 настоящего Положения.</w:t>
            </w:r>
          </w:p>
          <w:p w14:paraId="6C8C9F23" w14:textId="77777777" w:rsidR="009D71A5" w:rsidRPr="005C71FB" w:rsidRDefault="009D71A5" w:rsidP="002C7B95">
            <w:pPr>
              <w:ind w:firstLine="567"/>
              <w:jc w:val="both"/>
              <w:rPr>
                <w:rFonts w:ascii="Times New Roman" w:eastAsia="Times New Roman" w:hAnsi="Times New Roman" w:cs="Times New Roman"/>
                <w:sz w:val="28"/>
                <w:szCs w:val="28"/>
                <w:lang w:eastAsia="ru-RU"/>
              </w:rPr>
            </w:pPr>
          </w:p>
          <w:p w14:paraId="69C1F51A"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bookmarkStart w:id="3" w:name="g4"/>
            <w:bookmarkEnd w:id="3"/>
            <w:r w:rsidRPr="005C71FB">
              <w:rPr>
                <w:rFonts w:ascii="Times New Roman" w:eastAsia="Times New Roman" w:hAnsi="Times New Roman" w:cs="Times New Roman"/>
                <w:b/>
                <w:sz w:val="28"/>
                <w:szCs w:val="28"/>
                <w:lang w:eastAsia="ru-RU"/>
              </w:rPr>
              <w:t>Глава 4. Реестр лицензий</w:t>
            </w:r>
          </w:p>
          <w:p w14:paraId="50E4DC2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12. Реестр лицензий (далее - реестр) является единственным официальным источником, подтверждающим наличие выданных лицензий, а также их правовой статус.</w:t>
            </w:r>
          </w:p>
          <w:p w14:paraId="76DED21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 xml:space="preserve">13. Уполномоченный орган ведет реестр </w:t>
            </w:r>
            <w:r w:rsidRPr="005C71FB">
              <w:rPr>
                <w:rFonts w:ascii="Times New Roman" w:eastAsia="Times New Roman" w:hAnsi="Times New Roman" w:cs="Times New Roman"/>
                <w:b/>
                <w:strike/>
                <w:sz w:val="28"/>
                <w:szCs w:val="28"/>
                <w:lang w:eastAsia="ru-RU"/>
              </w:rPr>
              <w:t>на бумажном носителе и</w:t>
            </w:r>
            <w:r w:rsidRPr="005C71FB">
              <w:rPr>
                <w:rFonts w:ascii="Times New Roman" w:eastAsia="Times New Roman" w:hAnsi="Times New Roman" w:cs="Times New Roman"/>
                <w:sz w:val="28"/>
                <w:szCs w:val="28"/>
                <w:lang w:eastAsia="ru-RU"/>
              </w:rPr>
              <w:t xml:space="preserve"> в электронном формате по форме согласно </w:t>
            </w:r>
            <w:hyperlink r:id="rId14" w:anchor="pr8" w:history="1">
              <w:r w:rsidRPr="005C71FB">
                <w:rPr>
                  <w:rFonts w:ascii="Times New Roman" w:eastAsia="Times New Roman" w:hAnsi="Times New Roman" w:cs="Times New Roman"/>
                  <w:sz w:val="28"/>
                  <w:szCs w:val="28"/>
                  <w:lang w:eastAsia="ru-RU"/>
                </w:rPr>
                <w:t>приложению 8</w:t>
              </w:r>
            </w:hyperlink>
            <w:r w:rsidRPr="005C71FB">
              <w:rPr>
                <w:rFonts w:ascii="Times New Roman" w:eastAsia="Times New Roman" w:hAnsi="Times New Roman" w:cs="Times New Roman"/>
                <w:sz w:val="28"/>
                <w:szCs w:val="28"/>
                <w:lang w:eastAsia="ru-RU"/>
              </w:rPr>
              <w:t xml:space="preserve"> к настоящему Положению.</w:t>
            </w:r>
          </w:p>
          <w:p w14:paraId="5D2E4A8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14. В реестре указываются следующие сведения:</w:t>
            </w:r>
          </w:p>
          <w:p w14:paraId="53ED9087"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полное и сокращенное (если имеется) наименования юридического лица, юридический адрес, фактический адрес реализации программ;</w:t>
            </w:r>
          </w:p>
          <w:p w14:paraId="5BCE7E6E"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лицензируемый вид деятельности (образовательные программы, по которым лицензиату предоставлено право на осуществление образовательной деятельности (шифры и наименования образовательных программ, нормативные сроки и формы их освоения, предельное количество обучающихся, срок действия лицензии);</w:t>
            </w:r>
          </w:p>
          <w:p w14:paraId="1BD537AD"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идентификационный номер налогоплательщика;</w:t>
            </w:r>
          </w:p>
          <w:p w14:paraId="5DC5A909"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 дата выдачи и регистрационный номер лицензии;</w:t>
            </w:r>
          </w:p>
          <w:p w14:paraId="02F29929"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5) основание и срок приостановления действия лицензии;</w:t>
            </w:r>
          </w:p>
          <w:p w14:paraId="2FEA7A09"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6) основание и дата возобновления действия лицензии;</w:t>
            </w:r>
          </w:p>
          <w:p w14:paraId="5158715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7) основание и дата прекращения действия лицензии;</w:t>
            </w:r>
          </w:p>
          <w:p w14:paraId="49008DFD"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8) данные о смене адреса реализации образовательных программ;</w:t>
            </w:r>
          </w:p>
          <w:p w14:paraId="35540105"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9) основание и дата выдачи дубликата лицензии.</w:t>
            </w:r>
          </w:p>
          <w:p w14:paraId="72B7FC0C" w14:textId="77777777" w:rsidR="0052052D" w:rsidRDefault="0052052D" w:rsidP="002C7B95">
            <w:pPr>
              <w:ind w:firstLine="567"/>
              <w:jc w:val="both"/>
              <w:rPr>
                <w:rFonts w:ascii="Times New Roman" w:eastAsia="Times New Roman" w:hAnsi="Times New Roman" w:cs="Times New Roman"/>
                <w:sz w:val="28"/>
                <w:szCs w:val="28"/>
                <w:lang w:eastAsia="ru-RU"/>
              </w:rPr>
            </w:pPr>
          </w:p>
          <w:p w14:paraId="2B77D3DF"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174D5365"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15. Реестр подлежит обязательному размещению на официальном сайте уполномоченного органа и является открытым и доступным для ознакомления заинтересованных лиц.</w:t>
            </w:r>
          </w:p>
          <w:p w14:paraId="0C850710" w14:textId="77777777" w:rsidR="006F3B37" w:rsidRDefault="006F3B37" w:rsidP="002C7B95">
            <w:pPr>
              <w:ind w:firstLine="567"/>
              <w:jc w:val="both"/>
              <w:rPr>
                <w:rFonts w:ascii="Times New Roman" w:eastAsia="Times New Roman" w:hAnsi="Times New Roman" w:cs="Times New Roman"/>
                <w:sz w:val="28"/>
                <w:szCs w:val="28"/>
                <w:lang w:eastAsia="ru-RU"/>
              </w:rPr>
            </w:pPr>
          </w:p>
          <w:p w14:paraId="2F07DF7D"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58B09BF5" w14:textId="77777777" w:rsidR="00FE3E4C" w:rsidRPr="005C71FB" w:rsidRDefault="00FE3E4C" w:rsidP="002C7B95">
            <w:pPr>
              <w:ind w:firstLine="567"/>
              <w:jc w:val="both"/>
              <w:rPr>
                <w:rFonts w:ascii="Times New Roman" w:eastAsia="Times New Roman" w:hAnsi="Times New Roman" w:cs="Times New Roman"/>
                <w:sz w:val="28"/>
                <w:szCs w:val="28"/>
                <w:lang w:eastAsia="ru-RU"/>
              </w:rPr>
            </w:pPr>
          </w:p>
          <w:p w14:paraId="6F8BAC33"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bookmarkStart w:id="4" w:name="g5"/>
            <w:bookmarkEnd w:id="4"/>
            <w:r w:rsidRPr="005C71FB">
              <w:rPr>
                <w:rFonts w:ascii="Times New Roman" w:eastAsia="Times New Roman" w:hAnsi="Times New Roman" w:cs="Times New Roman"/>
                <w:b/>
                <w:sz w:val="28"/>
                <w:szCs w:val="28"/>
                <w:lang w:eastAsia="ru-RU"/>
              </w:rPr>
              <w:lastRenderedPageBreak/>
              <w:t>Глава 5. Полномочия лицензиара</w:t>
            </w:r>
          </w:p>
          <w:p w14:paraId="5C5A203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16. Уполномоченный орган осуществляет следующие полномочия:</w:t>
            </w:r>
          </w:p>
          <w:p w14:paraId="0892588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выдачу лицензий;</w:t>
            </w:r>
          </w:p>
          <w:p w14:paraId="715A6976"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выдачу дубликатов лицензий;</w:t>
            </w:r>
          </w:p>
          <w:p w14:paraId="348CC5D6"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признание лицензий, выданных уполномоченными органами иностранных государств;</w:t>
            </w:r>
          </w:p>
          <w:p w14:paraId="178E60DC"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переоформление лицензий;</w:t>
            </w:r>
          </w:p>
          <w:p w14:paraId="4C26A1A7"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лицензионный контроль за соблюдением лицензиатами лицензионных требований;</w:t>
            </w:r>
          </w:p>
          <w:p w14:paraId="01145352"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применение меры воздействия в виде предупреждения, штрафа;</w:t>
            </w:r>
          </w:p>
          <w:p w14:paraId="03CD277E"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приостановление действия лицензий;</w:t>
            </w:r>
          </w:p>
          <w:p w14:paraId="7070B0D0"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возобновление действия лицензий;</w:t>
            </w:r>
          </w:p>
          <w:p w14:paraId="2E3C0F10"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прекращение действия лицензий;</w:t>
            </w:r>
          </w:p>
          <w:p w14:paraId="511A97D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подача искового заявления в судебные органы для рассмотрения вопроса об аннулировании лицензии;</w:t>
            </w:r>
          </w:p>
          <w:p w14:paraId="043F70A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отказ в выдаче лицензии;</w:t>
            </w:r>
          </w:p>
          <w:p w14:paraId="10D1082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формирование и ведение реестра лицензий.</w:t>
            </w:r>
          </w:p>
          <w:p w14:paraId="3E320846" w14:textId="77777777" w:rsidR="006F3B37" w:rsidRPr="005C71FB" w:rsidRDefault="006F3B37" w:rsidP="002C7B95">
            <w:pPr>
              <w:ind w:firstLine="567"/>
              <w:jc w:val="both"/>
              <w:rPr>
                <w:rFonts w:ascii="Times New Roman" w:eastAsia="Times New Roman" w:hAnsi="Times New Roman" w:cs="Times New Roman"/>
                <w:sz w:val="28"/>
                <w:szCs w:val="28"/>
                <w:lang w:eastAsia="ru-RU"/>
              </w:rPr>
            </w:pPr>
          </w:p>
          <w:p w14:paraId="20742BF1" w14:textId="77777777" w:rsidR="0052052D" w:rsidRPr="005C71FB" w:rsidRDefault="0052052D" w:rsidP="002C7B95">
            <w:pPr>
              <w:ind w:firstLine="567"/>
              <w:jc w:val="both"/>
              <w:rPr>
                <w:rFonts w:ascii="Times New Roman" w:eastAsia="Times New Roman" w:hAnsi="Times New Roman" w:cs="Times New Roman"/>
                <w:sz w:val="28"/>
                <w:szCs w:val="28"/>
                <w:lang w:eastAsia="ru-RU"/>
              </w:rPr>
            </w:pPr>
          </w:p>
          <w:p w14:paraId="12539135" w14:textId="77777777" w:rsidR="00AC18F7" w:rsidRPr="005C71FB" w:rsidRDefault="00AC18F7" w:rsidP="002C7B95">
            <w:pPr>
              <w:ind w:firstLine="567"/>
              <w:jc w:val="both"/>
              <w:rPr>
                <w:rFonts w:ascii="Times New Roman" w:eastAsia="Times New Roman" w:hAnsi="Times New Roman" w:cs="Times New Roman"/>
                <w:sz w:val="28"/>
                <w:szCs w:val="28"/>
                <w:lang w:eastAsia="ru-RU"/>
              </w:rPr>
            </w:pPr>
          </w:p>
          <w:p w14:paraId="23C66D1B"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bookmarkStart w:id="5" w:name="g6"/>
            <w:bookmarkEnd w:id="5"/>
            <w:r w:rsidRPr="005C71FB">
              <w:rPr>
                <w:rFonts w:ascii="Times New Roman" w:eastAsia="Times New Roman" w:hAnsi="Times New Roman" w:cs="Times New Roman"/>
                <w:b/>
                <w:sz w:val="28"/>
                <w:szCs w:val="28"/>
                <w:lang w:eastAsia="ru-RU"/>
              </w:rPr>
              <w:t>Глава 6. Порядок и сроки рассмотрения заявления, выдачи и переоформления лицензии</w:t>
            </w:r>
          </w:p>
          <w:p w14:paraId="0E547343"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17. Уполномоченный орган принимает решение о выдаче или об отказе в выдаче лицензии не позднее тридцати календарных дней со дня подачи заявления со всеми необходимыми документами.</w:t>
            </w:r>
          </w:p>
          <w:p w14:paraId="58D68BA2"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18. Заявление с прилагаемыми документами регистрируется в течение 1 дня в уполномоченном органе.</w:t>
            </w:r>
          </w:p>
          <w:p w14:paraId="39B7ABD4" w14:textId="77777777" w:rsidR="006F3B37" w:rsidRPr="005C71FB" w:rsidRDefault="006F3B37" w:rsidP="002C7B95">
            <w:pPr>
              <w:ind w:firstLine="567"/>
              <w:jc w:val="both"/>
              <w:rPr>
                <w:rFonts w:ascii="Times New Roman" w:eastAsia="Times New Roman" w:hAnsi="Times New Roman" w:cs="Times New Roman"/>
                <w:sz w:val="28"/>
                <w:szCs w:val="28"/>
                <w:lang w:eastAsia="ru-RU"/>
              </w:rPr>
            </w:pPr>
          </w:p>
          <w:p w14:paraId="5647C605" w14:textId="77777777" w:rsidR="006F3B37" w:rsidRPr="005C71FB" w:rsidRDefault="006F3B37" w:rsidP="002C7B95">
            <w:pPr>
              <w:ind w:firstLine="567"/>
              <w:jc w:val="both"/>
              <w:rPr>
                <w:rFonts w:ascii="Times New Roman" w:eastAsia="Times New Roman" w:hAnsi="Times New Roman" w:cs="Times New Roman"/>
                <w:sz w:val="28"/>
                <w:szCs w:val="28"/>
                <w:lang w:eastAsia="ru-RU"/>
              </w:rPr>
            </w:pPr>
          </w:p>
          <w:p w14:paraId="1A849E23" w14:textId="77777777" w:rsidR="006F3B37" w:rsidRPr="005C71FB" w:rsidRDefault="006F3B37" w:rsidP="002C7B95">
            <w:pPr>
              <w:ind w:firstLine="567"/>
              <w:jc w:val="both"/>
              <w:rPr>
                <w:rFonts w:ascii="Times New Roman" w:eastAsia="Times New Roman" w:hAnsi="Times New Roman" w:cs="Times New Roman"/>
                <w:sz w:val="28"/>
                <w:szCs w:val="28"/>
                <w:lang w:eastAsia="ru-RU"/>
              </w:rPr>
            </w:pPr>
          </w:p>
          <w:p w14:paraId="6CB362E7" w14:textId="77777777" w:rsidR="006F3B37" w:rsidRPr="005C71FB" w:rsidRDefault="006F3B37" w:rsidP="002C7B95">
            <w:pPr>
              <w:ind w:firstLine="567"/>
              <w:jc w:val="both"/>
              <w:rPr>
                <w:rFonts w:ascii="Times New Roman" w:eastAsia="Times New Roman" w:hAnsi="Times New Roman" w:cs="Times New Roman"/>
                <w:sz w:val="28"/>
                <w:szCs w:val="28"/>
                <w:lang w:eastAsia="ru-RU"/>
              </w:rPr>
            </w:pPr>
          </w:p>
          <w:p w14:paraId="38E62EFB" w14:textId="77777777" w:rsidR="006F3B37" w:rsidRPr="005C71FB" w:rsidRDefault="006F3B37" w:rsidP="002C7B95">
            <w:pPr>
              <w:ind w:firstLine="567"/>
              <w:jc w:val="both"/>
              <w:rPr>
                <w:rFonts w:ascii="Times New Roman" w:eastAsia="Times New Roman" w:hAnsi="Times New Roman" w:cs="Times New Roman"/>
                <w:sz w:val="28"/>
                <w:szCs w:val="28"/>
                <w:lang w:eastAsia="ru-RU"/>
              </w:rPr>
            </w:pPr>
          </w:p>
          <w:p w14:paraId="71A51EC9" w14:textId="77777777" w:rsidR="006F3B37" w:rsidRPr="005C71FB" w:rsidRDefault="006F3B37" w:rsidP="002C7B95">
            <w:pPr>
              <w:ind w:firstLine="567"/>
              <w:jc w:val="both"/>
              <w:rPr>
                <w:rFonts w:ascii="Times New Roman" w:eastAsia="Times New Roman" w:hAnsi="Times New Roman" w:cs="Times New Roman"/>
                <w:sz w:val="28"/>
                <w:szCs w:val="28"/>
                <w:lang w:eastAsia="ru-RU"/>
              </w:rPr>
            </w:pPr>
          </w:p>
          <w:p w14:paraId="669AE96C" w14:textId="77777777" w:rsidR="006F3B37" w:rsidRPr="005C71FB" w:rsidRDefault="006F3B37" w:rsidP="002C7B95">
            <w:pPr>
              <w:ind w:firstLine="567"/>
              <w:jc w:val="both"/>
              <w:rPr>
                <w:rFonts w:ascii="Times New Roman" w:eastAsia="Times New Roman" w:hAnsi="Times New Roman" w:cs="Times New Roman"/>
                <w:sz w:val="28"/>
                <w:szCs w:val="28"/>
                <w:lang w:eastAsia="ru-RU"/>
              </w:rPr>
            </w:pPr>
          </w:p>
          <w:p w14:paraId="5FF9BD5B" w14:textId="77777777" w:rsidR="006F3B37" w:rsidRPr="005C71FB" w:rsidRDefault="006F3B37" w:rsidP="002C7B95">
            <w:pPr>
              <w:ind w:firstLine="567"/>
              <w:jc w:val="both"/>
              <w:rPr>
                <w:rFonts w:ascii="Times New Roman" w:eastAsia="Times New Roman" w:hAnsi="Times New Roman" w:cs="Times New Roman"/>
                <w:sz w:val="28"/>
                <w:szCs w:val="28"/>
                <w:lang w:eastAsia="ru-RU"/>
              </w:rPr>
            </w:pPr>
          </w:p>
          <w:p w14:paraId="0AE24632" w14:textId="77777777" w:rsidR="0052052D" w:rsidRPr="005C71FB" w:rsidRDefault="0052052D" w:rsidP="002C7B95">
            <w:pPr>
              <w:ind w:firstLine="567"/>
              <w:jc w:val="both"/>
              <w:rPr>
                <w:rFonts w:ascii="Times New Roman" w:eastAsia="Times New Roman" w:hAnsi="Times New Roman" w:cs="Times New Roman"/>
                <w:sz w:val="28"/>
                <w:szCs w:val="28"/>
                <w:lang w:eastAsia="ru-RU"/>
              </w:rPr>
            </w:pPr>
          </w:p>
          <w:p w14:paraId="25ABA27D" w14:textId="77777777" w:rsidR="006F3B37" w:rsidRPr="005C71FB" w:rsidRDefault="006F3B37" w:rsidP="002C7B95">
            <w:pPr>
              <w:ind w:firstLine="567"/>
              <w:jc w:val="both"/>
              <w:rPr>
                <w:rFonts w:ascii="Times New Roman" w:eastAsia="Times New Roman" w:hAnsi="Times New Roman" w:cs="Times New Roman"/>
                <w:sz w:val="28"/>
                <w:szCs w:val="28"/>
                <w:lang w:eastAsia="ru-RU"/>
              </w:rPr>
            </w:pPr>
          </w:p>
          <w:p w14:paraId="44856356" w14:textId="77777777" w:rsidR="006F3B37" w:rsidRPr="005C71FB" w:rsidRDefault="006F3B37" w:rsidP="002C7B95">
            <w:pPr>
              <w:ind w:firstLine="567"/>
              <w:jc w:val="both"/>
              <w:rPr>
                <w:rFonts w:ascii="Times New Roman" w:eastAsia="Times New Roman" w:hAnsi="Times New Roman" w:cs="Times New Roman"/>
                <w:sz w:val="28"/>
                <w:szCs w:val="28"/>
                <w:lang w:eastAsia="ru-RU"/>
              </w:rPr>
            </w:pPr>
          </w:p>
          <w:p w14:paraId="5CF2CB5D" w14:textId="77777777" w:rsidR="007D4E11" w:rsidRPr="005C71FB" w:rsidRDefault="007D4E11" w:rsidP="002C7B95">
            <w:pPr>
              <w:ind w:firstLine="567"/>
              <w:jc w:val="both"/>
              <w:rPr>
                <w:rFonts w:ascii="Times New Roman" w:eastAsia="Times New Roman" w:hAnsi="Times New Roman" w:cs="Times New Roman"/>
                <w:sz w:val="28"/>
                <w:szCs w:val="28"/>
                <w:lang w:eastAsia="ru-RU"/>
              </w:rPr>
            </w:pPr>
          </w:p>
          <w:p w14:paraId="69708F24" w14:textId="77777777" w:rsidR="007D4E11" w:rsidRPr="005C71FB" w:rsidRDefault="007D4E11" w:rsidP="002C7B95">
            <w:pPr>
              <w:ind w:firstLine="567"/>
              <w:jc w:val="both"/>
              <w:rPr>
                <w:rFonts w:ascii="Times New Roman" w:eastAsia="Times New Roman" w:hAnsi="Times New Roman" w:cs="Times New Roman"/>
                <w:sz w:val="28"/>
                <w:szCs w:val="28"/>
                <w:lang w:eastAsia="ru-RU"/>
              </w:rPr>
            </w:pPr>
          </w:p>
          <w:p w14:paraId="1E30488C" w14:textId="77777777" w:rsidR="007D4E11" w:rsidRPr="005C71FB" w:rsidRDefault="007D4E11" w:rsidP="002C7B95">
            <w:pPr>
              <w:ind w:firstLine="567"/>
              <w:jc w:val="both"/>
              <w:rPr>
                <w:rFonts w:ascii="Times New Roman" w:eastAsia="Times New Roman" w:hAnsi="Times New Roman" w:cs="Times New Roman"/>
                <w:sz w:val="28"/>
                <w:szCs w:val="28"/>
                <w:lang w:eastAsia="ru-RU"/>
              </w:rPr>
            </w:pPr>
          </w:p>
          <w:p w14:paraId="3D5BEEFD" w14:textId="77777777" w:rsidR="007D4E11" w:rsidRPr="005C71FB" w:rsidRDefault="007D4E11" w:rsidP="002C7B95">
            <w:pPr>
              <w:ind w:firstLine="567"/>
              <w:jc w:val="both"/>
              <w:rPr>
                <w:rFonts w:ascii="Times New Roman" w:eastAsia="Times New Roman" w:hAnsi="Times New Roman" w:cs="Times New Roman"/>
                <w:sz w:val="28"/>
                <w:szCs w:val="28"/>
                <w:lang w:eastAsia="ru-RU"/>
              </w:rPr>
            </w:pPr>
          </w:p>
          <w:p w14:paraId="0AEC285F" w14:textId="77777777" w:rsidR="007D4E11" w:rsidRPr="005C71FB" w:rsidRDefault="007D4E11" w:rsidP="002C7B95">
            <w:pPr>
              <w:ind w:firstLine="567"/>
              <w:jc w:val="both"/>
              <w:rPr>
                <w:rFonts w:ascii="Times New Roman" w:eastAsia="Times New Roman" w:hAnsi="Times New Roman" w:cs="Times New Roman"/>
                <w:sz w:val="28"/>
                <w:szCs w:val="28"/>
                <w:lang w:eastAsia="ru-RU"/>
              </w:rPr>
            </w:pPr>
          </w:p>
          <w:p w14:paraId="20D56A6D" w14:textId="77777777" w:rsidR="007D4E11" w:rsidRPr="005C71FB" w:rsidRDefault="007D4E11" w:rsidP="002C7B95">
            <w:pPr>
              <w:ind w:firstLine="567"/>
              <w:jc w:val="both"/>
              <w:rPr>
                <w:rFonts w:ascii="Times New Roman" w:eastAsia="Times New Roman" w:hAnsi="Times New Roman" w:cs="Times New Roman"/>
                <w:sz w:val="28"/>
                <w:szCs w:val="28"/>
                <w:lang w:eastAsia="ru-RU"/>
              </w:rPr>
            </w:pPr>
          </w:p>
          <w:p w14:paraId="3660ADFE" w14:textId="77777777" w:rsidR="007D4E11" w:rsidRPr="005C71FB" w:rsidRDefault="007D4E11" w:rsidP="002C7B95">
            <w:pPr>
              <w:ind w:firstLine="567"/>
              <w:jc w:val="both"/>
              <w:rPr>
                <w:rFonts w:ascii="Times New Roman" w:eastAsia="Times New Roman" w:hAnsi="Times New Roman" w:cs="Times New Roman"/>
                <w:sz w:val="28"/>
                <w:szCs w:val="28"/>
                <w:lang w:eastAsia="ru-RU"/>
              </w:rPr>
            </w:pPr>
          </w:p>
          <w:p w14:paraId="35FFAD4F" w14:textId="77777777" w:rsidR="007D4E11" w:rsidRPr="005C71FB" w:rsidRDefault="007D4E11" w:rsidP="002C7B95">
            <w:pPr>
              <w:ind w:firstLine="567"/>
              <w:jc w:val="both"/>
              <w:rPr>
                <w:rFonts w:ascii="Times New Roman" w:eastAsia="Times New Roman" w:hAnsi="Times New Roman" w:cs="Times New Roman"/>
                <w:sz w:val="28"/>
                <w:szCs w:val="28"/>
                <w:lang w:eastAsia="ru-RU"/>
              </w:rPr>
            </w:pPr>
          </w:p>
          <w:p w14:paraId="110C979D"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19. Для проверки соответствия заявителя установленным лицензионным требованиям приказом уполномоченного органа создается экспертная комиссия (далее - Комиссия) с привлечением высококвалифицированных специалистов в соответствующей области образования, представителей гражданского общества и членов Общественного наблюдательного совета уполномоченного органа.</w:t>
            </w:r>
          </w:p>
          <w:p w14:paraId="2B211E47" w14:textId="77777777" w:rsidR="009D71A5" w:rsidRPr="005C71FB" w:rsidRDefault="009D71A5" w:rsidP="002C7B95">
            <w:pPr>
              <w:ind w:firstLine="567"/>
              <w:jc w:val="both"/>
              <w:rPr>
                <w:rFonts w:ascii="Times New Roman" w:eastAsia="Times New Roman" w:hAnsi="Times New Roman" w:cs="Times New Roman"/>
                <w:sz w:val="28"/>
                <w:szCs w:val="28"/>
                <w:lang w:eastAsia="ru-RU"/>
              </w:rPr>
            </w:pPr>
          </w:p>
          <w:p w14:paraId="30936522" w14:textId="77777777" w:rsidR="0052052D" w:rsidRPr="005C71FB" w:rsidRDefault="0052052D" w:rsidP="002C7B95">
            <w:pPr>
              <w:ind w:firstLine="567"/>
              <w:jc w:val="both"/>
              <w:rPr>
                <w:rFonts w:ascii="Times New Roman" w:eastAsia="Times New Roman" w:hAnsi="Times New Roman" w:cs="Times New Roman"/>
                <w:sz w:val="28"/>
                <w:szCs w:val="28"/>
                <w:lang w:eastAsia="ru-RU"/>
              </w:rPr>
            </w:pPr>
          </w:p>
          <w:p w14:paraId="219B8CF0" w14:textId="77777777" w:rsidR="009D71A5" w:rsidRPr="005C71FB" w:rsidRDefault="009D71A5" w:rsidP="002C7B95">
            <w:pPr>
              <w:ind w:firstLine="567"/>
              <w:jc w:val="both"/>
              <w:rPr>
                <w:rFonts w:ascii="Times New Roman" w:eastAsia="Times New Roman" w:hAnsi="Times New Roman" w:cs="Times New Roman"/>
                <w:sz w:val="28"/>
                <w:szCs w:val="28"/>
                <w:lang w:eastAsia="ru-RU"/>
              </w:rPr>
            </w:pPr>
          </w:p>
          <w:p w14:paraId="677AA6E1"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В приказе уполномоченного органа о проведении лицензионной экспертизы, которым определяется состав Комиссии, указываются:</w:t>
            </w:r>
          </w:p>
          <w:p w14:paraId="676101D1"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полное и (если имеется) сокращенное наименование заявителя;</w:t>
            </w:r>
          </w:p>
          <w:p w14:paraId="0F8FA757"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фамилии, имена, отчества и занимаемая должность экспертов (с определением председателя Комиссии);</w:t>
            </w:r>
          </w:p>
          <w:p w14:paraId="1513641D"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даты начала и окончания проведения лицензионной экспертизы;</w:t>
            </w:r>
          </w:p>
          <w:p w14:paraId="23F4662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дата представления заключения в уполномоченный орган.</w:t>
            </w:r>
          </w:p>
          <w:p w14:paraId="71FFDA27" w14:textId="77777777" w:rsidR="009D71A5" w:rsidRDefault="009D71A5" w:rsidP="002C7B95">
            <w:pPr>
              <w:ind w:firstLine="567"/>
              <w:jc w:val="both"/>
              <w:rPr>
                <w:rFonts w:ascii="Times New Roman" w:eastAsia="Times New Roman" w:hAnsi="Times New Roman" w:cs="Times New Roman"/>
                <w:sz w:val="28"/>
                <w:szCs w:val="28"/>
                <w:lang w:eastAsia="ru-RU"/>
              </w:rPr>
            </w:pPr>
          </w:p>
          <w:p w14:paraId="7F611143" w14:textId="77777777" w:rsidR="009D71A5" w:rsidRPr="005C71FB" w:rsidRDefault="009D71A5" w:rsidP="002C7B95">
            <w:pPr>
              <w:ind w:firstLine="567"/>
              <w:jc w:val="both"/>
              <w:rPr>
                <w:rFonts w:ascii="Times New Roman" w:eastAsia="Times New Roman" w:hAnsi="Times New Roman" w:cs="Times New Roman"/>
                <w:sz w:val="28"/>
                <w:szCs w:val="28"/>
                <w:lang w:eastAsia="ru-RU"/>
              </w:rPr>
            </w:pPr>
          </w:p>
          <w:p w14:paraId="49E0245C"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Срок проведения лицензионной экспертизы не должен превышать 5 рабочих дней.</w:t>
            </w:r>
          </w:p>
          <w:p w14:paraId="36DFC25A" w14:textId="77777777" w:rsidR="00C66267"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20. Лицензионная экспертиза проводится в срок, определенный приказом уполномоченного органа.</w:t>
            </w:r>
          </w:p>
          <w:p w14:paraId="1F2216CB" w14:textId="77777777" w:rsidR="005C71FB" w:rsidRDefault="005C71FB" w:rsidP="002C7B95">
            <w:pPr>
              <w:ind w:firstLine="567"/>
              <w:jc w:val="both"/>
              <w:rPr>
                <w:rFonts w:ascii="Times New Roman" w:eastAsia="Times New Roman" w:hAnsi="Times New Roman" w:cs="Times New Roman"/>
                <w:sz w:val="28"/>
                <w:szCs w:val="28"/>
                <w:lang w:eastAsia="ru-RU"/>
              </w:rPr>
            </w:pPr>
          </w:p>
          <w:p w14:paraId="79D12BC1"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412FC3DF"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Итоги лицензионной экспертизы оформляются в виде экспертного заключения с рекомендациями о выдаче или об отказе в выдаче лицензии с соответствующими обоснованиями соответствия лицензиата лицензионным требованиям, подписанного членами Комиссии.</w:t>
            </w:r>
          </w:p>
          <w:p w14:paraId="62B6802F"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21. Решения о выдаче или об отказе в выдаче лицензии принимаются Советом по лицензированию уполномоченного органа.</w:t>
            </w:r>
          </w:p>
          <w:p w14:paraId="34E90A80" w14:textId="77777777" w:rsidR="008528B4" w:rsidRPr="005C71FB" w:rsidRDefault="008528B4" w:rsidP="002C7B95">
            <w:pPr>
              <w:ind w:firstLine="567"/>
              <w:jc w:val="both"/>
              <w:rPr>
                <w:rFonts w:ascii="Times New Roman" w:eastAsia="Times New Roman" w:hAnsi="Times New Roman" w:cs="Times New Roman"/>
                <w:sz w:val="28"/>
                <w:szCs w:val="28"/>
                <w:lang w:eastAsia="ru-RU"/>
              </w:rPr>
            </w:pPr>
          </w:p>
          <w:p w14:paraId="6B44A850" w14:textId="77777777" w:rsidR="008528B4" w:rsidRDefault="008528B4" w:rsidP="002C7B95">
            <w:pPr>
              <w:ind w:firstLine="567"/>
              <w:jc w:val="both"/>
              <w:rPr>
                <w:rFonts w:ascii="Times New Roman" w:eastAsia="Times New Roman" w:hAnsi="Times New Roman" w:cs="Times New Roman"/>
                <w:sz w:val="28"/>
                <w:szCs w:val="28"/>
                <w:lang w:eastAsia="ru-RU"/>
              </w:rPr>
            </w:pPr>
          </w:p>
          <w:p w14:paraId="68888C4A"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0E6074A7"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 xml:space="preserve">Совет по лицензированию уполномоченного органа является коллегиальным органом, созданным в целях независимого и объективного принятия решения о выдаче или об отказе в выдаче лицензий, о </w:t>
            </w:r>
            <w:r w:rsidRPr="005C71FB">
              <w:rPr>
                <w:rFonts w:ascii="Times New Roman" w:eastAsia="Times New Roman" w:hAnsi="Times New Roman" w:cs="Times New Roman"/>
                <w:b/>
                <w:strike/>
                <w:sz w:val="28"/>
                <w:szCs w:val="28"/>
                <w:lang w:eastAsia="ru-RU"/>
              </w:rPr>
              <w:t>переоформлении</w:t>
            </w:r>
            <w:r w:rsidRPr="005C71FB">
              <w:rPr>
                <w:rFonts w:ascii="Times New Roman" w:eastAsia="Times New Roman" w:hAnsi="Times New Roman" w:cs="Times New Roman"/>
                <w:strike/>
                <w:sz w:val="28"/>
                <w:szCs w:val="28"/>
                <w:lang w:eastAsia="ru-RU"/>
              </w:rPr>
              <w:t>,</w:t>
            </w:r>
            <w:r w:rsidRPr="005C71FB">
              <w:rPr>
                <w:rFonts w:ascii="Times New Roman" w:eastAsia="Times New Roman" w:hAnsi="Times New Roman" w:cs="Times New Roman"/>
                <w:sz w:val="28"/>
                <w:szCs w:val="28"/>
                <w:lang w:eastAsia="ru-RU"/>
              </w:rPr>
              <w:t xml:space="preserve"> приостановлении и возобновлении, прекращении действия лицензий, об инициировании аннулирования лицензии, признании лицензии, применении мер воздействия.</w:t>
            </w:r>
          </w:p>
          <w:p w14:paraId="2567DB86"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Совет по лицензированию состоит из 5 человек, в число которых входят:</w:t>
            </w:r>
          </w:p>
          <w:p w14:paraId="1C5D67A4" w14:textId="77777777" w:rsidR="0052052D" w:rsidRPr="005C71FB" w:rsidRDefault="0052052D" w:rsidP="002C7B95">
            <w:pPr>
              <w:ind w:firstLine="567"/>
              <w:jc w:val="both"/>
              <w:rPr>
                <w:rFonts w:ascii="Times New Roman" w:eastAsia="Times New Roman" w:hAnsi="Times New Roman" w:cs="Times New Roman"/>
                <w:sz w:val="28"/>
                <w:szCs w:val="28"/>
                <w:lang w:eastAsia="ru-RU"/>
              </w:rPr>
            </w:pPr>
          </w:p>
          <w:p w14:paraId="465DCEC0"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курирующий заместитель руководителя уполномоченного органа - председатель Совета;</w:t>
            </w:r>
          </w:p>
          <w:p w14:paraId="17D1833B"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руководитель структурного подразделения уполномоченного органа по вопросам лицензирования образовательной деятельности;</w:t>
            </w:r>
          </w:p>
          <w:p w14:paraId="5BA41BFD" w14:textId="77777777" w:rsidR="0052052D" w:rsidRPr="005C71FB" w:rsidRDefault="0052052D" w:rsidP="002C7B95">
            <w:pPr>
              <w:ind w:firstLine="567"/>
              <w:jc w:val="both"/>
              <w:rPr>
                <w:rFonts w:ascii="Times New Roman" w:eastAsia="Times New Roman" w:hAnsi="Times New Roman" w:cs="Times New Roman"/>
                <w:sz w:val="28"/>
                <w:szCs w:val="28"/>
                <w:lang w:eastAsia="ru-RU"/>
              </w:rPr>
            </w:pPr>
          </w:p>
          <w:p w14:paraId="41D2A389"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 </w:t>
            </w:r>
            <w:r w:rsidRPr="005C71FB">
              <w:rPr>
                <w:rFonts w:ascii="Times New Roman" w:eastAsia="Times New Roman" w:hAnsi="Times New Roman" w:cs="Times New Roman"/>
                <w:b/>
                <w:sz w:val="28"/>
                <w:szCs w:val="28"/>
                <w:lang w:eastAsia="ru-RU"/>
              </w:rPr>
              <w:t>три представителя образовательных организаций высшего, среднего и начального профессионального образования, дошкольного и школьного образования</w:t>
            </w:r>
            <w:r w:rsidRPr="005C71FB">
              <w:rPr>
                <w:rFonts w:ascii="Times New Roman" w:eastAsia="Times New Roman" w:hAnsi="Times New Roman" w:cs="Times New Roman"/>
                <w:sz w:val="28"/>
                <w:szCs w:val="28"/>
                <w:lang w:eastAsia="ru-RU"/>
              </w:rPr>
              <w:t>.</w:t>
            </w:r>
          </w:p>
          <w:p w14:paraId="48D88474" w14:textId="77777777" w:rsidR="001A7D41" w:rsidRPr="005C71FB" w:rsidRDefault="001A7D41" w:rsidP="002C7B95">
            <w:pPr>
              <w:ind w:firstLine="567"/>
              <w:jc w:val="both"/>
              <w:rPr>
                <w:rFonts w:ascii="Times New Roman" w:eastAsia="Times New Roman" w:hAnsi="Times New Roman" w:cs="Times New Roman"/>
                <w:sz w:val="28"/>
                <w:szCs w:val="28"/>
                <w:lang w:eastAsia="ru-RU"/>
              </w:rPr>
            </w:pPr>
          </w:p>
          <w:p w14:paraId="78F646C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Решение Совета по лицензированию реализуется приказом уполномоченного органа.</w:t>
            </w:r>
          </w:p>
          <w:p w14:paraId="1B05D01B"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Порядок работы Совета по лицензированию определяется уполномоченным органом.</w:t>
            </w:r>
          </w:p>
          <w:p w14:paraId="490D5BDF" w14:textId="77777777" w:rsidR="001A7D41" w:rsidRPr="005C71FB" w:rsidRDefault="001A7D41" w:rsidP="002C7B95">
            <w:pPr>
              <w:ind w:firstLine="567"/>
              <w:jc w:val="both"/>
              <w:rPr>
                <w:rFonts w:ascii="Times New Roman" w:eastAsia="Times New Roman" w:hAnsi="Times New Roman" w:cs="Times New Roman"/>
                <w:sz w:val="28"/>
                <w:szCs w:val="28"/>
                <w:lang w:eastAsia="ru-RU"/>
              </w:rPr>
            </w:pPr>
          </w:p>
          <w:p w14:paraId="208A5F7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22. Уполномоченный орган обязан в сроки, установленные для выдачи лицензии, в письменной форме уведомить заявителя о принятии решения о выдаче либо об отказе в выдаче лицензии.</w:t>
            </w:r>
          </w:p>
          <w:p w14:paraId="34A1DFDF"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23. Лицензия считается официально выданной с даты внесения сведений об этом в реестр. Уполномоченный орган </w:t>
            </w:r>
            <w:r w:rsidRPr="005C71FB">
              <w:rPr>
                <w:rFonts w:ascii="Times New Roman" w:eastAsia="Times New Roman" w:hAnsi="Times New Roman" w:cs="Times New Roman"/>
                <w:sz w:val="28"/>
                <w:szCs w:val="28"/>
                <w:lang w:eastAsia="ru-RU"/>
              </w:rPr>
              <w:lastRenderedPageBreak/>
              <w:t>вносит в реестр сведения о выдаче лицензии в день ее выдачи.</w:t>
            </w:r>
          </w:p>
          <w:p w14:paraId="41163053"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24. В случае, если уполномоченный орган в сроки, установленные для выдачи лицензии, письменно не уведомил заявителя об отказе в предоставлении лицензии, то лицензия считается выданной. Уполномоченный орган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w:t>
            </w:r>
          </w:p>
          <w:p w14:paraId="0B48B07B"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25. Заявитель, в случае неполучения письменного отказа в выдаче лицензии или неполучения самой лицензии в установленные сроки, в течение 30 календарных дней с даты истечения срока, установленного для выдачи лицензии, письменно уведомляет уполномоченный орган о начале осуществления заявленного им вида деятельности.</w:t>
            </w:r>
          </w:p>
          <w:p w14:paraId="7EA7075E" w14:textId="77777777" w:rsidR="001A7D41" w:rsidRPr="005C71FB" w:rsidRDefault="001A7D41" w:rsidP="002C7B95">
            <w:pPr>
              <w:ind w:firstLine="567"/>
              <w:jc w:val="both"/>
              <w:rPr>
                <w:rFonts w:ascii="Times New Roman" w:eastAsia="Times New Roman" w:hAnsi="Times New Roman" w:cs="Times New Roman"/>
                <w:sz w:val="28"/>
                <w:szCs w:val="28"/>
                <w:lang w:eastAsia="ru-RU"/>
              </w:rPr>
            </w:pPr>
          </w:p>
          <w:p w14:paraId="68D29330"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26. Переоформление лицензии осуществляется в случаях:</w:t>
            </w:r>
          </w:p>
          <w:p w14:paraId="716583F5"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реорганизации юридического лица;</w:t>
            </w:r>
          </w:p>
          <w:p w14:paraId="5E8440F1"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изменения наименования юридического лица.</w:t>
            </w:r>
          </w:p>
          <w:p w14:paraId="52296FC2" w14:textId="77777777" w:rsidR="003916EA" w:rsidRDefault="003916EA" w:rsidP="002C7B95">
            <w:pPr>
              <w:ind w:firstLine="567"/>
              <w:jc w:val="both"/>
              <w:rPr>
                <w:rFonts w:ascii="Times New Roman" w:eastAsia="Times New Roman" w:hAnsi="Times New Roman" w:cs="Times New Roman"/>
                <w:sz w:val="28"/>
                <w:szCs w:val="28"/>
                <w:lang w:eastAsia="ru-RU"/>
              </w:rPr>
            </w:pPr>
          </w:p>
          <w:p w14:paraId="597AD26A" w14:textId="77777777" w:rsidR="005C71FB" w:rsidRDefault="005C71FB" w:rsidP="002C7B95">
            <w:pPr>
              <w:ind w:firstLine="567"/>
              <w:jc w:val="both"/>
              <w:rPr>
                <w:rFonts w:ascii="Times New Roman" w:eastAsia="Times New Roman" w:hAnsi="Times New Roman" w:cs="Times New Roman"/>
                <w:sz w:val="28"/>
                <w:szCs w:val="28"/>
                <w:lang w:eastAsia="ru-RU"/>
              </w:rPr>
            </w:pPr>
          </w:p>
          <w:p w14:paraId="57E71D0D" w14:textId="77777777" w:rsidR="005C71FB" w:rsidRDefault="005C71FB" w:rsidP="002C7B95">
            <w:pPr>
              <w:ind w:firstLine="567"/>
              <w:jc w:val="both"/>
              <w:rPr>
                <w:rFonts w:ascii="Times New Roman" w:eastAsia="Times New Roman" w:hAnsi="Times New Roman" w:cs="Times New Roman"/>
                <w:sz w:val="28"/>
                <w:szCs w:val="28"/>
                <w:lang w:eastAsia="ru-RU"/>
              </w:rPr>
            </w:pPr>
          </w:p>
          <w:p w14:paraId="58524ED1" w14:textId="77777777" w:rsidR="005C71FB" w:rsidRDefault="005C71FB" w:rsidP="002C7B95">
            <w:pPr>
              <w:ind w:firstLine="567"/>
              <w:jc w:val="both"/>
              <w:rPr>
                <w:rFonts w:ascii="Times New Roman" w:eastAsia="Times New Roman" w:hAnsi="Times New Roman" w:cs="Times New Roman"/>
                <w:sz w:val="28"/>
                <w:szCs w:val="28"/>
                <w:lang w:eastAsia="ru-RU"/>
              </w:rPr>
            </w:pPr>
          </w:p>
          <w:p w14:paraId="68A6929F"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12BC4FF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27. При возникновении оснований для переоформления лицензии лицензиат обязан обратиться в уполномоченный орган с заявлением о переоформлении лицензии по форме</w:t>
            </w:r>
            <w:r w:rsidRPr="005C71FB">
              <w:rPr>
                <w:rFonts w:ascii="Times New Roman" w:eastAsia="Times New Roman" w:hAnsi="Times New Roman" w:cs="Times New Roman"/>
                <w:b/>
                <w:sz w:val="28"/>
                <w:szCs w:val="28"/>
                <w:lang w:eastAsia="ru-RU"/>
              </w:rPr>
              <w:t xml:space="preserve"> </w:t>
            </w:r>
            <w:r w:rsidRPr="005C71FB">
              <w:rPr>
                <w:rFonts w:ascii="Times New Roman" w:eastAsia="Times New Roman" w:hAnsi="Times New Roman" w:cs="Times New Roman"/>
                <w:sz w:val="28"/>
                <w:szCs w:val="28"/>
                <w:lang w:eastAsia="ru-RU"/>
              </w:rPr>
              <w:t xml:space="preserve">согласно </w:t>
            </w:r>
            <w:hyperlink r:id="rId15" w:anchor="pr9" w:history="1">
              <w:r w:rsidRPr="005C71FB">
                <w:rPr>
                  <w:rFonts w:ascii="Times New Roman" w:eastAsia="Times New Roman" w:hAnsi="Times New Roman" w:cs="Times New Roman"/>
                  <w:sz w:val="28"/>
                  <w:szCs w:val="28"/>
                  <w:lang w:eastAsia="ru-RU"/>
                </w:rPr>
                <w:t>приложению 9</w:t>
              </w:r>
            </w:hyperlink>
            <w:r w:rsidRPr="005C71FB">
              <w:rPr>
                <w:rFonts w:ascii="Times New Roman" w:eastAsia="Times New Roman" w:hAnsi="Times New Roman" w:cs="Times New Roman"/>
                <w:sz w:val="28"/>
                <w:szCs w:val="28"/>
                <w:lang w:eastAsia="ru-RU"/>
              </w:rPr>
              <w:t xml:space="preserve"> к настоящему Положению.</w:t>
            </w:r>
          </w:p>
          <w:p w14:paraId="5D549E9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Заявление о переоформлении лицензии с указанием основания для переоформления и новых сведений, с </w:t>
            </w:r>
            <w:r w:rsidRPr="005C71FB">
              <w:rPr>
                <w:rFonts w:ascii="Times New Roman" w:eastAsia="Times New Roman" w:hAnsi="Times New Roman" w:cs="Times New Roman"/>
                <w:sz w:val="28"/>
                <w:szCs w:val="28"/>
                <w:lang w:eastAsia="ru-RU"/>
              </w:rPr>
              <w:lastRenderedPageBreak/>
              <w:t>приложением документов, подтверждающих соответствующие изменения подается лицензиатом не позднее чем через 15 рабочих дней со дня возникновения оснований для переоформления.</w:t>
            </w:r>
          </w:p>
          <w:p w14:paraId="12548A8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28. Переоформление лицензии осуществляется в течение 5 рабочих дней со дня получения уполномоченным органом соответствующего заявления. При переоформлении лицензии уполномоченный орган вносит соответствующие изменения в реестр.</w:t>
            </w:r>
          </w:p>
          <w:p w14:paraId="5053330F" w14:textId="77777777" w:rsidR="001A7D41" w:rsidRPr="005C71FB" w:rsidRDefault="001A7D41" w:rsidP="002C7B95">
            <w:pPr>
              <w:ind w:firstLine="567"/>
              <w:jc w:val="both"/>
              <w:rPr>
                <w:rFonts w:ascii="Times New Roman" w:eastAsia="Times New Roman" w:hAnsi="Times New Roman" w:cs="Times New Roman"/>
                <w:sz w:val="28"/>
                <w:szCs w:val="28"/>
                <w:lang w:eastAsia="ru-RU"/>
              </w:rPr>
            </w:pPr>
          </w:p>
          <w:p w14:paraId="22DAB45F" w14:textId="77777777" w:rsidR="00472EBD" w:rsidRPr="005C71FB" w:rsidRDefault="00472EBD" w:rsidP="002C7B95">
            <w:pPr>
              <w:ind w:firstLine="567"/>
              <w:jc w:val="both"/>
              <w:rPr>
                <w:rFonts w:ascii="Times New Roman" w:eastAsia="Times New Roman" w:hAnsi="Times New Roman" w:cs="Times New Roman"/>
                <w:sz w:val="28"/>
                <w:szCs w:val="28"/>
                <w:lang w:eastAsia="ru-RU"/>
              </w:rPr>
            </w:pPr>
          </w:p>
          <w:p w14:paraId="143CD9FD" w14:textId="77777777" w:rsidR="003916EA" w:rsidRPr="005C71FB" w:rsidRDefault="003916EA" w:rsidP="002C7B95">
            <w:pPr>
              <w:ind w:firstLine="567"/>
              <w:jc w:val="both"/>
              <w:rPr>
                <w:rFonts w:ascii="Times New Roman" w:eastAsia="Times New Roman" w:hAnsi="Times New Roman" w:cs="Times New Roman"/>
                <w:sz w:val="28"/>
                <w:szCs w:val="28"/>
                <w:lang w:eastAsia="ru-RU"/>
              </w:rPr>
            </w:pPr>
          </w:p>
          <w:p w14:paraId="7D838B7C" w14:textId="77777777" w:rsidR="003916EA" w:rsidRPr="005C71FB" w:rsidRDefault="003916EA" w:rsidP="002C7B95">
            <w:pPr>
              <w:ind w:firstLine="567"/>
              <w:jc w:val="both"/>
              <w:rPr>
                <w:rFonts w:ascii="Times New Roman" w:eastAsia="Times New Roman" w:hAnsi="Times New Roman" w:cs="Times New Roman"/>
                <w:sz w:val="28"/>
                <w:szCs w:val="28"/>
                <w:lang w:eastAsia="ru-RU"/>
              </w:rPr>
            </w:pPr>
          </w:p>
          <w:p w14:paraId="3B4665E5"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29. При утере, порче бланка лицензии лицензиат имеет право на получение дубликата лицензии на основании письменного заявления по форме согласно </w:t>
            </w:r>
            <w:hyperlink r:id="rId16" w:anchor="pr10" w:history="1">
              <w:r w:rsidRPr="005C71FB">
                <w:rPr>
                  <w:rFonts w:ascii="Times New Roman" w:eastAsia="Times New Roman" w:hAnsi="Times New Roman" w:cs="Times New Roman"/>
                  <w:sz w:val="28"/>
                  <w:szCs w:val="28"/>
                  <w:lang w:eastAsia="ru-RU"/>
                </w:rPr>
                <w:t>приложению 10</w:t>
              </w:r>
            </w:hyperlink>
            <w:r w:rsidRPr="005C71FB">
              <w:rPr>
                <w:rFonts w:ascii="Times New Roman" w:eastAsia="Times New Roman" w:hAnsi="Times New Roman" w:cs="Times New Roman"/>
                <w:sz w:val="28"/>
                <w:szCs w:val="28"/>
                <w:lang w:eastAsia="ru-RU"/>
              </w:rPr>
              <w:t xml:space="preserve"> к настоящему Положению. К заявлению, в случае порчи бланка лицензии, прилагается испорченный бланк лицензии.</w:t>
            </w:r>
          </w:p>
          <w:p w14:paraId="16BFE3AD"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Утерянные, испорченные бланки лицензии считаются недействительными со дня подачи лицензиатом заявления.</w:t>
            </w:r>
          </w:p>
          <w:p w14:paraId="5A8E2363"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b/>
                <w:sz w:val="28"/>
                <w:szCs w:val="28"/>
                <w:lang w:eastAsia="ru-RU"/>
              </w:rPr>
              <w:t>Лицензиар в течение 3 рабочих дней со дня подачи заявления производит выдачу дубликата лицензии с надписью "Дубликат" в правом верхнем углу</w:t>
            </w:r>
            <w:r w:rsidRPr="005C71FB">
              <w:rPr>
                <w:rFonts w:ascii="Times New Roman" w:eastAsia="Times New Roman" w:hAnsi="Times New Roman" w:cs="Times New Roman"/>
                <w:sz w:val="28"/>
                <w:szCs w:val="28"/>
                <w:lang w:eastAsia="ru-RU"/>
              </w:rPr>
              <w:t>.</w:t>
            </w:r>
          </w:p>
          <w:p w14:paraId="51CFE467" w14:textId="77777777" w:rsidR="00BD39C9" w:rsidRPr="005C71FB" w:rsidRDefault="00BD39C9" w:rsidP="002C7B95">
            <w:pPr>
              <w:ind w:firstLine="567"/>
              <w:jc w:val="both"/>
              <w:rPr>
                <w:rFonts w:ascii="Times New Roman" w:eastAsia="Times New Roman" w:hAnsi="Times New Roman" w:cs="Times New Roman"/>
                <w:sz w:val="28"/>
                <w:szCs w:val="28"/>
                <w:lang w:eastAsia="ru-RU"/>
              </w:rPr>
            </w:pPr>
          </w:p>
          <w:p w14:paraId="2F7A262D" w14:textId="77777777" w:rsidR="00BD39C9" w:rsidRDefault="00BD39C9" w:rsidP="002C7B95">
            <w:pPr>
              <w:ind w:firstLine="567"/>
              <w:jc w:val="both"/>
              <w:rPr>
                <w:rFonts w:ascii="Times New Roman" w:eastAsia="Times New Roman" w:hAnsi="Times New Roman" w:cs="Times New Roman"/>
                <w:sz w:val="28"/>
                <w:szCs w:val="28"/>
                <w:lang w:eastAsia="ru-RU"/>
              </w:rPr>
            </w:pPr>
          </w:p>
          <w:p w14:paraId="5953D0C7"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4D93F8DE"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Лицензиат вправе обжаловать решение лицензиара об отказе в выдаче дубликата лицензии в судебном порядке.</w:t>
            </w:r>
          </w:p>
          <w:p w14:paraId="40BF30DE"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sz w:val="28"/>
                <w:szCs w:val="28"/>
                <w:lang w:eastAsia="ru-RU"/>
              </w:rPr>
              <w:t xml:space="preserve">30. При выдаче, переоформлении лицензии и выдаче дубликата лицензии взимается разовый лицензионный сбор </w:t>
            </w:r>
            <w:r w:rsidRPr="005C71FB">
              <w:rPr>
                <w:rFonts w:ascii="Times New Roman" w:eastAsia="Times New Roman" w:hAnsi="Times New Roman" w:cs="Times New Roman"/>
                <w:sz w:val="28"/>
                <w:szCs w:val="28"/>
                <w:lang w:eastAsia="ru-RU"/>
              </w:rPr>
              <w:lastRenderedPageBreak/>
              <w:t>в соответствии с</w:t>
            </w:r>
            <w:r w:rsidRPr="005C71FB">
              <w:rPr>
                <w:rFonts w:ascii="Times New Roman" w:eastAsia="Times New Roman" w:hAnsi="Times New Roman" w:cs="Times New Roman"/>
                <w:b/>
                <w:sz w:val="28"/>
                <w:szCs w:val="28"/>
                <w:lang w:eastAsia="ru-RU"/>
              </w:rPr>
              <w:t xml:space="preserve"> </w:t>
            </w:r>
            <w:hyperlink r:id="rId17" w:history="1">
              <w:r w:rsidRPr="005C71FB">
                <w:rPr>
                  <w:rFonts w:ascii="Times New Roman" w:eastAsia="Times New Roman" w:hAnsi="Times New Roman" w:cs="Times New Roman"/>
                  <w:b/>
                  <w:sz w:val="28"/>
                  <w:szCs w:val="28"/>
                  <w:lang w:eastAsia="ru-RU"/>
                </w:rPr>
                <w:t>Законом</w:t>
              </w:r>
            </w:hyperlink>
            <w:r w:rsidRPr="005C71FB">
              <w:rPr>
                <w:rFonts w:ascii="Times New Roman" w:eastAsia="Times New Roman" w:hAnsi="Times New Roman" w:cs="Times New Roman"/>
                <w:b/>
                <w:sz w:val="28"/>
                <w:szCs w:val="28"/>
                <w:lang w:eastAsia="ru-RU"/>
              </w:rPr>
              <w:t xml:space="preserve"> Кыргызской Республики "О неналоговых платежах".</w:t>
            </w:r>
          </w:p>
          <w:p w14:paraId="20D29839"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Средства от лицензионного сбора за выдачу лицензии и дубликата лицензии, переоформлении лицензии направляются в доход республиканского бюджета.</w:t>
            </w:r>
          </w:p>
          <w:p w14:paraId="4A2674D6" w14:textId="77777777" w:rsidR="00630108" w:rsidRPr="005C71FB" w:rsidRDefault="00630108" w:rsidP="002C7B95">
            <w:pPr>
              <w:ind w:firstLine="567"/>
              <w:jc w:val="both"/>
              <w:rPr>
                <w:rFonts w:ascii="Times New Roman" w:eastAsia="Times New Roman" w:hAnsi="Times New Roman" w:cs="Times New Roman"/>
                <w:b/>
                <w:sz w:val="28"/>
                <w:szCs w:val="28"/>
                <w:lang w:eastAsia="ru-RU"/>
              </w:rPr>
            </w:pPr>
          </w:p>
          <w:p w14:paraId="405D1414" w14:textId="77777777" w:rsidR="00630108" w:rsidRPr="005C71FB" w:rsidRDefault="00630108" w:rsidP="002C7B95">
            <w:pPr>
              <w:ind w:firstLine="567"/>
              <w:jc w:val="both"/>
              <w:rPr>
                <w:rFonts w:ascii="Times New Roman" w:eastAsia="Times New Roman" w:hAnsi="Times New Roman" w:cs="Times New Roman"/>
                <w:b/>
                <w:sz w:val="28"/>
                <w:szCs w:val="28"/>
                <w:lang w:eastAsia="ru-RU"/>
              </w:rPr>
            </w:pPr>
          </w:p>
          <w:p w14:paraId="4DD8110A"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bookmarkStart w:id="6" w:name="g7"/>
            <w:bookmarkEnd w:id="6"/>
            <w:r w:rsidRPr="005C71FB">
              <w:rPr>
                <w:rFonts w:ascii="Times New Roman" w:eastAsia="Times New Roman" w:hAnsi="Times New Roman" w:cs="Times New Roman"/>
                <w:b/>
                <w:sz w:val="28"/>
                <w:szCs w:val="28"/>
                <w:lang w:eastAsia="ru-RU"/>
              </w:rPr>
              <w:t>Глава 7. Отказ в выдаче лицензии</w:t>
            </w:r>
          </w:p>
          <w:p w14:paraId="75129B4D"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31. Основаниями для отказа в выдаче лицензии являются:</w:t>
            </w:r>
          </w:p>
          <w:p w14:paraId="65DCBDAD"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1) наличие запрета на осуществление образовательной деятельности согласно статьям </w:t>
            </w:r>
            <w:hyperlink r:id="rId18" w:anchor="st_20" w:history="1">
              <w:r w:rsidRPr="005C71FB">
                <w:rPr>
                  <w:rFonts w:ascii="Times New Roman" w:eastAsia="Times New Roman" w:hAnsi="Times New Roman" w:cs="Times New Roman"/>
                  <w:sz w:val="28"/>
                  <w:szCs w:val="28"/>
                  <w:lang w:eastAsia="ru-RU"/>
                </w:rPr>
                <w:t>20</w:t>
              </w:r>
            </w:hyperlink>
            <w:r w:rsidRPr="005C71FB">
              <w:rPr>
                <w:rFonts w:ascii="Times New Roman" w:eastAsia="Times New Roman" w:hAnsi="Times New Roman" w:cs="Times New Roman"/>
                <w:sz w:val="28"/>
                <w:szCs w:val="28"/>
                <w:lang w:eastAsia="ru-RU"/>
              </w:rPr>
              <w:t>-</w:t>
            </w:r>
            <w:hyperlink r:id="rId19" w:anchor="st_22" w:history="1">
              <w:r w:rsidRPr="005C71FB">
                <w:rPr>
                  <w:rFonts w:ascii="Times New Roman" w:eastAsia="Times New Roman" w:hAnsi="Times New Roman" w:cs="Times New Roman"/>
                  <w:sz w:val="28"/>
                  <w:szCs w:val="28"/>
                  <w:lang w:eastAsia="ru-RU"/>
                </w:rPr>
                <w:t>22</w:t>
              </w:r>
            </w:hyperlink>
            <w:r w:rsidRPr="005C71FB">
              <w:rPr>
                <w:rFonts w:ascii="Times New Roman" w:eastAsia="Times New Roman" w:hAnsi="Times New Roman" w:cs="Times New Roman"/>
                <w:sz w:val="28"/>
                <w:szCs w:val="28"/>
                <w:lang w:eastAsia="ru-RU"/>
              </w:rPr>
              <w:t xml:space="preserve"> Закона Кыргызской Республики "Об образовании";</w:t>
            </w:r>
          </w:p>
          <w:p w14:paraId="6065747B"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наличие решения суда, запрещающего заявителю заниматься образовательной деятельностью;</w:t>
            </w:r>
          </w:p>
          <w:p w14:paraId="2F327C55"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представление заявителем недостоверной или неполной информации, предусмотренной настоящим Положением;</w:t>
            </w:r>
          </w:p>
          <w:p w14:paraId="3ED8A710"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4) несоответствие документов, представленных заявителем, требованиям, установленным </w:t>
            </w:r>
            <w:hyperlink r:id="rId20" w:history="1">
              <w:r w:rsidRPr="005C71FB">
                <w:rPr>
                  <w:rFonts w:ascii="Times New Roman" w:eastAsia="Times New Roman" w:hAnsi="Times New Roman" w:cs="Times New Roman"/>
                  <w:sz w:val="28"/>
                  <w:szCs w:val="28"/>
                  <w:lang w:eastAsia="ru-RU"/>
                </w:rPr>
                <w:t>Законом</w:t>
              </w:r>
            </w:hyperlink>
            <w:r w:rsidRPr="005C71FB">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 и настоящим Положением;</w:t>
            </w:r>
          </w:p>
          <w:p w14:paraId="188DF70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5) невнесение лицензионного сбора за рассмотрение и выдачу лицензии.</w:t>
            </w:r>
          </w:p>
          <w:p w14:paraId="194A2501"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32. Уполномоченный орган вправе дать письменный отказ только один раз, с изложением полных оснований и причин отказа.</w:t>
            </w:r>
          </w:p>
          <w:p w14:paraId="4C7A54F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33. Решение об отказе в выдаче лицензии направляется заявителю в письменной форме в сроки, установленные для выдачи лицензии, с указанием причин отказа.</w:t>
            </w:r>
          </w:p>
          <w:p w14:paraId="0C19FA52"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34. В случае устранения оснований для отказа в выдаче лицензии, указанных в подпунктах 3-5 пункта 31 настоящего Положения, заявление подлежит повторному рассмотрению. При этом срок рассмотрения заявления и выдачи лицензии исчисляется со дня подачи заявления на повторное рассмотрение.</w:t>
            </w:r>
          </w:p>
          <w:p w14:paraId="5BA4E1EC"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Не допускается отказ по ранее рассмотренным документам заявителя.</w:t>
            </w:r>
          </w:p>
          <w:p w14:paraId="5F7BF52C"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35. Отказ в выдаче лицензии заявитель имеет право обжаловать в судебном порядке.</w:t>
            </w:r>
          </w:p>
          <w:p w14:paraId="31797C0A" w14:textId="77777777" w:rsidR="00174136" w:rsidRPr="005C71FB" w:rsidRDefault="00174136" w:rsidP="002C7B95">
            <w:pPr>
              <w:ind w:left="1134" w:right="1134"/>
              <w:jc w:val="center"/>
              <w:rPr>
                <w:rFonts w:ascii="Times New Roman" w:eastAsia="Times New Roman" w:hAnsi="Times New Roman" w:cs="Times New Roman"/>
                <w:sz w:val="28"/>
                <w:szCs w:val="28"/>
                <w:lang w:eastAsia="ru-RU"/>
              </w:rPr>
            </w:pPr>
            <w:bookmarkStart w:id="7" w:name="g8"/>
            <w:bookmarkEnd w:id="7"/>
          </w:p>
          <w:p w14:paraId="1CD56C59" w14:textId="77777777" w:rsidR="003C70C5" w:rsidRPr="005C71FB" w:rsidRDefault="003C70C5" w:rsidP="002C7B95">
            <w:pPr>
              <w:ind w:left="1134" w:right="1134"/>
              <w:jc w:val="center"/>
              <w:rPr>
                <w:rFonts w:ascii="Times New Roman" w:eastAsia="Times New Roman" w:hAnsi="Times New Roman" w:cs="Times New Roman"/>
                <w:sz w:val="28"/>
                <w:szCs w:val="28"/>
                <w:lang w:eastAsia="ru-RU"/>
              </w:rPr>
            </w:pPr>
          </w:p>
          <w:p w14:paraId="42AA5BD6"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Глава 8. Лицензионный контроль</w:t>
            </w:r>
          </w:p>
          <w:p w14:paraId="1C9201DA"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36. Лицензионный контроль проводится уполномоченным органом в целях проверки соблюдения лицензиатом лицензионных требований, установленных </w:t>
            </w:r>
            <w:hyperlink r:id="rId21" w:history="1">
              <w:r w:rsidRPr="005C71FB">
                <w:rPr>
                  <w:rFonts w:ascii="Times New Roman" w:eastAsia="Times New Roman" w:hAnsi="Times New Roman" w:cs="Times New Roman"/>
                  <w:sz w:val="28"/>
                  <w:szCs w:val="28"/>
                  <w:lang w:eastAsia="ru-RU"/>
                </w:rPr>
                <w:t>Законом</w:t>
              </w:r>
            </w:hyperlink>
            <w:r w:rsidRPr="005C71FB">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 и настоящим Положением.</w:t>
            </w:r>
          </w:p>
          <w:p w14:paraId="314B6C42"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Лицензионный контроль проводится уполномоченным органом в форме лицензионной проверки соблюдения лицензиатом лицензионных требований.</w:t>
            </w:r>
          </w:p>
          <w:p w14:paraId="3584EC2E" w14:textId="77777777" w:rsidR="00A4642D" w:rsidRPr="005C71FB" w:rsidRDefault="00A4642D" w:rsidP="002C7B95">
            <w:pPr>
              <w:ind w:firstLine="567"/>
              <w:jc w:val="both"/>
              <w:rPr>
                <w:rFonts w:ascii="Times New Roman" w:eastAsia="Times New Roman" w:hAnsi="Times New Roman" w:cs="Times New Roman"/>
                <w:sz w:val="28"/>
                <w:szCs w:val="28"/>
                <w:lang w:eastAsia="ru-RU"/>
              </w:rPr>
            </w:pPr>
          </w:p>
          <w:p w14:paraId="47657023" w14:textId="77777777" w:rsidR="00A4642D" w:rsidRPr="005C71FB" w:rsidRDefault="00A4642D" w:rsidP="002C7B95">
            <w:pPr>
              <w:ind w:firstLine="567"/>
              <w:jc w:val="both"/>
              <w:rPr>
                <w:rFonts w:ascii="Times New Roman" w:eastAsia="Times New Roman" w:hAnsi="Times New Roman" w:cs="Times New Roman"/>
                <w:sz w:val="28"/>
                <w:szCs w:val="28"/>
                <w:lang w:eastAsia="ru-RU"/>
              </w:rPr>
            </w:pPr>
          </w:p>
          <w:p w14:paraId="198BB6E0" w14:textId="77777777" w:rsidR="00A4642D" w:rsidRPr="005C71FB" w:rsidRDefault="00A4642D" w:rsidP="002C7B95">
            <w:pPr>
              <w:ind w:firstLine="567"/>
              <w:jc w:val="both"/>
              <w:rPr>
                <w:rFonts w:ascii="Times New Roman" w:eastAsia="Times New Roman" w:hAnsi="Times New Roman" w:cs="Times New Roman"/>
                <w:sz w:val="28"/>
                <w:szCs w:val="28"/>
                <w:lang w:eastAsia="ru-RU"/>
              </w:rPr>
            </w:pPr>
          </w:p>
          <w:p w14:paraId="75472685"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37. </w:t>
            </w:r>
            <w:r w:rsidRPr="005C71FB">
              <w:rPr>
                <w:rFonts w:ascii="Times New Roman" w:eastAsia="Times New Roman" w:hAnsi="Times New Roman" w:cs="Times New Roman"/>
                <w:b/>
                <w:sz w:val="28"/>
                <w:szCs w:val="28"/>
                <w:lang w:eastAsia="ru-RU"/>
              </w:rPr>
              <w:t>Лицензионные проверки образовательной деятельности осуществляются согласно плану, утвержденному уполномоченным органом</w:t>
            </w:r>
            <w:r w:rsidRPr="005C71FB">
              <w:rPr>
                <w:rFonts w:ascii="Times New Roman" w:eastAsia="Times New Roman" w:hAnsi="Times New Roman" w:cs="Times New Roman"/>
                <w:sz w:val="28"/>
                <w:szCs w:val="28"/>
                <w:lang w:eastAsia="ru-RU"/>
              </w:rPr>
              <w:t>.</w:t>
            </w:r>
          </w:p>
          <w:p w14:paraId="459DA18B"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4B4B3A9F"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2014B989"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561E7317"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69322DA4"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450DE92F"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41B78C89"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39974327"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7AF811C5"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19CEB445"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29E67EBA"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0A98803D"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177C4F66"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16FEA81E"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428432E2"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17B3459E"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53828CC6"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525F619E"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3030D480"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5C54EDC4"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41326C0B"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4667B4CB"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138F9E93"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07C3242E"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644FA3B8"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5E48ADB9"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253D70EB"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4121B1A0"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64A0D37A"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08DDE530" w14:textId="77777777" w:rsidR="00532DDB" w:rsidRPr="005C71FB" w:rsidRDefault="00532DDB" w:rsidP="002C7B95">
            <w:pPr>
              <w:ind w:firstLine="567"/>
              <w:jc w:val="both"/>
              <w:rPr>
                <w:rFonts w:ascii="Times New Roman" w:eastAsia="Times New Roman" w:hAnsi="Times New Roman" w:cs="Times New Roman"/>
                <w:sz w:val="28"/>
                <w:szCs w:val="28"/>
                <w:lang w:eastAsia="ru-RU"/>
              </w:rPr>
            </w:pPr>
          </w:p>
          <w:p w14:paraId="43AE0B33" w14:textId="77777777" w:rsidR="00AC4006" w:rsidRPr="005C71FB" w:rsidRDefault="00AC4006" w:rsidP="002C7B95">
            <w:pPr>
              <w:ind w:firstLine="567"/>
              <w:jc w:val="both"/>
              <w:rPr>
                <w:rFonts w:ascii="Times New Roman" w:eastAsia="Times New Roman" w:hAnsi="Times New Roman" w:cs="Times New Roman"/>
                <w:sz w:val="28"/>
                <w:szCs w:val="28"/>
                <w:lang w:eastAsia="ru-RU"/>
              </w:rPr>
            </w:pPr>
          </w:p>
          <w:p w14:paraId="06F0762D" w14:textId="77777777" w:rsidR="00AC4006" w:rsidRDefault="00AC4006" w:rsidP="002C7B95">
            <w:pPr>
              <w:ind w:firstLine="567"/>
              <w:jc w:val="both"/>
              <w:rPr>
                <w:rFonts w:ascii="Times New Roman" w:eastAsia="Times New Roman" w:hAnsi="Times New Roman" w:cs="Times New Roman"/>
                <w:sz w:val="28"/>
                <w:szCs w:val="28"/>
                <w:lang w:eastAsia="ru-RU"/>
              </w:rPr>
            </w:pPr>
          </w:p>
          <w:p w14:paraId="5C5765D0" w14:textId="77777777" w:rsidR="005C71FB" w:rsidRDefault="005C71FB" w:rsidP="002C7B95">
            <w:pPr>
              <w:ind w:firstLine="567"/>
              <w:jc w:val="both"/>
              <w:rPr>
                <w:rFonts w:ascii="Times New Roman" w:eastAsia="Times New Roman" w:hAnsi="Times New Roman" w:cs="Times New Roman"/>
                <w:sz w:val="28"/>
                <w:szCs w:val="28"/>
                <w:lang w:eastAsia="ru-RU"/>
              </w:rPr>
            </w:pPr>
          </w:p>
          <w:p w14:paraId="1FE9B548" w14:textId="77777777" w:rsidR="005C71FB" w:rsidRDefault="005C71FB" w:rsidP="002C7B95">
            <w:pPr>
              <w:ind w:firstLine="567"/>
              <w:jc w:val="both"/>
              <w:rPr>
                <w:rFonts w:ascii="Times New Roman" w:eastAsia="Times New Roman" w:hAnsi="Times New Roman" w:cs="Times New Roman"/>
                <w:sz w:val="28"/>
                <w:szCs w:val="28"/>
                <w:lang w:eastAsia="ru-RU"/>
              </w:rPr>
            </w:pPr>
          </w:p>
          <w:p w14:paraId="63DC4C7E" w14:textId="77777777" w:rsidR="005C71FB" w:rsidRDefault="005C71FB" w:rsidP="002C7B95">
            <w:pPr>
              <w:ind w:firstLine="567"/>
              <w:jc w:val="both"/>
              <w:rPr>
                <w:rFonts w:ascii="Times New Roman" w:eastAsia="Times New Roman" w:hAnsi="Times New Roman" w:cs="Times New Roman"/>
                <w:sz w:val="28"/>
                <w:szCs w:val="28"/>
                <w:lang w:eastAsia="ru-RU"/>
              </w:rPr>
            </w:pPr>
          </w:p>
          <w:p w14:paraId="156F669A" w14:textId="77777777" w:rsidR="005C71FB" w:rsidRDefault="005C71FB" w:rsidP="002C7B95">
            <w:pPr>
              <w:ind w:firstLine="567"/>
              <w:jc w:val="both"/>
              <w:rPr>
                <w:rFonts w:ascii="Times New Roman" w:eastAsia="Times New Roman" w:hAnsi="Times New Roman" w:cs="Times New Roman"/>
                <w:sz w:val="28"/>
                <w:szCs w:val="28"/>
                <w:lang w:eastAsia="ru-RU"/>
              </w:rPr>
            </w:pPr>
          </w:p>
          <w:p w14:paraId="6DBFD9D7" w14:textId="77777777" w:rsidR="005C71FB" w:rsidRDefault="005C71FB" w:rsidP="002C7B95">
            <w:pPr>
              <w:ind w:firstLine="567"/>
              <w:jc w:val="both"/>
              <w:rPr>
                <w:rFonts w:ascii="Times New Roman" w:eastAsia="Times New Roman" w:hAnsi="Times New Roman" w:cs="Times New Roman"/>
                <w:sz w:val="28"/>
                <w:szCs w:val="28"/>
                <w:lang w:eastAsia="ru-RU"/>
              </w:rPr>
            </w:pPr>
          </w:p>
          <w:p w14:paraId="7414FA46" w14:textId="77777777" w:rsidR="005C71FB" w:rsidRDefault="005C71FB" w:rsidP="002C7B95">
            <w:pPr>
              <w:ind w:firstLine="567"/>
              <w:jc w:val="both"/>
              <w:rPr>
                <w:rFonts w:ascii="Times New Roman" w:eastAsia="Times New Roman" w:hAnsi="Times New Roman" w:cs="Times New Roman"/>
                <w:sz w:val="28"/>
                <w:szCs w:val="28"/>
                <w:lang w:eastAsia="ru-RU"/>
              </w:rPr>
            </w:pPr>
          </w:p>
          <w:p w14:paraId="63D2424B" w14:textId="77777777" w:rsidR="005C71FB" w:rsidRDefault="005C71FB" w:rsidP="002C7B95">
            <w:pPr>
              <w:ind w:firstLine="567"/>
              <w:jc w:val="both"/>
              <w:rPr>
                <w:rFonts w:ascii="Times New Roman" w:eastAsia="Times New Roman" w:hAnsi="Times New Roman" w:cs="Times New Roman"/>
                <w:sz w:val="28"/>
                <w:szCs w:val="28"/>
                <w:lang w:eastAsia="ru-RU"/>
              </w:rPr>
            </w:pPr>
          </w:p>
          <w:p w14:paraId="1446229F"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59EFAC2C"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38. В случае невыполнения лицензионных требований уполномоченный орган может применять к лицензиату следующие меры воздействия:</w:t>
            </w:r>
          </w:p>
          <w:p w14:paraId="5AAD0AF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предупреждение;</w:t>
            </w:r>
          </w:p>
          <w:p w14:paraId="3B8AB70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штраф;</w:t>
            </w:r>
          </w:p>
          <w:p w14:paraId="539BF602"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приостановление действия лицензии;</w:t>
            </w:r>
          </w:p>
          <w:p w14:paraId="21399799"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 подача искового заявления в судебные органы для рассмотрения вопроса об аннулировании лицензии.</w:t>
            </w:r>
          </w:p>
          <w:p w14:paraId="1F011BC7"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089375AA"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1C15C277"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09D2228E"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5D845476"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38A91985" w14:textId="77777777" w:rsidR="004A0419" w:rsidRPr="005C71FB" w:rsidRDefault="004A0419" w:rsidP="002C7B95">
            <w:pPr>
              <w:ind w:firstLine="567"/>
              <w:jc w:val="both"/>
              <w:rPr>
                <w:rFonts w:ascii="Times New Roman" w:eastAsia="Times New Roman" w:hAnsi="Times New Roman" w:cs="Times New Roman"/>
                <w:sz w:val="28"/>
                <w:szCs w:val="28"/>
                <w:lang w:eastAsia="ru-RU"/>
              </w:rPr>
            </w:pPr>
          </w:p>
          <w:p w14:paraId="39799F80"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39. За однократное нарушение лицензионных требований уполномоченный орган применяет меры воздействия в виде вынесения предупреждения.</w:t>
            </w:r>
          </w:p>
          <w:p w14:paraId="09E8BFF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40. За двукратное нарушение лицензионных требований уполномоченный орган применяет меры воздействия в виде наложения штрафа.</w:t>
            </w:r>
          </w:p>
          <w:p w14:paraId="6AD58FCD"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sz w:val="28"/>
                <w:szCs w:val="28"/>
                <w:lang w:eastAsia="ru-RU"/>
              </w:rPr>
              <w:t>Порядок применения меры воздействия в виде наложения штрафа</w:t>
            </w:r>
            <w:r w:rsidRPr="005C71FB">
              <w:rPr>
                <w:rFonts w:ascii="Times New Roman" w:eastAsia="Times New Roman" w:hAnsi="Times New Roman" w:cs="Times New Roman"/>
                <w:b/>
                <w:sz w:val="28"/>
                <w:szCs w:val="28"/>
                <w:lang w:eastAsia="ru-RU"/>
              </w:rPr>
              <w:t xml:space="preserve"> </w:t>
            </w:r>
            <w:r w:rsidRPr="005C71FB">
              <w:rPr>
                <w:rFonts w:ascii="Times New Roman" w:eastAsia="Times New Roman" w:hAnsi="Times New Roman" w:cs="Times New Roman"/>
                <w:sz w:val="28"/>
                <w:szCs w:val="28"/>
                <w:lang w:eastAsia="ru-RU"/>
              </w:rPr>
              <w:t>осуществляется в соответствии</w:t>
            </w:r>
            <w:r w:rsidRPr="005C71FB">
              <w:rPr>
                <w:rFonts w:ascii="Times New Roman" w:eastAsia="Times New Roman" w:hAnsi="Times New Roman" w:cs="Times New Roman"/>
                <w:b/>
                <w:sz w:val="28"/>
                <w:szCs w:val="28"/>
                <w:lang w:eastAsia="ru-RU"/>
              </w:rPr>
              <w:t xml:space="preserve"> со </w:t>
            </w:r>
            <w:r w:rsidRPr="005C71FB">
              <w:rPr>
                <w:rFonts w:ascii="Times New Roman" w:eastAsia="Times New Roman" w:hAnsi="Times New Roman" w:cs="Times New Roman"/>
                <w:b/>
                <w:sz w:val="28"/>
                <w:szCs w:val="28"/>
                <w:lang w:eastAsia="ru-RU"/>
              </w:rPr>
              <w:lastRenderedPageBreak/>
              <w:t xml:space="preserve">статьями </w:t>
            </w:r>
            <w:hyperlink r:id="rId22" w:anchor="st_417" w:history="1">
              <w:r w:rsidRPr="005C71FB">
                <w:rPr>
                  <w:rFonts w:ascii="Times New Roman" w:eastAsia="Times New Roman" w:hAnsi="Times New Roman" w:cs="Times New Roman"/>
                  <w:b/>
                  <w:sz w:val="28"/>
                  <w:szCs w:val="28"/>
                  <w:lang w:eastAsia="ru-RU"/>
                </w:rPr>
                <w:t>417</w:t>
              </w:r>
            </w:hyperlink>
            <w:r w:rsidRPr="005C71FB">
              <w:rPr>
                <w:rFonts w:ascii="Times New Roman" w:eastAsia="Times New Roman" w:hAnsi="Times New Roman" w:cs="Times New Roman"/>
                <w:b/>
                <w:sz w:val="28"/>
                <w:szCs w:val="28"/>
                <w:lang w:eastAsia="ru-RU"/>
              </w:rPr>
              <w:t xml:space="preserve">, </w:t>
            </w:r>
            <w:hyperlink r:id="rId23" w:anchor="st_508" w:history="1">
              <w:r w:rsidRPr="005C71FB">
                <w:rPr>
                  <w:rFonts w:ascii="Times New Roman" w:eastAsia="Times New Roman" w:hAnsi="Times New Roman" w:cs="Times New Roman"/>
                  <w:b/>
                  <w:sz w:val="28"/>
                  <w:szCs w:val="28"/>
                  <w:lang w:eastAsia="ru-RU"/>
                </w:rPr>
                <w:t>508</w:t>
              </w:r>
            </w:hyperlink>
            <w:r w:rsidRPr="005C71FB">
              <w:rPr>
                <w:rFonts w:ascii="Times New Roman" w:eastAsia="Times New Roman" w:hAnsi="Times New Roman" w:cs="Times New Roman"/>
                <w:b/>
                <w:sz w:val="28"/>
                <w:szCs w:val="28"/>
                <w:lang w:eastAsia="ru-RU"/>
              </w:rPr>
              <w:t xml:space="preserve"> и </w:t>
            </w:r>
            <w:hyperlink r:id="rId24" w:anchor="st_542" w:history="1">
              <w:r w:rsidRPr="005C71FB">
                <w:rPr>
                  <w:rFonts w:ascii="Times New Roman" w:eastAsia="Times New Roman" w:hAnsi="Times New Roman" w:cs="Times New Roman"/>
                  <w:b/>
                  <w:sz w:val="28"/>
                  <w:szCs w:val="28"/>
                  <w:lang w:eastAsia="ru-RU"/>
                </w:rPr>
                <w:t>542</w:t>
              </w:r>
            </w:hyperlink>
            <w:r w:rsidRPr="005C71FB">
              <w:rPr>
                <w:rFonts w:ascii="Times New Roman" w:eastAsia="Times New Roman" w:hAnsi="Times New Roman" w:cs="Times New Roman"/>
                <w:b/>
                <w:sz w:val="28"/>
                <w:szCs w:val="28"/>
                <w:lang w:eastAsia="ru-RU"/>
              </w:rPr>
              <w:t xml:space="preserve"> Кодекса Кыргызской Республики об административной ответственности.</w:t>
            </w:r>
          </w:p>
          <w:p w14:paraId="1DFA8D7B"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Средства, поступающие от наложения штрафа, направляются в доход республиканского бюджета.</w:t>
            </w:r>
          </w:p>
          <w:p w14:paraId="301271A4" w14:textId="77777777" w:rsidR="00174136" w:rsidRPr="005C71FB" w:rsidRDefault="00174136" w:rsidP="002C7B95">
            <w:pPr>
              <w:ind w:firstLine="567"/>
              <w:jc w:val="both"/>
              <w:rPr>
                <w:rFonts w:ascii="Times New Roman" w:eastAsia="Times New Roman" w:hAnsi="Times New Roman" w:cs="Times New Roman"/>
                <w:sz w:val="28"/>
                <w:szCs w:val="28"/>
                <w:lang w:eastAsia="ru-RU"/>
              </w:rPr>
            </w:pPr>
          </w:p>
          <w:p w14:paraId="4E9E5EC5" w14:textId="77777777" w:rsidR="00D24281" w:rsidRPr="005C71FB" w:rsidRDefault="00D24281" w:rsidP="002C7B95">
            <w:pPr>
              <w:ind w:firstLine="567"/>
              <w:jc w:val="both"/>
              <w:rPr>
                <w:rFonts w:ascii="Times New Roman" w:eastAsia="Times New Roman" w:hAnsi="Times New Roman" w:cs="Times New Roman"/>
                <w:sz w:val="28"/>
                <w:szCs w:val="28"/>
                <w:lang w:eastAsia="ru-RU"/>
              </w:rPr>
            </w:pPr>
          </w:p>
          <w:p w14:paraId="2CA67C44"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bookmarkStart w:id="8" w:name="g9"/>
            <w:bookmarkEnd w:id="8"/>
            <w:r w:rsidRPr="005C71FB">
              <w:rPr>
                <w:rFonts w:ascii="Times New Roman" w:eastAsia="Times New Roman" w:hAnsi="Times New Roman" w:cs="Times New Roman"/>
                <w:b/>
                <w:sz w:val="28"/>
                <w:szCs w:val="28"/>
                <w:lang w:eastAsia="ru-RU"/>
              </w:rPr>
              <w:t>Глава 9. Приостановление, прекращение и аннулирование действия лицензии</w:t>
            </w:r>
          </w:p>
          <w:p w14:paraId="09FA083C"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41. Действие лицензии приостанавливается уполномоченным органом в случае трехкратного нарушения лицензионных требований лицензиатом, ранее получившим предупреждение и штраф, на срок до 3 месяцев, с прекращением образовательной деятельности.</w:t>
            </w:r>
          </w:p>
          <w:p w14:paraId="581A9CDE"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При этом обучающиеся переводятся в другие учебные заведения на основании заявления обучающихся или их законных представителей.</w:t>
            </w:r>
          </w:p>
          <w:p w14:paraId="1000DDE6"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Уполномоченный орган обязан уведомить в письменной форме лицензиата о приостановлении действия лицензии с указанием причин приостановления.</w:t>
            </w:r>
          </w:p>
          <w:p w14:paraId="0C4D6D97"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42. Действие лицензии прекращается в случае:</w:t>
            </w:r>
          </w:p>
          <w:p w14:paraId="1171F3B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официального уведомления лицензиатом о ликвидации юридического лица;</w:t>
            </w:r>
          </w:p>
          <w:p w14:paraId="5B9EFC8F"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подачи заявления лицензиатом (правопреемником лицензиата) в случае добровольного прекращения им осуществления образовательной деятельности;</w:t>
            </w:r>
          </w:p>
          <w:p w14:paraId="7D4BCE51"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вступления в законную силу решения суда об аннулировании лицензии.</w:t>
            </w:r>
          </w:p>
          <w:p w14:paraId="6036E77E"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43. Сведения о прекращении действия лицензии вносятся в реестр в течение 5 дней со дня принятия решения Совета по лицензированию о прекращении действия </w:t>
            </w:r>
            <w:r w:rsidRPr="005C71FB">
              <w:rPr>
                <w:rFonts w:ascii="Times New Roman" w:eastAsia="Times New Roman" w:hAnsi="Times New Roman" w:cs="Times New Roman"/>
                <w:sz w:val="28"/>
                <w:szCs w:val="28"/>
                <w:lang w:eastAsia="ru-RU"/>
              </w:rPr>
              <w:lastRenderedPageBreak/>
              <w:t>лицензии. Лицензия признается прекратившей свое действие с даты внесения сведений в реестр.</w:t>
            </w:r>
          </w:p>
          <w:p w14:paraId="355BC68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44. Лицензия на бумажном носителе, находящаяся у лицензиата, считается недействительной с даты внесения сведений о прекращении действия лицензии в реестр.</w:t>
            </w:r>
          </w:p>
          <w:p w14:paraId="1CDC2F9E"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45. В случае </w:t>
            </w:r>
            <w:proofErr w:type="spellStart"/>
            <w:r w:rsidRPr="005C71FB">
              <w:rPr>
                <w:rFonts w:ascii="Times New Roman" w:eastAsia="Times New Roman" w:hAnsi="Times New Roman" w:cs="Times New Roman"/>
                <w:sz w:val="28"/>
                <w:szCs w:val="28"/>
                <w:lang w:eastAsia="ru-RU"/>
              </w:rPr>
              <w:t>неустранения</w:t>
            </w:r>
            <w:proofErr w:type="spellEnd"/>
            <w:r w:rsidRPr="005C71FB">
              <w:rPr>
                <w:rFonts w:ascii="Times New Roman" w:eastAsia="Times New Roman" w:hAnsi="Times New Roman" w:cs="Times New Roman"/>
                <w:sz w:val="28"/>
                <w:szCs w:val="28"/>
                <w:lang w:eastAsia="ru-RU"/>
              </w:rPr>
              <w:t xml:space="preserve"> причин, по которым уполномоченный орган приостановил действие лицензии, лицензия аннулируется решением суда на основании рассмотрения заявления уполномоченного органа.</w:t>
            </w:r>
          </w:p>
          <w:p w14:paraId="461B7C91" w14:textId="77777777" w:rsidR="00D24281" w:rsidRPr="005C71FB" w:rsidRDefault="00D24281" w:rsidP="002C7B95">
            <w:pPr>
              <w:ind w:left="1134" w:right="1134"/>
              <w:jc w:val="center"/>
              <w:rPr>
                <w:rFonts w:ascii="Times New Roman" w:eastAsia="Times New Roman" w:hAnsi="Times New Roman" w:cs="Times New Roman"/>
                <w:b/>
                <w:sz w:val="28"/>
                <w:szCs w:val="28"/>
                <w:lang w:eastAsia="ru-RU"/>
              </w:rPr>
            </w:pPr>
            <w:bookmarkStart w:id="9" w:name="g10"/>
            <w:bookmarkEnd w:id="9"/>
          </w:p>
          <w:p w14:paraId="27869B0C"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Глава 10. Возобновление действия лицензии</w:t>
            </w:r>
          </w:p>
          <w:p w14:paraId="71F6E310"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46. Действие лицензии возобновляется уполномоченным органом со дня, следующего за днем истечения срока, на который было приостановлено действие лицензии, при условии устранения заявителем нарушений лицензионных требований либо до истечения установленного срока, на который было приостановлено действие лицензии, в случае досрочного устранения нарушений требований лицензиатом.</w:t>
            </w:r>
          </w:p>
          <w:p w14:paraId="2771D67F"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47. Уполномоченный орган проводит лицензионную проверку устранения выявленных нарушений в тридцатидневный срок.</w:t>
            </w:r>
          </w:p>
          <w:p w14:paraId="553E9F60"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В случае досрочного устранения выявленных нарушений лицензионных требований лицензиат уведомляет уполномоченный орган об этом в письменной форме и инициирует лицензионную проверку.</w:t>
            </w:r>
          </w:p>
          <w:p w14:paraId="5E750C86" w14:textId="77777777" w:rsidR="00C66267"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Не позднее 5 рабочих дней со дня получения уведомления лицензиата о досрочном устранении нарушений лицензиар проводит лицензионную проверку устранения выявленных нарушений. По результатам </w:t>
            </w:r>
            <w:r w:rsidRPr="005C71FB">
              <w:rPr>
                <w:rFonts w:ascii="Times New Roman" w:eastAsia="Times New Roman" w:hAnsi="Times New Roman" w:cs="Times New Roman"/>
                <w:sz w:val="28"/>
                <w:szCs w:val="28"/>
                <w:lang w:eastAsia="ru-RU"/>
              </w:rPr>
              <w:lastRenderedPageBreak/>
              <w:t>проверки направляет лицензиату в письменной форме решение о возобновлении действия лицензии либо об отказе в его возобновлении с соответствующим обоснованием и вносит соответствующие сведения в реестр.</w:t>
            </w:r>
          </w:p>
          <w:p w14:paraId="61AAEC66" w14:textId="77777777" w:rsidR="005C71FB" w:rsidRDefault="005C71FB" w:rsidP="002C7B95">
            <w:pPr>
              <w:ind w:firstLine="567"/>
              <w:jc w:val="both"/>
              <w:rPr>
                <w:rFonts w:ascii="Times New Roman" w:eastAsia="Times New Roman" w:hAnsi="Times New Roman" w:cs="Times New Roman"/>
                <w:sz w:val="28"/>
                <w:szCs w:val="28"/>
                <w:lang w:eastAsia="ru-RU"/>
              </w:rPr>
            </w:pPr>
          </w:p>
          <w:p w14:paraId="753BFF8F" w14:textId="77777777" w:rsidR="005C71FB" w:rsidRDefault="005C71FB" w:rsidP="002C7B95">
            <w:pPr>
              <w:ind w:firstLine="567"/>
              <w:jc w:val="both"/>
              <w:rPr>
                <w:rFonts w:ascii="Times New Roman" w:eastAsia="Times New Roman" w:hAnsi="Times New Roman" w:cs="Times New Roman"/>
                <w:sz w:val="28"/>
                <w:szCs w:val="28"/>
                <w:lang w:eastAsia="ru-RU"/>
              </w:rPr>
            </w:pPr>
          </w:p>
          <w:p w14:paraId="19C8107B" w14:textId="77777777" w:rsidR="005C71FB" w:rsidRDefault="005C71FB" w:rsidP="002C7B95">
            <w:pPr>
              <w:ind w:firstLine="567"/>
              <w:jc w:val="both"/>
              <w:rPr>
                <w:rFonts w:ascii="Times New Roman" w:eastAsia="Times New Roman" w:hAnsi="Times New Roman" w:cs="Times New Roman"/>
                <w:sz w:val="28"/>
                <w:szCs w:val="28"/>
                <w:lang w:eastAsia="ru-RU"/>
              </w:rPr>
            </w:pPr>
          </w:p>
          <w:p w14:paraId="2B2CF828" w14:textId="77777777" w:rsidR="005C71FB" w:rsidRDefault="005C71FB" w:rsidP="002C7B95">
            <w:pPr>
              <w:ind w:firstLine="567"/>
              <w:jc w:val="both"/>
              <w:rPr>
                <w:rFonts w:ascii="Times New Roman" w:eastAsia="Times New Roman" w:hAnsi="Times New Roman" w:cs="Times New Roman"/>
                <w:sz w:val="28"/>
                <w:szCs w:val="28"/>
                <w:lang w:eastAsia="ru-RU"/>
              </w:rPr>
            </w:pPr>
          </w:p>
          <w:p w14:paraId="7738D638" w14:textId="77777777" w:rsidR="005C71FB" w:rsidRDefault="005C71FB" w:rsidP="002C7B95">
            <w:pPr>
              <w:ind w:firstLine="567"/>
              <w:jc w:val="both"/>
              <w:rPr>
                <w:rFonts w:ascii="Times New Roman" w:eastAsia="Times New Roman" w:hAnsi="Times New Roman" w:cs="Times New Roman"/>
                <w:sz w:val="28"/>
                <w:szCs w:val="28"/>
                <w:lang w:eastAsia="ru-RU"/>
              </w:rPr>
            </w:pPr>
          </w:p>
          <w:p w14:paraId="5A7F0B51" w14:textId="77777777" w:rsidR="005C71FB" w:rsidRPr="005C71FB" w:rsidRDefault="005C71FB" w:rsidP="002C7B95">
            <w:pPr>
              <w:ind w:firstLine="567"/>
              <w:jc w:val="both"/>
              <w:rPr>
                <w:rFonts w:ascii="Times New Roman" w:eastAsia="Times New Roman" w:hAnsi="Times New Roman" w:cs="Times New Roman"/>
                <w:sz w:val="28"/>
                <w:szCs w:val="28"/>
                <w:lang w:eastAsia="ru-RU"/>
              </w:rPr>
            </w:pPr>
          </w:p>
          <w:p w14:paraId="4B6E6B0A"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48. Лицензия считается возобновившей свое действие с даты внесения сведений об этом в реестр.</w:t>
            </w:r>
          </w:p>
          <w:p w14:paraId="660D29DC"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49. Лицензиат имеет право обжаловать решение уполномоченного органа об отказе в возобновлении действия лицензии в судебном порядке.</w:t>
            </w:r>
          </w:p>
          <w:p w14:paraId="220BC4D9" w14:textId="77777777" w:rsidR="008F08FA" w:rsidRPr="005C71FB" w:rsidRDefault="008F08FA" w:rsidP="002C7B95">
            <w:pPr>
              <w:ind w:left="1134" w:right="1134"/>
              <w:jc w:val="center"/>
              <w:rPr>
                <w:rFonts w:ascii="Times New Roman" w:eastAsia="Times New Roman" w:hAnsi="Times New Roman" w:cs="Times New Roman"/>
                <w:sz w:val="28"/>
                <w:szCs w:val="28"/>
                <w:lang w:eastAsia="ru-RU"/>
              </w:rPr>
            </w:pPr>
            <w:bookmarkStart w:id="10" w:name="g11"/>
            <w:bookmarkEnd w:id="10"/>
          </w:p>
          <w:p w14:paraId="630E7DF1"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Глава 11. Лицензионные требования</w:t>
            </w:r>
          </w:p>
          <w:p w14:paraId="3E026E54"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50. Для осуществления образовательной деятельности устанавливаются следующие лицензионные требования:</w:t>
            </w:r>
          </w:p>
          <w:p w14:paraId="7E4F6CF2"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1) соответствие заявленных образовательных программ названию, целям и основным видам деятельности заявителя;</w:t>
            </w:r>
          </w:p>
          <w:p w14:paraId="48137759"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2) соответствие материально-технической и учебно-методической базы, квалификации педагогических работников и укомплектованности штатов заявителя содержанию образовательных программ;</w:t>
            </w:r>
          </w:p>
          <w:p w14:paraId="2DD67FDA"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3) наличие у заявителя на праве собственности, оперативного управления или хозяйственного ведения оснащенных зданий, помещений и территорий (оборудованные учебные кабинеты, объекты для практических занятий, объекты физической культуры и </w:t>
            </w:r>
            <w:r w:rsidRPr="005C71FB">
              <w:rPr>
                <w:rFonts w:ascii="Times New Roman" w:eastAsia="Times New Roman" w:hAnsi="Times New Roman" w:cs="Times New Roman"/>
                <w:b/>
                <w:sz w:val="28"/>
                <w:szCs w:val="28"/>
                <w:lang w:eastAsia="ru-RU"/>
              </w:rPr>
              <w:lastRenderedPageBreak/>
              <w:t>спорта, пункты питания и медицинского обслуживания), необходимых для осуществления образовательной деятельности по заявленным программам, соответствующих санитарным нормам и правилам, требованиям пожарной безопасности.</w:t>
            </w:r>
          </w:p>
          <w:p w14:paraId="18F3A4F7"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Для юридических лиц, реализующих программы дошкольного, начального общего, основного общего, среднего общего, начального профессионального, внешкольного и дополнительного образования, достаточно иметь договор аренды помещения, заключенный на срок не менее 3 лет и зарегистрированный в органах регистрации прав на недвижимое имущество в установленном порядке.</w:t>
            </w:r>
          </w:p>
          <w:p w14:paraId="560C583E"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Для образовательных организаций, реализующих образовательные программы среднего и высшего профессионального образования, допускается аренда дополнительных нежилых помещений сроком не менее 3 лет, площадью не более площади помещений, имеющихся на праве собственности, оперативного управления или хозяйственного ведения;</w:t>
            </w:r>
          </w:p>
          <w:p w14:paraId="32A22B6D"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4) наличие у заявителя учебно-методической документации, учебной, учебно-методической литературы и иных библиотечно-информационных ресурсов, а также средств для обеспечения образовательного процесса по заявленным образовательным программам;</w:t>
            </w:r>
          </w:p>
          <w:p w14:paraId="1268B377"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5) наличие в штате или привлечение заявителем на ином законном основании педагогических работников, численность и квалификации которых обеспечивают осуществление образовательной деятельности по заявленным образовательным программам;</w:t>
            </w:r>
          </w:p>
          <w:p w14:paraId="55B99EEA"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lastRenderedPageBreak/>
              <w:t>6) наличие у заявителя по образовательным программам с применением дистанционных образовательных технологий условий для функционирования электронной информационно-образовательной среды, включающей в себя электронные образовательные ресурсы, совокупность информационных технологий, телекоммуникационных технологий и соответствующих технологических средств и обеспечивающей освоение обучающимися независимо от их места нахождения образовательных программ в полном объеме;</w:t>
            </w:r>
          </w:p>
          <w:p w14:paraId="4D126A2C"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7) наличие разработанных и утвержденных учебных планов образовательных программ;</w:t>
            </w:r>
          </w:p>
          <w:p w14:paraId="567FFACA"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8) наличие специальных условий для получения образования обучающимися с ограниченными возможностями здоровья (кроме специальностей и направлений подготовки, по которым предусмотрены конкретные требования по состоянию здоровья обучающихся, не позволяющие осуществлять обучение лиц с ограниченными возможностями здоровья);</w:t>
            </w:r>
          </w:p>
          <w:p w14:paraId="06C50B4D"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9) наличие клинической базы для реализации программ среднего, высшего, последипломного, послевузовского и дополнительного профессионального медицинского образования согласно </w:t>
            </w:r>
            <w:hyperlink r:id="rId25" w:anchor="pr11" w:history="1">
              <w:r w:rsidRPr="005C71FB">
                <w:rPr>
                  <w:rFonts w:ascii="Times New Roman" w:eastAsia="Times New Roman" w:hAnsi="Times New Roman" w:cs="Times New Roman"/>
                  <w:b/>
                  <w:sz w:val="28"/>
                  <w:szCs w:val="28"/>
                  <w:lang w:eastAsia="ru-RU"/>
                </w:rPr>
                <w:t>приложению 11</w:t>
              </w:r>
            </w:hyperlink>
            <w:r w:rsidRPr="005C71FB">
              <w:rPr>
                <w:rFonts w:ascii="Times New Roman" w:eastAsia="Times New Roman" w:hAnsi="Times New Roman" w:cs="Times New Roman"/>
                <w:b/>
                <w:sz w:val="28"/>
                <w:szCs w:val="28"/>
                <w:lang w:eastAsia="ru-RU"/>
              </w:rPr>
              <w:t xml:space="preserve"> к настоящему Положению;</w:t>
            </w:r>
          </w:p>
          <w:p w14:paraId="504F3C5F"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10) отсутствие признаков пропаганды превосходства одной религии над другой, критики религий, призыва к межэтнической и межконфессиональной вражде, радикализму, экстремизму в содержании образовательной программы и в деятельности религиозных организаций (объединений);</w:t>
            </w:r>
          </w:p>
          <w:p w14:paraId="0ACBF995" w14:textId="77777777" w:rsidR="00C66267" w:rsidRPr="005C71FB" w:rsidRDefault="00C66267" w:rsidP="002C7B95">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lastRenderedPageBreak/>
              <w:t>11) обеспечение результатов квалификационных экзаменов на право управления транспортными средствами не ниже 50% при подготовке водителей транспортных средств.</w:t>
            </w:r>
          </w:p>
          <w:p w14:paraId="73979985"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19E98B9D"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2F9DC919"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53388D5C"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3B93F4FD"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362A5D56"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124B7467"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73BD43D2"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3EDFB62A"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275C523C"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1BCB8DA2"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6B053E6A"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43385C0C"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643015CB"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23C0F9FE"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3D4358AB"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5BAD7854"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28EE110C"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5010CDBA"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2FB146A4"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3EEFD4E6"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11C754CC"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270CD666"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3289DB0D"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6DA54CF3"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7985EE33"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22101856"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5E824DD1"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47F03C11" w14:textId="77777777" w:rsidR="00FB089F" w:rsidRDefault="00FB089F" w:rsidP="002C7B95">
            <w:pPr>
              <w:ind w:firstLine="567"/>
              <w:jc w:val="both"/>
              <w:rPr>
                <w:rFonts w:ascii="Times New Roman" w:eastAsia="Times New Roman" w:hAnsi="Times New Roman" w:cs="Times New Roman"/>
                <w:b/>
                <w:strike/>
                <w:sz w:val="28"/>
                <w:szCs w:val="28"/>
                <w:lang w:eastAsia="ru-RU"/>
              </w:rPr>
            </w:pPr>
          </w:p>
          <w:p w14:paraId="56E20EB2" w14:textId="77777777" w:rsidR="005C71FB" w:rsidRPr="005C71FB" w:rsidRDefault="005C71FB" w:rsidP="002C7B95">
            <w:pPr>
              <w:ind w:firstLine="567"/>
              <w:jc w:val="both"/>
              <w:rPr>
                <w:rFonts w:ascii="Times New Roman" w:eastAsia="Times New Roman" w:hAnsi="Times New Roman" w:cs="Times New Roman"/>
                <w:b/>
                <w:strike/>
                <w:sz w:val="28"/>
                <w:szCs w:val="28"/>
                <w:lang w:eastAsia="ru-RU"/>
              </w:rPr>
            </w:pPr>
          </w:p>
          <w:p w14:paraId="663D3CA7" w14:textId="77777777" w:rsidR="00FB089F" w:rsidRPr="005C71FB" w:rsidRDefault="00FB089F" w:rsidP="002C7B95">
            <w:pPr>
              <w:ind w:firstLine="567"/>
              <w:jc w:val="both"/>
              <w:rPr>
                <w:rFonts w:ascii="Times New Roman" w:eastAsia="Times New Roman" w:hAnsi="Times New Roman" w:cs="Times New Roman"/>
                <w:b/>
                <w:strike/>
                <w:sz w:val="28"/>
                <w:szCs w:val="28"/>
                <w:lang w:eastAsia="ru-RU"/>
              </w:rPr>
            </w:pPr>
          </w:p>
          <w:p w14:paraId="4E328047"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51. Заявитель для осуществления образовательной деятельности наряду с выполнением лицензионных требований, определенных пунктом 50 настоящего Положения, обязан обеспечить выполнение дополнительных лицензионных требований для реализации образовательных программ:</w:t>
            </w:r>
          </w:p>
          <w:p w14:paraId="026FF1A6"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1) дошкольного образования согласно </w:t>
            </w:r>
            <w:hyperlink r:id="rId26" w:anchor="pr12" w:history="1">
              <w:r w:rsidRPr="005C71FB">
                <w:rPr>
                  <w:rFonts w:ascii="Times New Roman" w:eastAsia="Times New Roman" w:hAnsi="Times New Roman" w:cs="Times New Roman"/>
                  <w:sz w:val="28"/>
                  <w:szCs w:val="28"/>
                  <w:lang w:eastAsia="ru-RU"/>
                </w:rPr>
                <w:t>приложению 12</w:t>
              </w:r>
            </w:hyperlink>
            <w:r w:rsidRPr="005C71FB">
              <w:rPr>
                <w:rFonts w:ascii="Times New Roman" w:eastAsia="Times New Roman" w:hAnsi="Times New Roman" w:cs="Times New Roman"/>
                <w:sz w:val="28"/>
                <w:szCs w:val="28"/>
                <w:lang w:eastAsia="ru-RU"/>
              </w:rPr>
              <w:t xml:space="preserve"> к настоящему Положению;</w:t>
            </w:r>
          </w:p>
          <w:p w14:paraId="1B96163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2) начального общего, основного общего и среднего общего образования согласно </w:t>
            </w:r>
            <w:hyperlink r:id="rId27" w:anchor="pr13" w:history="1">
              <w:r w:rsidRPr="005C71FB">
                <w:rPr>
                  <w:rFonts w:ascii="Times New Roman" w:eastAsia="Times New Roman" w:hAnsi="Times New Roman" w:cs="Times New Roman"/>
                  <w:sz w:val="28"/>
                  <w:szCs w:val="28"/>
                  <w:lang w:eastAsia="ru-RU"/>
                </w:rPr>
                <w:t>приложению 13</w:t>
              </w:r>
            </w:hyperlink>
            <w:r w:rsidRPr="005C71FB">
              <w:rPr>
                <w:rFonts w:ascii="Times New Roman" w:eastAsia="Times New Roman" w:hAnsi="Times New Roman" w:cs="Times New Roman"/>
                <w:sz w:val="28"/>
                <w:szCs w:val="28"/>
                <w:lang w:eastAsia="ru-RU"/>
              </w:rPr>
              <w:t xml:space="preserve"> к настоящему Положению;</w:t>
            </w:r>
          </w:p>
          <w:p w14:paraId="67DF1C90"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3) начального профессионального образования согласно </w:t>
            </w:r>
            <w:hyperlink r:id="rId28" w:anchor="pr14" w:history="1">
              <w:r w:rsidRPr="005C71FB">
                <w:rPr>
                  <w:rFonts w:ascii="Times New Roman" w:eastAsia="Times New Roman" w:hAnsi="Times New Roman" w:cs="Times New Roman"/>
                  <w:sz w:val="28"/>
                  <w:szCs w:val="28"/>
                  <w:lang w:eastAsia="ru-RU"/>
                </w:rPr>
                <w:t>приложению 14</w:t>
              </w:r>
            </w:hyperlink>
            <w:r w:rsidRPr="005C71FB">
              <w:rPr>
                <w:rFonts w:ascii="Times New Roman" w:eastAsia="Times New Roman" w:hAnsi="Times New Roman" w:cs="Times New Roman"/>
                <w:sz w:val="28"/>
                <w:szCs w:val="28"/>
                <w:lang w:eastAsia="ru-RU"/>
              </w:rPr>
              <w:t xml:space="preserve"> к настоящему Положению;</w:t>
            </w:r>
          </w:p>
          <w:p w14:paraId="7557B652"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4) среднего профессионального образования согласно </w:t>
            </w:r>
            <w:hyperlink r:id="rId29" w:anchor="pr15" w:history="1">
              <w:r w:rsidRPr="005C71FB">
                <w:rPr>
                  <w:rFonts w:ascii="Times New Roman" w:eastAsia="Times New Roman" w:hAnsi="Times New Roman" w:cs="Times New Roman"/>
                  <w:sz w:val="28"/>
                  <w:szCs w:val="28"/>
                  <w:lang w:eastAsia="ru-RU"/>
                </w:rPr>
                <w:t>приложению 15</w:t>
              </w:r>
            </w:hyperlink>
            <w:r w:rsidRPr="005C71FB">
              <w:rPr>
                <w:rFonts w:ascii="Times New Roman" w:eastAsia="Times New Roman" w:hAnsi="Times New Roman" w:cs="Times New Roman"/>
                <w:sz w:val="28"/>
                <w:szCs w:val="28"/>
                <w:lang w:eastAsia="ru-RU"/>
              </w:rPr>
              <w:t xml:space="preserve"> к настоящему Положению;</w:t>
            </w:r>
          </w:p>
          <w:p w14:paraId="40FA6B37"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5) высшего профессионального образования согласно </w:t>
            </w:r>
            <w:hyperlink r:id="rId30" w:anchor="pr16" w:history="1">
              <w:r w:rsidRPr="005C71FB">
                <w:rPr>
                  <w:rFonts w:ascii="Times New Roman" w:eastAsia="Times New Roman" w:hAnsi="Times New Roman" w:cs="Times New Roman"/>
                  <w:sz w:val="28"/>
                  <w:szCs w:val="28"/>
                  <w:lang w:eastAsia="ru-RU"/>
                </w:rPr>
                <w:t>приложению 16</w:t>
              </w:r>
            </w:hyperlink>
            <w:r w:rsidRPr="005C71FB">
              <w:rPr>
                <w:rFonts w:ascii="Times New Roman" w:eastAsia="Times New Roman" w:hAnsi="Times New Roman" w:cs="Times New Roman"/>
                <w:sz w:val="28"/>
                <w:szCs w:val="28"/>
                <w:lang w:eastAsia="ru-RU"/>
              </w:rPr>
              <w:t xml:space="preserve"> к настоящему Положению;</w:t>
            </w:r>
          </w:p>
          <w:p w14:paraId="61EFE78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6) дополнительного и дополнительного профессионального образования согласно </w:t>
            </w:r>
            <w:hyperlink r:id="rId31" w:anchor="pr17" w:history="1">
              <w:r w:rsidRPr="005C71FB">
                <w:rPr>
                  <w:rFonts w:ascii="Times New Roman" w:eastAsia="Times New Roman" w:hAnsi="Times New Roman" w:cs="Times New Roman"/>
                  <w:sz w:val="28"/>
                  <w:szCs w:val="28"/>
                  <w:lang w:eastAsia="ru-RU"/>
                </w:rPr>
                <w:t>приложению 17</w:t>
              </w:r>
            </w:hyperlink>
            <w:r w:rsidRPr="005C71FB">
              <w:rPr>
                <w:rFonts w:ascii="Times New Roman" w:eastAsia="Times New Roman" w:hAnsi="Times New Roman" w:cs="Times New Roman"/>
                <w:sz w:val="28"/>
                <w:szCs w:val="28"/>
                <w:lang w:eastAsia="ru-RU"/>
              </w:rPr>
              <w:t xml:space="preserve"> к настоящему Положению;</w:t>
            </w:r>
          </w:p>
          <w:p w14:paraId="4B924258"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7) по подготовке водителей транспортных средств согласно </w:t>
            </w:r>
            <w:hyperlink r:id="rId32" w:anchor="pr18" w:history="1">
              <w:r w:rsidRPr="005C71FB">
                <w:rPr>
                  <w:rFonts w:ascii="Times New Roman" w:eastAsia="Times New Roman" w:hAnsi="Times New Roman" w:cs="Times New Roman"/>
                  <w:sz w:val="28"/>
                  <w:szCs w:val="28"/>
                  <w:lang w:eastAsia="ru-RU"/>
                </w:rPr>
                <w:t>приложению 18</w:t>
              </w:r>
            </w:hyperlink>
            <w:r w:rsidRPr="005C71FB">
              <w:rPr>
                <w:rFonts w:ascii="Times New Roman" w:eastAsia="Times New Roman" w:hAnsi="Times New Roman" w:cs="Times New Roman"/>
                <w:sz w:val="28"/>
                <w:szCs w:val="28"/>
                <w:lang w:eastAsia="ru-RU"/>
              </w:rPr>
              <w:t xml:space="preserve"> к настоящему положению.</w:t>
            </w:r>
          </w:p>
          <w:p w14:paraId="45080010" w14:textId="77777777" w:rsidR="00410898" w:rsidRPr="005C71FB" w:rsidRDefault="00410898" w:rsidP="002C7B95">
            <w:pPr>
              <w:ind w:left="1134" w:right="1134"/>
              <w:jc w:val="center"/>
              <w:rPr>
                <w:rFonts w:ascii="Times New Roman" w:eastAsia="Times New Roman" w:hAnsi="Times New Roman" w:cs="Times New Roman"/>
                <w:sz w:val="28"/>
                <w:szCs w:val="28"/>
                <w:lang w:eastAsia="ru-RU"/>
              </w:rPr>
            </w:pPr>
            <w:bookmarkStart w:id="11" w:name="g12"/>
            <w:bookmarkEnd w:id="11"/>
          </w:p>
          <w:p w14:paraId="5EF73456" w14:textId="77777777" w:rsidR="00410898" w:rsidRPr="005C71FB" w:rsidRDefault="00410898" w:rsidP="002C7B95">
            <w:pPr>
              <w:ind w:left="1134" w:right="1134"/>
              <w:jc w:val="center"/>
              <w:rPr>
                <w:rFonts w:ascii="Times New Roman" w:eastAsia="Times New Roman" w:hAnsi="Times New Roman" w:cs="Times New Roman"/>
                <w:sz w:val="28"/>
                <w:szCs w:val="28"/>
                <w:lang w:eastAsia="ru-RU"/>
              </w:rPr>
            </w:pPr>
          </w:p>
          <w:p w14:paraId="4C9FAEDE" w14:textId="77777777" w:rsidR="00410898" w:rsidRPr="005C71FB" w:rsidRDefault="00410898" w:rsidP="002C7B95">
            <w:pPr>
              <w:ind w:left="1134" w:right="1134"/>
              <w:jc w:val="center"/>
              <w:rPr>
                <w:rFonts w:ascii="Times New Roman" w:eastAsia="Times New Roman" w:hAnsi="Times New Roman" w:cs="Times New Roman"/>
                <w:sz w:val="28"/>
                <w:szCs w:val="28"/>
                <w:lang w:eastAsia="ru-RU"/>
              </w:rPr>
            </w:pPr>
          </w:p>
          <w:p w14:paraId="25045C82" w14:textId="77777777" w:rsidR="00410898" w:rsidRPr="005C71FB" w:rsidRDefault="00410898" w:rsidP="002C7B95">
            <w:pPr>
              <w:ind w:left="1134" w:right="1134"/>
              <w:jc w:val="center"/>
              <w:rPr>
                <w:rFonts w:ascii="Times New Roman" w:eastAsia="Times New Roman" w:hAnsi="Times New Roman" w:cs="Times New Roman"/>
                <w:sz w:val="28"/>
                <w:szCs w:val="28"/>
                <w:lang w:eastAsia="ru-RU"/>
              </w:rPr>
            </w:pPr>
          </w:p>
          <w:p w14:paraId="0F6F73DA" w14:textId="77777777" w:rsidR="006F5FF9" w:rsidRPr="005C71FB" w:rsidRDefault="006F5FF9" w:rsidP="002C7B95">
            <w:pPr>
              <w:ind w:left="1134" w:right="1134"/>
              <w:jc w:val="center"/>
              <w:rPr>
                <w:rFonts w:ascii="Times New Roman" w:eastAsia="Times New Roman" w:hAnsi="Times New Roman" w:cs="Times New Roman"/>
                <w:sz w:val="28"/>
                <w:szCs w:val="28"/>
                <w:lang w:eastAsia="ru-RU"/>
              </w:rPr>
            </w:pPr>
          </w:p>
          <w:p w14:paraId="6656F522" w14:textId="77777777" w:rsidR="00C66267" w:rsidRPr="005C71FB" w:rsidRDefault="00C66267" w:rsidP="00CF7837">
            <w:pPr>
              <w:ind w:right="147" w:firstLine="29"/>
              <w:jc w:val="center"/>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lastRenderedPageBreak/>
              <w:t>Глава 12. Признание лицензий, выданных уполномоченными органами иностранных государств</w:t>
            </w:r>
          </w:p>
          <w:p w14:paraId="310701CE"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52. Признание лицензий на территории Кыргызской Республики, выданных уполномоченными органами иностранных государств, осуществляется в соответствии с </w:t>
            </w:r>
            <w:hyperlink r:id="rId33" w:history="1">
              <w:r w:rsidRPr="005C71FB">
                <w:rPr>
                  <w:rFonts w:ascii="Times New Roman" w:eastAsia="Times New Roman" w:hAnsi="Times New Roman" w:cs="Times New Roman"/>
                  <w:sz w:val="28"/>
                  <w:szCs w:val="28"/>
                  <w:lang w:eastAsia="ru-RU"/>
                </w:rPr>
                <w:t>Законом</w:t>
              </w:r>
            </w:hyperlink>
            <w:r w:rsidRPr="005C71FB">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w:t>
            </w:r>
          </w:p>
          <w:p w14:paraId="74DCF740"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За процедуру признания лицензии в порядке взаимного признания и в одностороннем порядке, выданной лицензиаром иностранного государства, на территории Кыргызской Республики взимается лицензионный сбор в соответствии с </w:t>
            </w:r>
            <w:hyperlink r:id="rId34" w:history="1">
              <w:r w:rsidRPr="005C71FB">
                <w:rPr>
                  <w:rFonts w:ascii="Times New Roman" w:eastAsia="Times New Roman" w:hAnsi="Times New Roman" w:cs="Times New Roman"/>
                  <w:sz w:val="28"/>
                  <w:szCs w:val="28"/>
                  <w:lang w:eastAsia="ru-RU"/>
                </w:rPr>
                <w:t xml:space="preserve">Законом </w:t>
              </w:r>
            </w:hyperlink>
            <w:r w:rsidRPr="005C71FB">
              <w:rPr>
                <w:rFonts w:ascii="Times New Roman" w:eastAsia="Times New Roman" w:hAnsi="Times New Roman" w:cs="Times New Roman"/>
                <w:sz w:val="28"/>
                <w:szCs w:val="28"/>
                <w:lang w:eastAsia="ru-RU"/>
              </w:rPr>
              <w:t>Кыргызской Республики "О неналоговых платежах".</w:t>
            </w:r>
          </w:p>
          <w:p w14:paraId="5C065406" w14:textId="77777777" w:rsidR="00410898" w:rsidRPr="005C71FB" w:rsidRDefault="00410898" w:rsidP="002C7B95">
            <w:pPr>
              <w:ind w:left="1134" w:right="1134"/>
              <w:jc w:val="center"/>
              <w:rPr>
                <w:rFonts w:ascii="Times New Roman" w:eastAsia="Times New Roman" w:hAnsi="Times New Roman" w:cs="Times New Roman"/>
                <w:b/>
                <w:sz w:val="28"/>
                <w:szCs w:val="28"/>
                <w:lang w:eastAsia="ru-RU"/>
              </w:rPr>
            </w:pPr>
            <w:bookmarkStart w:id="12" w:name="g13"/>
            <w:bookmarkEnd w:id="12"/>
          </w:p>
          <w:p w14:paraId="79D25B18" w14:textId="77777777" w:rsidR="00CF7837" w:rsidRPr="005C71FB" w:rsidRDefault="00CF7837" w:rsidP="002C7B95">
            <w:pPr>
              <w:ind w:left="1134" w:right="1134"/>
              <w:jc w:val="center"/>
              <w:rPr>
                <w:rFonts w:ascii="Times New Roman" w:eastAsia="Times New Roman" w:hAnsi="Times New Roman" w:cs="Times New Roman"/>
                <w:b/>
                <w:sz w:val="28"/>
                <w:szCs w:val="28"/>
                <w:lang w:eastAsia="ru-RU"/>
              </w:rPr>
            </w:pPr>
          </w:p>
          <w:p w14:paraId="41BC2C1D" w14:textId="77777777" w:rsidR="006F5FF9" w:rsidRPr="005C71FB" w:rsidRDefault="006F5FF9" w:rsidP="002C7B95">
            <w:pPr>
              <w:ind w:left="1134" w:right="1134"/>
              <w:jc w:val="center"/>
              <w:rPr>
                <w:rFonts w:ascii="Times New Roman" w:eastAsia="Times New Roman" w:hAnsi="Times New Roman" w:cs="Times New Roman"/>
                <w:b/>
                <w:sz w:val="28"/>
                <w:szCs w:val="28"/>
                <w:lang w:eastAsia="ru-RU"/>
              </w:rPr>
            </w:pPr>
          </w:p>
          <w:p w14:paraId="15FD9DA9" w14:textId="77777777" w:rsidR="00C66267" w:rsidRPr="005C71FB" w:rsidRDefault="00C66267" w:rsidP="002C7B95">
            <w:pPr>
              <w:ind w:left="1134" w:right="1134"/>
              <w:jc w:val="center"/>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Глава 13. Ответственность за нарушение законодательства</w:t>
            </w:r>
          </w:p>
          <w:p w14:paraId="3D960C46" w14:textId="77777777" w:rsidR="00C66267" w:rsidRPr="005C71FB" w:rsidRDefault="00C66267" w:rsidP="002C7B95">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53. В случае невыполнения лицензиатом лицензионных требований уполномоченный орган применяет к лицензиату меры воздействия в соответствии с </w:t>
            </w:r>
            <w:hyperlink r:id="rId35" w:history="1">
              <w:r w:rsidRPr="005C71FB">
                <w:rPr>
                  <w:rFonts w:ascii="Times New Roman" w:eastAsia="Times New Roman" w:hAnsi="Times New Roman" w:cs="Times New Roman"/>
                  <w:sz w:val="28"/>
                  <w:szCs w:val="28"/>
                  <w:lang w:eastAsia="ru-RU"/>
                </w:rPr>
                <w:t>Законом</w:t>
              </w:r>
            </w:hyperlink>
            <w:r w:rsidRPr="005C71FB">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w:t>
            </w:r>
          </w:p>
          <w:p w14:paraId="395AAE90" w14:textId="77777777" w:rsidR="00CC2259" w:rsidRDefault="00C66267" w:rsidP="006F5FF9">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54. Заявитель, лицензиат вправе обжаловать действие, бездействие лицензиара, должностных лиц лицензиара в порядке, установленном </w:t>
            </w:r>
            <w:hyperlink r:id="rId36" w:history="1">
              <w:r w:rsidRPr="005C71FB">
                <w:rPr>
                  <w:rFonts w:ascii="Times New Roman" w:eastAsia="Times New Roman" w:hAnsi="Times New Roman" w:cs="Times New Roman"/>
                  <w:sz w:val="28"/>
                  <w:szCs w:val="28"/>
                  <w:lang w:eastAsia="ru-RU"/>
                </w:rPr>
                <w:t>Законом</w:t>
              </w:r>
            </w:hyperlink>
            <w:r w:rsidRPr="005C71FB">
              <w:rPr>
                <w:rFonts w:ascii="Times New Roman" w:eastAsia="Times New Roman" w:hAnsi="Times New Roman" w:cs="Times New Roman"/>
                <w:sz w:val="28"/>
                <w:szCs w:val="28"/>
                <w:lang w:eastAsia="ru-RU"/>
              </w:rPr>
              <w:t xml:space="preserve"> Кыргызской Республики "Об основах административной деятельности и административных процедурах".</w:t>
            </w:r>
            <w:bookmarkStart w:id="13" w:name="pr1"/>
            <w:bookmarkEnd w:id="13"/>
          </w:p>
          <w:p w14:paraId="5DA18363" w14:textId="43ED8451" w:rsidR="005C71FB" w:rsidRPr="005C71FB" w:rsidRDefault="005C71FB" w:rsidP="006F5FF9">
            <w:pPr>
              <w:ind w:firstLine="567"/>
              <w:jc w:val="both"/>
              <w:rPr>
                <w:rFonts w:ascii="Times New Roman" w:eastAsia="Times New Roman" w:hAnsi="Times New Roman" w:cs="Times New Roman"/>
                <w:sz w:val="28"/>
                <w:szCs w:val="28"/>
                <w:lang w:eastAsia="ru-RU"/>
              </w:rPr>
            </w:pPr>
          </w:p>
        </w:tc>
        <w:tc>
          <w:tcPr>
            <w:tcW w:w="7371" w:type="dxa"/>
          </w:tcPr>
          <w:p w14:paraId="183A52A5" w14:textId="77777777" w:rsidR="002C7B95" w:rsidRPr="005C71FB" w:rsidRDefault="002C7B95" w:rsidP="002C7B95">
            <w:pPr>
              <w:ind w:left="-79" w:right="-137"/>
              <w:jc w:val="center"/>
              <w:rPr>
                <w:rFonts w:ascii="Times New Roman" w:eastAsia="Times New Roman" w:hAnsi="Times New Roman" w:cs="Times New Roman"/>
                <w:b/>
                <w:bCs/>
                <w:sz w:val="28"/>
                <w:szCs w:val="28"/>
                <w:lang w:eastAsia="ru-RU"/>
              </w:rPr>
            </w:pPr>
          </w:p>
          <w:p w14:paraId="5636A547" w14:textId="77777777" w:rsidR="009A14CC" w:rsidRPr="005C71FB" w:rsidRDefault="009A14CC" w:rsidP="009A14CC">
            <w:pPr>
              <w:ind w:left="-79" w:right="-137"/>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ВРЕМЕННОЕ ПОЛОЖЕНИЕ</w:t>
            </w:r>
            <w:r w:rsidRPr="005C71FB">
              <w:rPr>
                <w:rFonts w:ascii="Times New Roman" w:eastAsia="Times New Roman" w:hAnsi="Times New Roman" w:cs="Times New Roman"/>
                <w:b/>
                <w:bCs/>
                <w:sz w:val="28"/>
                <w:szCs w:val="28"/>
                <w:lang w:eastAsia="ru-RU"/>
              </w:rPr>
              <w:br/>
              <w:t>о порядке лицензирования образовательной деятельности в Кыргызской Республике</w:t>
            </w:r>
          </w:p>
          <w:p w14:paraId="096F6D10" w14:textId="77777777" w:rsidR="009A14CC" w:rsidRPr="005C71FB" w:rsidRDefault="009A14CC" w:rsidP="009A14CC">
            <w:pPr>
              <w:ind w:left="-79" w:right="-137"/>
              <w:jc w:val="center"/>
              <w:rPr>
                <w:rFonts w:ascii="Times New Roman" w:eastAsia="Times New Roman" w:hAnsi="Times New Roman" w:cs="Times New Roman"/>
                <w:b/>
                <w:bCs/>
                <w:sz w:val="28"/>
                <w:szCs w:val="28"/>
                <w:lang w:eastAsia="ru-RU"/>
              </w:rPr>
            </w:pPr>
          </w:p>
          <w:p w14:paraId="12B7B13E"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Глава 1. Общие положения</w:t>
            </w:r>
          </w:p>
          <w:p w14:paraId="2C17545E"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Настоящее Временное положение о порядке лицензирования образовательной деятельности в Кыргызской Республике (далее - Положение) регламентирует порядок выдачи, переоформления, признания, приостановления, возобновления и аннулирования лицензий на осуществление образовательной деятельности (далее - лицензия) уполномоченным государственным органом в области образования (далее - уполномоченный орган).</w:t>
            </w:r>
          </w:p>
          <w:p w14:paraId="160C6082"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2. Юридические лица, независимо от организационно-правовых форм и форм собственности (кроме государственных и муниципальных образовательных организаций, реализующих программы дошкольного, начального общего, основного общего и среднего общего образования, внешкольного образования) для осуществления образовательной деятельности обязаны получить лицензию в порядке, установленном </w:t>
            </w:r>
            <w:hyperlink r:id="rId37" w:history="1">
              <w:r w:rsidRPr="005C71FB">
                <w:rPr>
                  <w:rFonts w:ascii="Times New Roman" w:eastAsia="Times New Roman" w:hAnsi="Times New Roman" w:cs="Times New Roman"/>
                  <w:sz w:val="28"/>
                  <w:szCs w:val="28"/>
                  <w:lang w:eastAsia="ru-RU"/>
                </w:rPr>
                <w:t>Законом</w:t>
              </w:r>
            </w:hyperlink>
            <w:r w:rsidRPr="005C71FB">
              <w:rPr>
                <w:rFonts w:ascii="Times New Roman" w:eastAsia="Times New Roman" w:hAnsi="Times New Roman" w:cs="Times New Roman"/>
                <w:sz w:val="28"/>
                <w:szCs w:val="28"/>
                <w:lang w:eastAsia="ru-RU"/>
              </w:rPr>
              <w:t xml:space="preserve"> Кыргызской Республики "О лицензионно-разрешительной </w:t>
            </w:r>
            <w:r w:rsidRPr="005C71FB">
              <w:rPr>
                <w:rFonts w:ascii="Times New Roman" w:eastAsia="Times New Roman" w:hAnsi="Times New Roman" w:cs="Times New Roman"/>
                <w:sz w:val="28"/>
                <w:szCs w:val="28"/>
                <w:lang w:eastAsia="ru-RU"/>
              </w:rPr>
              <w:lastRenderedPageBreak/>
              <w:t>системе в Кыргызской Республике" и настоящим Положением.</w:t>
            </w:r>
          </w:p>
          <w:p w14:paraId="73DF2434"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Лицензия на образовательную деятельность является бессрочной и неотчуждаемой.</w:t>
            </w:r>
          </w:p>
          <w:p w14:paraId="527CDBF2"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p>
          <w:p w14:paraId="1B0EB2E6"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Глава 2. Документы, необходимые для получения лицензии</w:t>
            </w:r>
          </w:p>
          <w:p w14:paraId="1DF1EF2F"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 Для получения лицензии на образовательную деятельность заявитель представляет в уполномоченный орган следующие документы:</w:t>
            </w:r>
          </w:p>
          <w:p w14:paraId="65719871"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заявление на получение лицензии по форме согласно приложению 1 к настоящему Положению;</w:t>
            </w:r>
          </w:p>
          <w:p w14:paraId="51F213FF"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копии:</w:t>
            </w:r>
          </w:p>
          <w:p w14:paraId="4EF5FB85"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свидетельства о государственной регистрации (перерегистрации) юридического лица</w:t>
            </w:r>
            <w:r w:rsidRPr="005C71FB">
              <w:rPr>
                <w:rFonts w:ascii="Times New Roman" w:eastAsia="Times New Roman" w:hAnsi="Times New Roman" w:cs="Times New Roman"/>
                <w:strike/>
                <w:sz w:val="28"/>
                <w:szCs w:val="28"/>
                <w:lang w:eastAsia="ru-RU"/>
              </w:rPr>
              <w:t>;</w:t>
            </w:r>
          </w:p>
          <w:p w14:paraId="4DBF0E02"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документа, подтверждающего внесение лицензионного сбора за рассмотрение заявления и выдачу лицензии;</w:t>
            </w:r>
          </w:p>
          <w:p w14:paraId="358943C2" w14:textId="1F64E7F6" w:rsidR="009A14CC" w:rsidRPr="005C71FB" w:rsidRDefault="009A14CC" w:rsidP="009A14CC">
            <w:pPr>
              <w:pStyle w:val="ConsPlusNormal"/>
              <w:ind w:firstLine="539"/>
              <w:jc w:val="both"/>
              <w:rPr>
                <w:sz w:val="28"/>
                <w:szCs w:val="28"/>
              </w:rPr>
            </w:pPr>
            <w:r w:rsidRPr="005C71FB">
              <w:rPr>
                <w:rFonts w:eastAsia="Times New Roman"/>
                <w:sz w:val="28"/>
                <w:szCs w:val="28"/>
                <w:lang w:eastAsia="ru-RU"/>
              </w:rPr>
              <w:t xml:space="preserve">- устава юридического лица, согласованного с уполномоченным органом в соответствии со </w:t>
            </w:r>
            <w:hyperlink r:id="rId38" w:anchor="st_10" w:history="1">
              <w:r w:rsidRPr="005C71FB">
                <w:rPr>
                  <w:rFonts w:eastAsia="Times New Roman"/>
                  <w:sz w:val="28"/>
                  <w:szCs w:val="28"/>
                  <w:lang w:eastAsia="ru-RU"/>
                </w:rPr>
                <w:t>статьей 10</w:t>
              </w:r>
            </w:hyperlink>
            <w:r w:rsidRPr="005C71FB">
              <w:rPr>
                <w:rFonts w:eastAsia="Times New Roman"/>
                <w:sz w:val="28"/>
                <w:szCs w:val="28"/>
                <w:lang w:eastAsia="ru-RU"/>
              </w:rPr>
              <w:t xml:space="preserve"> Закона Кыргызской Республики "Об образовании"</w:t>
            </w:r>
            <w:r w:rsidRPr="005C71FB">
              <w:rPr>
                <w:rFonts w:eastAsia="Times New Roman"/>
                <w:b/>
                <w:sz w:val="28"/>
                <w:szCs w:val="28"/>
                <w:lang w:eastAsia="ru-RU"/>
              </w:rPr>
              <w:t>. При наличии структурного подразделения</w:t>
            </w:r>
            <w:r w:rsidRPr="005C71FB">
              <w:rPr>
                <w:b/>
                <w:sz w:val="28"/>
                <w:szCs w:val="28"/>
              </w:rPr>
              <w:t xml:space="preserve"> (если</w:t>
            </w:r>
            <w:r w:rsidRPr="005C71FB">
              <w:rPr>
                <w:rFonts w:eastAsia="Times New Roman"/>
                <w:b/>
                <w:sz w:val="28"/>
                <w:szCs w:val="28"/>
                <w:lang w:eastAsia="ru-RU"/>
              </w:rPr>
              <w:t xml:space="preserve"> планируется реализация образовательных программ в структурном подразделение юридического лица) </w:t>
            </w:r>
            <w:r w:rsidRPr="005C71FB">
              <w:rPr>
                <w:b/>
                <w:sz w:val="28"/>
                <w:szCs w:val="28"/>
              </w:rPr>
              <w:t>положения о структурном подразделении</w:t>
            </w:r>
            <w:r w:rsidRPr="005C71FB">
              <w:rPr>
                <w:sz w:val="28"/>
                <w:szCs w:val="28"/>
              </w:rPr>
              <w:t>;</w:t>
            </w:r>
          </w:p>
          <w:p w14:paraId="6DF94BEE" w14:textId="77777777" w:rsidR="009A14CC" w:rsidRPr="005C71FB" w:rsidRDefault="009A14CC" w:rsidP="009A14CC">
            <w:pPr>
              <w:pStyle w:val="ConsPlusNormal"/>
              <w:ind w:firstLine="539"/>
              <w:jc w:val="both"/>
              <w:rPr>
                <w:rFonts w:eastAsia="Times New Roman"/>
                <w:sz w:val="28"/>
                <w:szCs w:val="28"/>
                <w:lang w:eastAsia="ru-RU"/>
              </w:rPr>
            </w:pPr>
          </w:p>
          <w:p w14:paraId="0FE2DD3A" w14:textId="77777777" w:rsidR="009A14CC" w:rsidRPr="005C71FB" w:rsidRDefault="009A14CC" w:rsidP="009A14CC">
            <w:pPr>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           -  документов, подтверждающие право собственности, оперативного управления или хозяйственного ведения, аренды зданий, помещений, сооружений, полигонов, территорий и земельных участков для осуществления образовательной </w:t>
            </w:r>
            <w:r w:rsidRPr="005C71FB">
              <w:rPr>
                <w:rFonts w:ascii="Times New Roman" w:eastAsia="Times New Roman" w:hAnsi="Times New Roman" w:cs="Times New Roman"/>
                <w:b/>
                <w:sz w:val="28"/>
                <w:szCs w:val="28"/>
                <w:lang w:eastAsia="ru-RU"/>
              </w:rPr>
              <w:lastRenderedPageBreak/>
              <w:t>деятельности по заявленным образовательным программам;</w:t>
            </w:r>
          </w:p>
          <w:p w14:paraId="0D4DC5FA"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color w:val="FF0000"/>
                <w:sz w:val="28"/>
                <w:szCs w:val="28"/>
                <w:lang w:eastAsia="ru-RU"/>
              </w:rPr>
              <w:t xml:space="preserve">- </w:t>
            </w:r>
            <w:r w:rsidRPr="005C71FB">
              <w:rPr>
                <w:rFonts w:ascii="Times New Roman" w:eastAsia="Times New Roman" w:hAnsi="Times New Roman" w:cs="Times New Roman"/>
                <w:b/>
                <w:sz w:val="28"/>
                <w:szCs w:val="28"/>
                <w:lang w:eastAsia="ru-RU"/>
              </w:rPr>
              <w:t>утвержденных учебных планов для основных образовательных программ в соответствии с государственными образовательными стандартами или учебных программ для дополнительного и дополнительного профессионального, послевузовского и последипломного медицинского профессионального образования;</w:t>
            </w:r>
          </w:p>
          <w:p w14:paraId="7BB0BB5E"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 заключения уполномоченного государственного органа в сфере здравоохранения о соответствии зданий, помещений и сооружений, необходимых для осуществления образовательной деятельности по заявленным образовательным программам санитарным нормам и правилам с указанием количества обучающихся и воспитанников; </w:t>
            </w:r>
          </w:p>
          <w:p w14:paraId="46110427"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заключения уполномоченного государственного органа в сфере гражданской защиты, пожарной, радиационной безопасности, безопасности людей на водных объектах и гидрометеорологии о соответствии требованиям пожарной безопасности зданий, помещений и сооружений, необходимых для осуществления образовательной деятельности по заявленным образовательным программам;</w:t>
            </w:r>
          </w:p>
          <w:p w14:paraId="45E77428"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сведения:</w:t>
            </w:r>
          </w:p>
          <w:p w14:paraId="5B600D01"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о материально-техническом обеспечении образовательной деятельности юридического лица по заявленным образовательным программам согласно приложению 2 к настоящему Положению;</w:t>
            </w:r>
          </w:p>
          <w:p w14:paraId="0EDFBD7A"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 о наличии специальных условий для получения образования лицами с ограниченными возможностями </w:t>
            </w:r>
            <w:r w:rsidRPr="005C71FB">
              <w:rPr>
                <w:rFonts w:ascii="Times New Roman" w:eastAsia="Times New Roman" w:hAnsi="Times New Roman" w:cs="Times New Roman"/>
                <w:sz w:val="28"/>
                <w:szCs w:val="28"/>
                <w:lang w:eastAsia="ru-RU"/>
              </w:rPr>
              <w:lastRenderedPageBreak/>
              <w:t>здоровья согласно приложению 3 к настоящему Положению;</w:t>
            </w:r>
          </w:p>
          <w:p w14:paraId="3874AA31"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о кадровом обеспечении образовательной деятельности юридического лица по заявленным образовательным программам согласно приложению 4 к настоящему Положению;</w:t>
            </w:r>
          </w:p>
          <w:p w14:paraId="6EB1EE78"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об учебно-методическом обеспечении образовательной деятельности юридического лица по заявленным образовательным программам согласно приложению 5 к настоящему Положению;</w:t>
            </w:r>
          </w:p>
          <w:p w14:paraId="62CE6242" w14:textId="6CF1FB8C"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4) заключение уполномоченного государственного органа </w:t>
            </w:r>
            <w:r w:rsidRPr="005C71FB">
              <w:rPr>
                <w:rFonts w:ascii="Times New Roman" w:eastAsia="Times New Roman" w:hAnsi="Times New Roman" w:cs="Times New Roman"/>
                <w:b/>
                <w:sz w:val="28"/>
                <w:szCs w:val="28"/>
                <w:lang w:eastAsia="ru-RU"/>
              </w:rPr>
              <w:t>на образовательную деятельность</w:t>
            </w:r>
            <w:r w:rsidRPr="005C71FB">
              <w:rPr>
                <w:rFonts w:ascii="Times New Roman" w:eastAsia="Times New Roman" w:hAnsi="Times New Roman" w:cs="Times New Roman"/>
                <w:sz w:val="28"/>
                <w:szCs w:val="28"/>
                <w:lang w:eastAsia="ru-RU"/>
              </w:rPr>
              <w:t xml:space="preserve"> по установленной форме согласно </w:t>
            </w:r>
            <w:hyperlink r:id="rId39" w:anchor="pr6" w:history="1">
              <w:r w:rsidRPr="005C71FB">
                <w:rPr>
                  <w:rFonts w:ascii="Times New Roman" w:eastAsia="Times New Roman" w:hAnsi="Times New Roman" w:cs="Times New Roman"/>
                  <w:color w:val="FF0000"/>
                  <w:sz w:val="28"/>
                  <w:szCs w:val="28"/>
                  <w:lang w:eastAsia="ru-RU"/>
                </w:rPr>
                <w:t xml:space="preserve">приложению </w:t>
              </w:r>
            </w:hyperlink>
            <w:r w:rsidRPr="005C71FB">
              <w:rPr>
                <w:rFonts w:ascii="Times New Roman" w:eastAsia="Times New Roman" w:hAnsi="Times New Roman" w:cs="Times New Roman"/>
                <w:color w:val="FF0000"/>
                <w:sz w:val="28"/>
                <w:szCs w:val="28"/>
                <w:lang w:eastAsia="ru-RU"/>
              </w:rPr>
              <w:t>6</w:t>
            </w:r>
            <w:r w:rsidRPr="005C71FB">
              <w:rPr>
                <w:rFonts w:ascii="Times New Roman" w:eastAsia="Times New Roman" w:hAnsi="Times New Roman" w:cs="Times New Roman"/>
                <w:sz w:val="28"/>
                <w:szCs w:val="28"/>
                <w:lang w:eastAsia="ru-RU"/>
              </w:rPr>
              <w:t xml:space="preserve"> к настоящему Положению:</w:t>
            </w:r>
          </w:p>
          <w:p w14:paraId="640F9104" w14:textId="1A4C11B6"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в сфере обеспечения безопасности дорожного движения - по подготовке и переподготовке водителей автомототранспортных средств о соответствии оборудованных учебных помещений, автодрома, учебной площадки и учебного транспорта установленным настоящим Положением требованиям;</w:t>
            </w:r>
          </w:p>
          <w:p w14:paraId="443B3B7E" w14:textId="735043AA"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по делам религий - религиозных организаций (объединений) на предмет отсутствия признаков пропаганды превосходства одной религии над другой, критики религий, призыва к межэтнической и межконфессиональной вражде, радикализму, экстремизму содержания образовательной программы, кадрового и учебно-методического обеспечения образовательной деятельности;</w:t>
            </w:r>
          </w:p>
          <w:p w14:paraId="2F661FF9" w14:textId="6940B4B6"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в сфере здравоохранения - по подготовке медицинских кадров о соответствии клинической базы установленным настоящим Положением требованиям;</w:t>
            </w:r>
          </w:p>
          <w:p w14:paraId="7BE56D11" w14:textId="77777777" w:rsidR="009A14CC" w:rsidRPr="005C71FB" w:rsidRDefault="009A14CC" w:rsidP="009A14CC">
            <w:pPr>
              <w:ind w:firstLine="567"/>
              <w:jc w:val="both"/>
              <w:rPr>
                <w:rFonts w:ascii="Times New Roman" w:eastAsia="Times New Roman" w:hAnsi="Times New Roman" w:cs="Times New Roman"/>
                <w:b/>
                <w:color w:val="FF0000"/>
                <w:sz w:val="28"/>
                <w:szCs w:val="28"/>
                <w:lang w:eastAsia="ru-RU"/>
              </w:rPr>
            </w:pPr>
          </w:p>
          <w:p w14:paraId="2B962EAC" w14:textId="77777777" w:rsidR="009A14CC" w:rsidRDefault="009A14CC" w:rsidP="009A14CC">
            <w:pPr>
              <w:ind w:firstLine="567"/>
              <w:jc w:val="both"/>
              <w:rPr>
                <w:rFonts w:ascii="Times New Roman" w:eastAsia="Times New Roman" w:hAnsi="Times New Roman" w:cs="Times New Roman"/>
                <w:b/>
                <w:color w:val="FF0000"/>
                <w:sz w:val="28"/>
                <w:szCs w:val="28"/>
                <w:lang w:eastAsia="ru-RU"/>
              </w:rPr>
            </w:pPr>
          </w:p>
          <w:p w14:paraId="0455B6B2" w14:textId="77777777" w:rsidR="005C71FB" w:rsidRPr="005C71FB" w:rsidRDefault="005C71FB" w:rsidP="009A14CC">
            <w:pPr>
              <w:ind w:firstLine="567"/>
              <w:jc w:val="both"/>
              <w:rPr>
                <w:rFonts w:ascii="Times New Roman" w:eastAsia="Times New Roman" w:hAnsi="Times New Roman" w:cs="Times New Roman"/>
                <w:b/>
                <w:color w:val="FF0000"/>
                <w:sz w:val="28"/>
                <w:szCs w:val="28"/>
                <w:lang w:eastAsia="ru-RU"/>
              </w:rPr>
            </w:pPr>
          </w:p>
          <w:p w14:paraId="1ACDAD59" w14:textId="77777777" w:rsidR="009A14CC" w:rsidRPr="005C71FB" w:rsidRDefault="009A14CC" w:rsidP="009A14CC">
            <w:pPr>
              <w:ind w:firstLine="567"/>
              <w:jc w:val="both"/>
              <w:rPr>
                <w:rFonts w:ascii="Times New Roman" w:eastAsia="Times New Roman" w:hAnsi="Times New Roman" w:cs="Times New Roman"/>
                <w:strike/>
                <w:sz w:val="28"/>
                <w:szCs w:val="28"/>
                <w:highlight w:val="yellow"/>
                <w:lang w:eastAsia="ru-RU"/>
              </w:rPr>
            </w:pPr>
            <w:r w:rsidRPr="005C71FB">
              <w:rPr>
                <w:rFonts w:ascii="Times New Roman" w:eastAsia="Times New Roman" w:hAnsi="Times New Roman" w:cs="Times New Roman"/>
                <w:sz w:val="28"/>
                <w:szCs w:val="28"/>
                <w:lang w:eastAsia="ru-RU"/>
              </w:rPr>
              <w:t>Признан утратившим силу</w:t>
            </w:r>
          </w:p>
          <w:p w14:paraId="72618FF1"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p>
          <w:p w14:paraId="5F800187" w14:textId="77777777" w:rsidR="009A14CC" w:rsidRPr="005C71FB" w:rsidRDefault="009A14CC" w:rsidP="009A14CC">
            <w:pPr>
              <w:ind w:firstLine="567"/>
              <w:jc w:val="both"/>
              <w:rPr>
                <w:rFonts w:ascii="Times New Roman" w:eastAsia="Times New Roman" w:hAnsi="Times New Roman" w:cs="Times New Roman"/>
                <w:strike/>
                <w:sz w:val="28"/>
                <w:szCs w:val="28"/>
                <w:highlight w:val="yellow"/>
                <w:lang w:eastAsia="ru-RU"/>
              </w:rPr>
            </w:pPr>
            <w:r w:rsidRPr="005C71FB">
              <w:rPr>
                <w:rFonts w:ascii="Times New Roman" w:eastAsia="Times New Roman" w:hAnsi="Times New Roman" w:cs="Times New Roman"/>
                <w:sz w:val="28"/>
                <w:szCs w:val="28"/>
                <w:lang w:eastAsia="ru-RU"/>
              </w:rPr>
              <w:t>Признан утратившим силу</w:t>
            </w:r>
          </w:p>
          <w:p w14:paraId="4CC77BD9"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p>
          <w:p w14:paraId="09B3D4C8"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5. Документы представляются заявителем на кыргызском или русском языке в бумажном и электронном виде. </w:t>
            </w:r>
            <w:r w:rsidRPr="005C71FB">
              <w:rPr>
                <w:rFonts w:ascii="Times New Roman" w:eastAsia="Times New Roman" w:hAnsi="Times New Roman" w:cs="Times New Roman"/>
                <w:b/>
                <w:sz w:val="28"/>
                <w:szCs w:val="28"/>
                <w:lang w:eastAsia="ru-RU"/>
              </w:rPr>
              <w:t>При электронной регистрации заявления оригиналы документов хранятся у заявителя</w:t>
            </w:r>
            <w:r w:rsidRPr="005C71FB">
              <w:rPr>
                <w:rFonts w:ascii="Times New Roman" w:eastAsia="Times New Roman" w:hAnsi="Times New Roman" w:cs="Times New Roman"/>
                <w:strike/>
                <w:sz w:val="28"/>
                <w:szCs w:val="28"/>
                <w:lang w:eastAsia="ru-RU"/>
              </w:rPr>
              <w:t>.</w:t>
            </w:r>
          </w:p>
          <w:p w14:paraId="52F6AFFB"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6. При обращении заявителя на получение лицензии посредством информационных технологий заявитель заполняет заявление установленной формы на сайте уполномоченного органа и одновременно прилагает предусмотренные настоящей главой отсканированные оригиналы документов в электронном формате.</w:t>
            </w:r>
          </w:p>
          <w:p w14:paraId="5CCA1A48"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В этом случае заявитель получает подтверждение о принятии документов с указанием даты принятия заявления и перечня представленных документов в электронном формате.</w:t>
            </w:r>
          </w:p>
          <w:p w14:paraId="505F1DCA"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7. Заявитель может обратиться в уполномоченный орган о выдаче электронной лицензии, указав об этом в заявлении.</w:t>
            </w:r>
          </w:p>
          <w:p w14:paraId="6C069BDB"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8. Заявитель несет полную ответственность за достоверность и правомочность представленных документов.</w:t>
            </w:r>
          </w:p>
          <w:p w14:paraId="549619B7"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p>
          <w:p w14:paraId="1D6576BF"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Глава 3. Содержание лицензии</w:t>
            </w:r>
          </w:p>
          <w:p w14:paraId="58893B20"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9. В лицензии указываются:</w:t>
            </w:r>
          </w:p>
          <w:p w14:paraId="23AE2E3E"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наименование лицензирующего органа;</w:t>
            </w:r>
          </w:p>
          <w:p w14:paraId="6C30BE69" w14:textId="52B296C8"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2) полное и сокращенное (если имеется) наименования, в том числе фирменное наименование, и организационно-правовая форма юридического лица, номер свидетельства о государственной регистрации (перерегистрации) юридического лица, юридический адрес и фактический адрес реализации программ;</w:t>
            </w:r>
          </w:p>
          <w:p w14:paraId="2505C3B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лицензируемый вид деятельности (с указанием образовательных программ, по которым лицензиату предоставлено право на осуществление образовательной деятельности (шифры и наименования образовательных программ, нормативные сроки и формы их освоения, предельное количество обучающихся);</w:t>
            </w:r>
          </w:p>
          <w:p w14:paraId="69315FC0"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 дата выдачи и регистрационный номер лицензии;</w:t>
            </w:r>
          </w:p>
          <w:p w14:paraId="26332BA8"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5) идентификационный номер налогоплательщика.</w:t>
            </w:r>
          </w:p>
          <w:p w14:paraId="141E9CE2"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10. Лицензия оформляется на бумажном носителе по форме согласно приложению 7 к настоящему Положению или в электронном формате. </w:t>
            </w:r>
            <w:r w:rsidRPr="005C71FB">
              <w:rPr>
                <w:rFonts w:ascii="Times New Roman" w:eastAsia="Times New Roman" w:hAnsi="Times New Roman" w:cs="Times New Roman"/>
                <w:b/>
                <w:sz w:val="28"/>
                <w:szCs w:val="28"/>
                <w:lang w:eastAsia="ru-RU"/>
              </w:rPr>
              <w:t>При наличии основной лицензии на образовательную деятельность образовательная организация получает дополнение к имеющейся лицензии для вновь открываемых образовательных программ.</w:t>
            </w:r>
            <w:r w:rsidRPr="005C71FB">
              <w:rPr>
                <w:rFonts w:ascii="Times New Roman" w:eastAsia="Times New Roman" w:hAnsi="Times New Roman" w:cs="Times New Roman"/>
                <w:sz w:val="28"/>
                <w:szCs w:val="28"/>
                <w:lang w:eastAsia="ru-RU"/>
              </w:rPr>
              <w:t xml:space="preserve"> </w:t>
            </w:r>
          </w:p>
          <w:p w14:paraId="75753D3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Бланки лицензий являются документами строгого учета.</w:t>
            </w:r>
          </w:p>
          <w:p w14:paraId="2DB9C916"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11. Лицензия включается в реестр лицензий в порядке, установленным главой 4 настоящего Положения.</w:t>
            </w:r>
          </w:p>
          <w:p w14:paraId="4B6418B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p>
          <w:p w14:paraId="736B624B"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Глава 4. Реестр лицензий</w:t>
            </w:r>
          </w:p>
          <w:p w14:paraId="79A6C8D6"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12. Реестр лицензий (далее - реестр) является единственным официальным источником, подтверждающим наличие выданных лицензий, а также их правовой статус.</w:t>
            </w:r>
          </w:p>
          <w:p w14:paraId="050DF491"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 xml:space="preserve">13. Уполномоченный орган ведет реестр в электронном формате по форме согласно </w:t>
            </w:r>
            <w:hyperlink r:id="rId40" w:anchor="pr8" w:history="1">
              <w:r w:rsidRPr="005C71FB">
                <w:rPr>
                  <w:rFonts w:ascii="Times New Roman" w:eastAsia="Times New Roman" w:hAnsi="Times New Roman" w:cs="Times New Roman"/>
                  <w:sz w:val="28"/>
                  <w:szCs w:val="28"/>
                  <w:lang w:eastAsia="ru-RU"/>
                </w:rPr>
                <w:t>приложению</w:t>
              </w:r>
            </w:hyperlink>
            <w:r w:rsidRPr="005C71FB">
              <w:rPr>
                <w:rFonts w:ascii="Times New Roman" w:eastAsia="Times New Roman" w:hAnsi="Times New Roman" w:cs="Times New Roman"/>
                <w:sz w:val="28"/>
                <w:szCs w:val="28"/>
                <w:lang w:eastAsia="ru-RU"/>
              </w:rPr>
              <w:t xml:space="preserve"> 8 к настоящему Положению.</w:t>
            </w:r>
          </w:p>
          <w:p w14:paraId="036C112E"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p>
          <w:p w14:paraId="63DBD585"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14. В реестре указываются следующие сведения:</w:t>
            </w:r>
          </w:p>
          <w:p w14:paraId="039B37EC"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полное и сокращенное (если имеется) наименования юридического лица, юридический адрес, фактический адрес реализации программ;</w:t>
            </w:r>
          </w:p>
          <w:p w14:paraId="74BCFBB9"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лицензируемый вид деятельности (образовательные программы, по которым лицензиату предоставлено право на осуществление образовательной деятельности (шифры и наименования образовательных программ, нормативные сроки и формы их освоения, предельное количество обучающихся, срок действия лицензии);</w:t>
            </w:r>
          </w:p>
          <w:p w14:paraId="1111E1BE"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идентификационный номер налогоплательщика;</w:t>
            </w:r>
          </w:p>
          <w:p w14:paraId="760E0179"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 дата выдачи и регистрационный номер лицензии;</w:t>
            </w:r>
          </w:p>
          <w:p w14:paraId="125B7BCA"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5) основание и срок приостановления действия лицензии;</w:t>
            </w:r>
          </w:p>
          <w:p w14:paraId="5AA8BF89"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6) основание и дата возобновления действия лицензии;</w:t>
            </w:r>
          </w:p>
          <w:p w14:paraId="16C8CBBB"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7) основание и дата прекращения действия лицензии;</w:t>
            </w:r>
          </w:p>
          <w:p w14:paraId="303C7A0F"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8) данные о смене адреса реализации образовательных программ;</w:t>
            </w:r>
          </w:p>
          <w:p w14:paraId="1B2362F9"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9) основание и дата выдачи дубликата лицензии;</w:t>
            </w:r>
          </w:p>
          <w:p w14:paraId="3798B5E9"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10) основание и дата переоформления лицензии</w:t>
            </w:r>
            <w:r w:rsidRPr="005C71FB">
              <w:rPr>
                <w:rFonts w:ascii="Times New Roman" w:eastAsia="Times New Roman" w:hAnsi="Times New Roman" w:cs="Times New Roman"/>
                <w:b/>
                <w:sz w:val="28"/>
                <w:szCs w:val="28"/>
                <w:highlight w:val="yellow"/>
                <w:lang w:eastAsia="ru-RU"/>
              </w:rPr>
              <w:t>.</w:t>
            </w:r>
          </w:p>
          <w:p w14:paraId="7887821C"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15. Реестр подлежит обязательному размещению на официальном сайте уполномоченного органа и является открытым и доступным для ознакомления заинтересованных лиц.</w:t>
            </w:r>
          </w:p>
          <w:p w14:paraId="01975D8B" w14:textId="77777777" w:rsidR="009A14CC" w:rsidRDefault="009A14CC" w:rsidP="009A14CC">
            <w:pPr>
              <w:ind w:left="1134" w:right="1134"/>
              <w:jc w:val="center"/>
              <w:rPr>
                <w:rFonts w:ascii="Times New Roman" w:eastAsia="Times New Roman" w:hAnsi="Times New Roman" w:cs="Times New Roman"/>
                <w:b/>
                <w:bCs/>
                <w:sz w:val="28"/>
                <w:szCs w:val="28"/>
                <w:lang w:eastAsia="ru-RU"/>
              </w:rPr>
            </w:pPr>
          </w:p>
          <w:p w14:paraId="5C159134" w14:textId="77777777" w:rsidR="005C71FB" w:rsidRDefault="005C71FB" w:rsidP="009A14CC">
            <w:pPr>
              <w:ind w:left="1134" w:right="1134"/>
              <w:jc w:val="center"/>
              <w:rPr>
                <w:rFonts w:ascii="Times New Roman" w:eastAsia="Times New Roman" w:hAnsi="Times New Roman" w:cs="Times New Roman"/>
                <w:b/>
                <w:bCs/>
                <w:sz w:val="28"/>
                <w:szCs w:val="28"/>
                <w:lang w:eastAsia="ru-RU"/>
              </w:rPr>
            </w:pPr>
          </w:p>
          <w:p w14:paraId="42706D14" w14:textId="77777777" w:rsidR="005C71FB" w:rsidRPr="005C71FB" w:rsidRDefault="005C71FB" w:rsidP="009A14CC">
            <w:pPr>
              <w:ind w:left="1134" w:right="1134"/>
              <w:jc w:val="center"/>
              <w:rPr>
                <w:rFonts w:ascii="Times New Roman" w:eastAsia="Times New Roman" w:hAnsi="Times New Roman" w:cs="Times New Roman"/>
                <w:b/>
                <w:bCs/>
                <w:sz w:val="28"/>
                <w:szCs w:val="28"/>
                <w:lang w:eastAsia="ru-RU"/>
              </w:rPr>
            </w:pPr>
          </w:p>
          <w:p w14:paraId="51E87DC5"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lastRenderedPageBreak/>
              <w:t>Глава 5. Полномочия лицензиара</w:t>
            </w:r>
          </w:p>
          <w:p w14:paraId="5F2DC6B8"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16. Уполномоченный орган осуществляет следующие полномочия:</w:t>
            </w:r>
          </w:p>
          <w:p w14:paraId="7A2D6266"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выдачу лицензий;</w:t>
            </w:r>
          </w:p>
          <w:p w14:paraId="3A24CFED"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выдачу дубликатов лицензий;</w:t>
            </w:r>
          </w:p>
          <w:p w14:paraId="31498E17"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признание лицензий, выданных уполномоченными органами иностранных государств;</w:t>
            </w:r>
          </w:p>
          <w:p w14:paraId="6DDCDDC5"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переоформление лицензий;</w:t>
            </w:r>
          </w:p>
          <w:p w14:paraId="4D34D177"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лицензионный контроль за соблюдением лицензиатами лицензионных требований;</w:t>
            </w:r>
          </w:p>
          <w:p w14:paraId="7E54A8A7" w14:textId="77777777" w:rsidR="009A14CC" w:rsidRPr="005C71FB" w:rsidRDefault="009A14CC" w:rsidP="009A14CC">
            <w:pPr>
              <w:tabs>
                <w:tab w:val="left" w:pos="1418"/>
              </w:tabs>
              <w:ind w:firstLine="567"/>
              <w:jc w:val="both"/>
              <w:rPr>
                <w:rFonts w:ascii="Times New Roman" w:hAnsi="Times New Roman" w:cs="Times New Roman"/>
                <w:color w:val="000000" w:themeColor="text1"/>
                <w:sz w:val="28"/>
                <w:szCs w:val="28"/>
              </w:rPr>
            </w:pPr>
            <w:r w:rsidRPr="005C71FB">
              <w:rPr>
                <w:rFonts w:ascii="Times New Roman" w:eastAsia="Times New Roman" w:hAnsi="Times New Roman" w:cs="Times New Roman"/>
                <w:sz w:val="28"/>
                <w:szCs w:val="28"/>
                <w:lang w:eastAsia="ru-RU"/>
              </w:rPr>
              <w:t>- применение меры воздействия в виде предупреждения, штрафа;</w:t>
            </w:r>
          </w:p>
          <w:p w14:paraId="10D71A7D"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приостановление действия лицензий;</w:t>
            </w:r>
          </w:p>
          <w:p w14:paraId="271FDECA"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возобновление действия лицензий;</w:t>
            </w:r>
          </w:p>
          <w:p w14:paraId="0CB2B9C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прекращение действия лицензий</w:t>
            </w:r>
            <w:r w:rsidRPr="005C71FB">
              <w:rPr>
                <w:rFonts w:ascii="Times New Roman" w:hAnsi="Times New Roman" w:cs="Times New Roman"/>
                <w:color w:val="000000" w:themeColor="text1"/>
                <w:sz w:val="28"/>
                <w:szCs w:val="28"/>
              </w:rPr>
              <w:t>;</w:t>
            </w:r>
          </w:p>
          <w:p w14:paraId="3F8D212B"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подача искового заявления в судебные органы для рассмотрения вопроса об аннулировании лицензии;</w:t>
            </w:r>
          </w:p>
          <w:p w14:paraId="243E325C"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отказ в выдаче лицензии;</w:t>
            </w:r>
          </w:p>
          <w:p w14:paraId="011EAEB2"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формирование и ведение реестра лицензий.</w:t>
            </w:r>
          </w:p>
          <w:p w14:paraId="112089C8" w14:textId="77777777" w:rsidR="009A14CC" w:rsidRDefault="009A14CC" w:rsidP="009A14CC">
            <w:pPr>
              <w:ind w:left="1134" w:right="1134"/>
              <w:jc w:val="center"/>
              <w:rPr>
                <w:rFonts w:ascii="Times New Roman" w:eastAsia="Times New Roman" w:hAnsi="Times New Roman" w:cs="Times New Roman"/>
                <w:b/>
                <w:bCs/>
                <w:sz w:val="28"/>
                <w:szCs w:val="28"/>
                <w:lang w:eastAsia="ru-RU"/>
              </w:rPr>
            </w:pPr>
          </w:p>
          <w:p w14:paraId="6E157566" w14:textId="77777777" w:rsidR="005C71FB" w:rsidRDefault="005C71FB" w:rsidP="009A14CC">
            <w:pPr>
              <w:ind w:left="1134" w:right="1134"/>
              <w:jc w:val="center"/>
              <w:rPr>
                <w:rFonts w:ascii="Times New Roman" w:eastAsia="Times New Roman" w:hAnsi="Times New Roman" w:cs="Times New Roman"/>
                <w:b/>
                <w:bCs/>
                <w:sz w:val="28"/>
                <w:szCs w:val="28"/>
                <w:lang w:eastAsia="ru-RU"/>
              </w:rPr>
            </w:pPr>
          </w:p>
          <w:p w14:paraId="4845C1CA" w14:textId="77777777" w:rsidR="005C71FB" w:rsidRPr="005C71FB" w:rsidRDefault="005C71FB" w:rsidP="009A14CC">
            <w:pPr>
              <w:ind w:left="1134" w:right="1134"/>
              <w:jc w:val="center"/>
              <w:rPr>
                <w:rFonts w:ascii="Times New Roman" w:eastAsia="Times New Roman" w:hAnsi="Times New Roman" w:cs="Times New Roman"/>
                <w:b/>
                <w:bCs/>
                <w:sz w:val="28"/>
                <w:szCs w:val="28"/>
                <w:lang w:eastAsia="ru-RU"/>
              </w:rPr>
            </w:pPr>
          </w:p>
          <w:p w14:paraId="28526A17"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Глава 6. Порядок и сроки рассмотрения заявления, выдачи и переоформления лицензии</w:t>
            </w:r>
          </w:p>
          <w:p w14:paraId="7CBCCEAE"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17. Уполномоченный орган принимает решение о выдаче или об отказе в выдаче лицензии не позднее тридцати календарных дней со дня подачи заявления со всеми необходимыми документами.</w:t>
            </w:r>
          </w:p>
          <w:p w14:paraId="7251D4FE"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18. Заявление с прилагаемыми документами регистрируется в течение 1 дня в уполномоченном органе.  </w:t>
            </w:r>
          </w:p>
          <w:p w14:paraId="48650C88" w14:textId="77777777" w:rsidR="009A14CC" w:rsidRPr="005C71FB" w:rsidRDefault="009A14CC" w:rsidP="009A14CC">
            <w:pPr>
              <w:ind w:firstLine="567"/>
              <w:jc w:val="both"/>
              <w:rPr>
                <w:rFonts w:ascii="Times New Roman" w:hAnsi="Times New Roman" w:cs="Times New Roman"/>
                <w:b/>
                <w:color w:val="2B2B2B"/>
                <w:sz w:val="28"/>
                <w:szCs w:val="28"/>
                <w:shd w:val="clear" w:color="auto" w:fill="FFFFFF"/>
              </w:rPr>
            </w:pPr>
            <w:r w:rsidRPr="005C71FB">
              <w:rPr>
                <w:rFonts w:ascii="Times New Roman" w:eastAsia="Times New Roman" w:hAnsi="Times New Roman" w:cs="Times New Roman"/>
                <w:b/>
                <w:sz w:val="28"/>
                <w:szCs w:val="28"/>
                <w:lang w:eastAsia="ru-RU"/>
              </w:rPr>
              <w:lastRenderedPageBreak/>
              <w:t>В течение 3 рабочих дней со дня регистрации заявления уполномоченный орган проводит проверку представленных документов на предмет полноты и правильности оформления.</w:t>
            </w:r>
            <w:r w:rsidRPr="005C71FB">
              <w:rPr>
                <w:rFonts w:ascii="Times New Roman" w:hAnsi="Times New Roman" w:cs="Times New Roman"/>
                <w:b/>
                <w:color w:val="2B2B2B"/>
                <w:sz w:val="28"/>
                <w:szCs w:val="28"/>
                <w:shd w:val="clear" w:color="auto" w:fill="FFFFFF"/>
              </w:rPr>
              <w:t xml:space="preserve"> </w:t>
            </w:r>
          </w:p>
          <w:p w14:paraId="679EABC6"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По итогам проверки документов уполномоченный орган принимает решение:</w:t>
            </w:r>
          </w:p>
          <w:p w14:paraId="4D30BA1F"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1) о возврате документов заявителю в случае их несоответствия установленным требованиям;</w:t>
            </w:r>
          </w:p>
          <w:p w14:paraId="61612661"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2) о принятии документов к рассмотрению в случае их соответствия установленным требованиям.</w:t>
            </w:r>
          </w:p>
          <w:p w14:paraId="670A3F63" w14:textId="37734A36"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В случае принятия решения о возврате документов заявителю</w:t>
            </w:r>
            <w:r w:rsidR="007D4E11" w:rsidRPr="005C71FB">
              <w:rPr>
                <w:rFonts w:ascii="Times New Roman" w:eastAsia="Times New Roman" w:hAnsi="Times New Roman" w:cs="Times New Roman"/>
                <w:b/>
                <w:sz w:val="28"/>
                <w:szCs w:val="28"/>
                <w:lang w:eastAsia="ru-RU"/>
              </w:rPr>
              <w:t>,</w:t>
            </w:r>
            <w:r w:rsidRPr="005C71FB">
              <w:rPr>
                <w:rFonts w:ascii="Times New Roman" w:eastAsia="Times New Roman" w:hAnsi="Times New Roman" w:cs="Times New Roman"/>
                <w:b/>
                <w:sz w:val="28"/>
                <w:szCs w:val="28"/>
                <w:lang w:eastAsia="ru-RU"/>
              </w:rPr>
              <w:t xml:space="preserve"> уполномоченный орган в письменном виде извещает его с обоснованием причин возврата в течение 3 рабочих дней после принятия данного решения</w:t>
            </w:r>
            <w:r w:rsidRPr="005C71FB">
              <w:rPr>
                <w:rFonts w:ascii="Times New Roman" w:eastAsia="Times New Roman" w:hAnsi="Times New Roman" w:cs="Times New Roman"/>
                <w:b/>
                <w:color w:val="2B2B2B"/>
                <w:sz w:val="28"/>
                <w:szCs w:val="28"/>
                <w:lang w:eastAsia="zh-CN"/>
              </w:rPr>
              <w:t xml:space="preserve"> путем:</w:t>
            </w:r>
          </w:p>
          <w:p w14:paraId="0F2EA53D" w14:textId="77777777" w:rsidR="009A14CC" w:rsidRPr="005C71FB" w:rsidRDefault="009A14CC" w:rsidP="007D4E11">
            <w:pPr>
              <w:shd w:val="clear" w:color="auto" w:fill="FFFFFF"/>
              <w:ind w:firstLine="567"/>
              <w:jc w:val="both"/>
              <w:rPr>
                <w:rFonts w:ascii="Times New Roman" w:eastAsia="Times New Roman" w:hAnsi="Times New Roman" w:cs="Times New Roman"/>
                <w:b/>
                <w:color w:val="2B2B2B"/>
                <w:sz w:val="28"/>
                <w:szCs w:val="28"/>
                <w:lang w:eastAsia="zh-CN"/>
              </w:rPr>
            </w:pPr>
            <w:r w:rsidRPr="005C71FB">
              <w:rPr>
                <w:rFonts w:ascii="Times New Roman" w:eastAsia="Times New Roman" w:hAnsi="Times New Roman" w:cs="Times New Roman"/>
                <w:b/>
                <w:color w:val="2B2B2B"/>
                <w:sz w:val="28"/>
                <w:szCs w:val="28"/>
                <w:lang w:eastAsia="zh-CN"/>
              </w:rPr>
              <w:t>1) передачи извещения непосредственно заявителю;</w:t>
            </w:r>
          </w:p>
          <w:p w14:paraId="0B85DAB2" w14:textId="77777777" w:rsidR="009A14CC" w:rsidRPr="005C71FB" w:rsidRDefault="009A14CC" w:rsidP="007D4E11">
            <w:pPr>
              <w:shd w:val="clear" w:color="auto" w:fill="FFFFFF"/>
              <w:ind w:firstLine="567"/>
              <w:jc w:val="both"/>
              <w:rPr>
                <w:rFonts w:ascii="Times New Roman" w:eastAsia="Times New Roman" w:hAnsi="Times New Roman" w:cs="Times New Roman"/>
                <w:b/>
                <w:color w:val="2B2B2B"/>
                <w:sz w:val="28"/>
                <w:szCs w:val="28"/>
                <w:lang w:eastAsia="zh-CN"/>
              </w:rPr>
            </w:pPr>
            <w:r w:rsidRPr="005C71FB">
              <w:rPr>
                <w:rFonts w:ascii="Times New Roman" w:eastAsia="Times New Roman" w:hAnsi="Times New Roman" w:cs="Times New Roman"/>
                <w:b/>
                <w:color w:val="2B2B2B"/>
                <w:sz w:val="28"/>
                <w:szCs w:val="28"/>
                <w:lang w:eastAsia="zh-CN"/>
              </w:rPr>
              <w:t>2) направления извещения заказной почтой с уведомлением о вручении;</w:t>
            </w:r>
          </w:p>
          <w:p w14:paraId="2923A7B9" w14:textId="17A8B64F" w:rsidR="009A14CC" w:rsidRPr="005C71FB" w:rsidRDefault="009A14CC" w:rsidP="007D4E11">
            <w:pPr>
              <w:shd w:val="clear" w:color="auto" w:fill="FFFFFF"/>
              <w:ind w:firstLine="567"/>
              <w:jc w:val="both"/>
              <w:rPr>
                <w:rFonts w:ascii="Times New Roman" w:eastAsia="Times New Roman" w:hAnsi="Times New Roman" w:cs="Times New Roman"/>
                <w:b/>
                <w:color w:val="2B2B2B"/>
                <w:sz w:val="28"/>
                <w:szCs w:val="28"/>
                <w:lang w:eastAsia="zh-CN"/>
              </w:rPr>
            </w:pPr>
            <w:r w:rsidRPr="005C71FB">
              <w:rPr>
                <w:rFonts w:ascii="Times New Roman" w:eastAsia="Times New Roman" w:hAnsi="Times New Roman" w:cs="Times New Roman"/>
                <w:b/>
                <w:color w:val="2B2B2B"/>
                <w:sz w:val="28"/>
                <w:szCs w:val="28"/>
                <w:lang w:eastAsia="zh-CN"/>
              </w:rPr>
              <w:t>3) иными, предусмотренными законами способами (электронная почта, факс, смс сообщение и т.д.).</w:t>
            </w:r>
          </w:p>
          <w:p w14:paraId="57E61B81"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19. В случае принятия документов к рассмотрению по существу, уполномоченный орган в течение 3 рабочих дней издает приказ о создании экспертной комиссии (далее - Комиссия) с привлечением высококвалифицированных специалистов в соответствующей области образования, представителей гражданского общества для проверки соответствия заявителя установленным лицензионным требованиям.</w:t>
            </w:r>
          </w:p>
          <w:p w14:paraId="31B9FFA7"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Затраты, связанные с проведением лицензионной экспертизы, оплачиваются за счет средств республиканского бюджета.</w:t>
            </w:r>
          </w:p>
          <w:p w14:paraId="479170B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В приказе уполномоченного органа о проведении лицензионной экспертизы, которым определяется состав Комиссии, указываются:</w:t>
            </w:r>
          </w:p>
          <w:p w14:paraId="319D645C"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полное и (если имеется) сокращенное наименование заявителя;</w:t>
            </w:r>
          </w:p>
          <w:p w14:paraId="7E1FF562"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фамилии, имена, отчества и занимаемая должность экспертов (с определением председателя Комиссии);</w:t>
            </w:r>
          </w:p>
          <w:p w14:paraId="2B15BA3F"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даты начала и окончания проведения лицензионной экспертизы;</w:t>
            </w:r>
          </w:p>
          <w:p w14:paraId="7B96D049"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b/>
                <w:sz w:val="28"/>
                <w:szCs w:val="28"/>
                <w:lang w:eastAsia="ru-RU"/>
              </w:rPr>
              <w:t xml:space="preserve">- </w:t>
            </w:r>
            <w:r w:rsidRPr="005C71FB">
              <w:rPr>
                <w:rFonts w:ascii="Times New Roman" w:eastAsia="Times New Roman" w:hAnsi="Times New Roman" w:cs="Times New Roman"/>
                <w:sz w:val="28"/>
                <w:szCs w:val="28"/>
                <w:lang w:eastAsia="ru-RU"/>
              </w:rPr>
              <w:t>дата представления заключения в уполномоченный орган;</w:t>
            </w:r>
          </w:p>
          <w:p w14:paraId="63C172B5"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sz w:val="28"/>
                <w:szCs w:val="28"/>
                <w:lang w:eastAsia="ru-RU"/>
              </w:rPr>
              <w:t>-</w:t>
            </w:r>
            <w:r w:rsidRPr="005C71FB">
              <w:rPr>
                <w:rFonts w:ascii="Times New Roman" w:eastAsia="Times New Roman" w:hAnsi="Times New Roman" w:cs="Times New Roman"/>
                <w:b/>
                <w:sz w:val="28"/>
                <w:szCs w:val="28"/>
                <w:lang w:eastAsia="ru-RU"/>
              </w:rPr>
              <w:t xml:space="preserve"> ответственность экспертов;</w:t>
            </w:r>
          </w:p>
          <w:p w14:paraId="0F5A8311"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источник финансирования.</w:t>
            </w:r>
          </w:p>
          <w:p w14:paraId="1E62D99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Срок проведения лицензионной экспертизы не должен превышать 5 рабочих дней.</w:t>
            </w:r>
          </w:p>
          <w:p w14:paraId="5141B14C" w14:textId="70FB3509"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20. Лицензионная экспертиза проводится в срок, определенный приказом уполномоченного органа.</w:t>
            </w:r>
            <w:r w:rsidR="007D4E11" w:rsidRPr="005C71FB">
              <w:rPr>
                <w:rFonts w:ascii="Times New Roman" w:eastAsia="Times New Roman" w:hAnsi="Times New Roman" w:cs="Times New Roman"/>
                <w:sz w:val="28"/>
                <w:szCs w:val="28"/>
                <w:lang w:eastAsia="ru-RU"/>
              </w:rPr>
              <w:t xml:space="preserve"> </w:t>
            </w:r>
            <w:r w:rsidR="007D4E11" w:rsidRPr="005C71FB">
              <w:rPr>
                <w:rFonts w:ascii="Times New Roman" w:eastAsia="Times New Roman" w:hAnsi="Times New Roman" w:cs="Times New Roman"/>
                <w:b/>
                <w:sz w:val="28"/>
                <w:szCs w:val="28"/>
                <w:lang w:eastAsia="ru-RU"/>
              </w:rPr>
              <w:t>Порядок проведения лицензионной экспертизы определяется уполномоченным органом.</w:t>
            </w:r>
          </w:p>
          <w:p w14:paraId="603B82BB" w14:textId="76106C1B"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Итоги лицензионной экспертизы оформляются в виде экспертного заключения с рекомендациями о выдаче или об отказе в выдаче лицензии с соответствующими обоснованиями соответствия лицензиата лицензионным требованиям, подписанного членами Комиссии. </w:t>
            </w:r>
          </w:p>
          <w:p w14:paraId="66131CC5" w14:textId="702E9B85"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21. Решения о выдаче или об отказе в выдаче лицензии принимаются советом по лицензированию уполномоченного органа в </w:t>
            </w:r>
            <w:r w:rsidRPr="005C71FB">
              <w:rPr>
                <w:rFonts w:ascii="Times New Roman" w:eastAsia="Times New Roman" w:hAnsi="Times New Roman" w:cs="Times New Roman"/>
                <w:b/>
                <w:sz w:val="28"/>
                <w:szCs w:val="28"/>
                <w:lang w:eastAsia="ru-RU"/>
              </w:rPr>
              <w:t>соответствии с Законом Кыргызской Республики «</w:t>
            </w:r>
            <w:r w:rsidRPr="005C71FB">
              <w:rPr>
                <w:rFonts w:ascii="Times New Roman" w:hAnsi="Times New Roman" w:cs="Times New Roman"/>
                <w:b/>
                <w:bCs/>
                <w:color w:val="2B2B2B"/>
                <w:spacing w:val="5"/>
                <w:sz w:val="28"/>
                <w:szCs w:val="28"/>
                <w:shd w:val="clear" w:color="auto" w:fill="FFFFFF"/>
              </w:rPr>
              <w:t>Об основах административной деятельности и административных процедурах»</w:t>
            </w:r>
            <w:r w:rsidRPr="005C71FB">
              <w:rPr>
                <w:rFonts w:ascii="Times New Roman" w:eastAsia="Times New Roman" w:hAnsi="Times New Roman" w:cs="Times New Roman"/>
                <w:sz w:val="28"/>
                <w:szCs w:val="28"/>
                <w:lang w:eastAsia="ru-RU"/>
              </w:rPr>
              <w:t>.</w:t>
            </w:r>
          </w:p>
          <w:p w14:paraId="06438D6F" w14:textId="77777777" w:rsidR="009A14CC" w:rsidRPr="005C71FB" w:rsidRDefault="009A14CC" w:rsidP="009A14CC">
            <w:pPr>
              <w:tabs>
                <w:tab w:val="left" w:pos="1418"/>
              </w:tabs>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Совет по лицензированию уполномоченного органа является коллегиальным органом, созданным в целях независимого и объективного принятия решения о выдаче или об отказе в выдаче лицензий, о приостановлении и возобновлении, прекращении действия лицензий, об инициировании аннулирования лицензии, признании лицензии, применении мер воздействия.</w:t>
            </w:r>
          </w:p>
          <w:p w14:paraId="689582F6" w14:textId="2D55CE17" w:rsidR="009A14CC" w:rsidRPr="005C71FB" w:rsidRDefault="00BE3770" w:rsidP="009A14CC">
            <w:pPr>
              <w:tabs>
                <w:tab w:val="left" w:pos="1418"/>
              </w:tabs>
              <w:ind w:firstLine="567"/>
              <w:jc w:val="both"/>
              <w:rPr>
                <w:rFonts w:ascii="Times New Roman" w:hAnsi="Times New Roman" w:cs="Times New Roman"/>
                <w:color w:val="000000" w:themeColor="text1"/>
                <w:sz w:val="28"/>
                <w:szCs w:val="28"/>
              </w:rPr>
            </w:pPr>
            <w:r w:rsidRPr="005C71FB">
              <w:rPr>
                <w:rFonts w:ascii="Times New Roman" w:hAnsi="Times New Roman" w:cs="Times New Roman"/>
                <w:b/>
                <w:color w:val="000000" w:themeColor="text1"/>
                <w:sz w:val="28"/>
                <w:szCs w:val="28"/>
              </w:rPr>
              <w:t xml:space="preserve">В </w:t>
            </w:r>
            <w:r w:rsidR="009A14CC" w:rsidRPr="005C71FB">
              <w:rPr>
                <w:rFonts w:ascii="Times New Roman" w:hAnsi="Times New Roman" w:cs="Times New Roman"/>
                <w:b/>
                <w:color w:val="000000" w:themeColor="text1"/>
                <w:sz w:val="28"/>
                <w:szCs w:val="28"/>
              </w:rPr>
              <w:t xml:space="preserve">Совет по лицензированию </w:t>
            </w:r>
            <w:r w:rsidRPr="005C71FB">
              <w:rPr>
                <w:rFonts w:ascii="Times New Roman" w:hAnsi="Times New Roman" w:cs="Times New Roman"/>
                <w:b/>
                <w:color w:val="000000" w:themeColor="text1"/>
                <w:sz w:val="28"/>
                <w:szCs w:val="28"/>
              </w:rPr>
              <w:t>входят</w:t>
            </w:r>
            <w:r w:rsidR="009A14CC" w:rsidRPr="005C71FB">
              <w:rPr>
                <w:rFonts w:ascii="Times New Roman" w:hAnsi="Times New Roman" w:cs="Times New Roman"/>
                <w:b/>
                <w:color w:val="000000" w:themeColor="text1"/>
                <w:sz w:val="28"/>
                <w:szCs w:val="28"/>
              </w:rPr>
              <w:t xml:space="preserve"> </w:t>
            </w:r>
            <w:r w:rsidR="009A14CC" w:rsidRPr="005C71FB">
              <w:rPr>
                <w:rFonts w:ascii="Times New Roman" w:hAnsi="Times New Roman" w:cs="Times New Roman"/>
                <w:b/>
                <w:sz w:val="28"/>
                <w:szCs w:val="28"/>
              </w:rPr>
              <w:t xml:space="preserve">не менее 5 </w:t>
            </w:r>
            <w:r w:rsidR="009A14CC" w:rsidRPr="005C71FB">
              <w:rPr>
                <w:rFonts w:ascii="Times New Roman" w:hAnsi="Times New Roman" w:cs="Times New Roman"/>
                <w:b/>
                <w:color w:val="000000" w:themeColor="text1"/>
                <w:sz w:val="28"/>
                <w:szCs w:val="28"/>
              </w:rPr>
              <w:t xml:space="preserve">человек, в </w:t>
            </w:r>
            <w:r w:rsidRPr="005C71FB">
              <w:rPr>
                <w:rFonts w:ascii="Times New Roman" w:hAnsi="Times New Roman" w:cs="Times New Roman"/>
                <w:b/>
                <w:color w:val="000000" w:themeColor="text1"/>
                <w:sz w:val="28"/>
                <w:szCs w:val="28"/>
              </w:rPr>
              <w:t xml:space="preserve">том </w:t>
            </w:r>
            <w:r w:rsidR="009A14CC" w:rsidRPr="005C71FB">
              <w:rPr>
                <w:rFonts w:ascii="Times New Roman" w:hAnsi="Times New Roman" w:cs="Times New Roman"/>
                <w:b/>
                <w:color w:val="000000" w:themeColor="text1"/>
                <w:sz w:val="28"/>
                <w:szCs w:val="28"/>
              </w:rPr>
              <w:t>числ</w:t>
            </w:r>
            <w:r w:rsidRPr="005C71FB">
              <w:rPr>
                <w:rFonts w:ascii="Times New Roman" w:hAnsi="Times New Roman" w:cs="Times New Roman"/>
                <w:b/>
                <w:color w:val="000000" w:themeColor="text1"/>
                <w:sz w:val="28"/>
                <w:szCs w:val="28"/>
              </w:rPr>
              <w:t>е</w:t>
            </w:r>
            <w:r w:rsidR="009A14CC" w:rsidRPr="005C71FB">
              <w:rPr>
                <w:rFonts w:ascii="Times New Roman" w:hAnsi="Times New Roman" w:cs="Times New Roman"/>
                <w:color w:val="000000" w:themeColor="text1"/>
                <w:sz w:val="28"/>
                <w:szCs w:val="28"/>
              </w:rPr>
              <w:t>:</w:t>
            </w:r>
          </w:p>
          <w:p w14:paraId="4ACDF494" w14:textId="77777777" w:rsidR="009A14CC" w:rsidRPr="005C71FB" w:rsidRDefault="009A14CC" w:rsidP="009A14CC">
            <w:pPr>
              <w:tabs>
                <w:tab w:val="left" w:pos="1418"/>
              </w:tabs>
              <w:ind w:firstLine="567"/>
              <w:jc w:val="both"/>
              <w:rPr>
                <w:rFonts w:ascii="Times New Roman" w:hAnsi="Times New Roman" w:cs="Times New Roman"/>
                <w:color w:val="000000" w:themeColor="text1"/>
                <w:sz w:val="28"/>
                <w:szCs w:val="28"/>
              </w:rPr>
            </w:pPr>
            <w:r w:rsidRPr="005C71FB">
              <w:rPr>
                <w:rFonts w:ascii="Times New Roman" w:hAnsi="Times New Roman" w:cs="Times New Roman"/>
                <w:color w:val="000000" w:themeColor="text1"/>
                <w:sz w:val="28"/>
                <w:szCs w:val="28"/>
              </w:rPr>
              <w:t>- курирующий заместитель руководителя уполномоченного органа – председатель Совета по лицензированию;</w:t>
            </w:r>
          </w:p>
          <w:p w14:paraId="5A2CAA1B" w14:textId="77777777" w:rsidR="009A14CC" w:rsidRPr="005C71FB" w:rsidRDefault="009A14CC" w:rsidP="009A14CC">
            <w:pPr>
              <w:tabs>
                <w:tab w:val="left" w:pos="1418"/>
              </w:tabs>
              <w:ind w:firstLine="567"/>
              <w:jc w:val="both"/>
              <w:rPr>
                <w:rFonts w:ascii="Times New Roman" w:hAnsi="Times New Roman" w:cs="Times New Roman"/>
                <w:color w:val="000000" w:themeColor="text1"/>
                <w:sz w:val="28"/>
                <w:szCs w:val="28"/>
              </w:rPr>
            </w:pPr>
            <w:r w:rsidRPr="005C71FB">
              <w:rPr>
                <w:rFonts w:ascii="Times New Roman" w:hAnsi="Times New Roman" w:cs="Times New Roman"/>
                <w:color w:val="000000" w:themeColor="text1"/>
                <w:sz w:val="28"/>
                <w:szCs w:val="28"/>
              </w:rPr>
              <w:t>- руководитель структурного подразделения уполномоченного органа по вопросам лицензирования образовательной деятельности;</w:t>
            </w:r>
          </w:p>
          <w:p w14:paraId="7E86AD90" w14:textId="77777777" w:rsidR="009A14CC" w:rsidRPr="005C71FB" w:rsidRDefault="009A14CC" w:rsidP="009A14CC">
            <w:pPr>
              <w:tabs>
                <w:tab w:val="left" w:pos="1418"/>
              </w:tabs>
              <w:ind w:firstLine="567"/>
              <w:jc w:val="both"/>
              <w:rPr>
                <w:rFonts w:ascii="Times New Roman" w:hAnsi="Times New Roman" w:cs="Times New Roman"/>
                <w:b/>
                <w:color w:val="FF0000"/>
                <w:sz w:val="28"/>
                <w:szCs w:val="28"/>
              </w:rPr>
            </w:pPr>
            <w:r w:rsidRPr="005C71FB">
              <w:rPr>
                <w:rFonts w:ascii="Times New Roman" w:hAnsi="Times New Roman" w:cs="Times New Roman"/>
                <w:b/>
                <w:color w:val="000000" w:themeColor="text1"/>
                <w:sz w:val="28"/>
                <w:szCs w:val="28"/>
              </w:rPr>
              <w:t xml:space="preserve">- </w:t>
            </w:r>
            <w:r w:rsidRPr="005C71FB">
              <w:rPr>
                <w:rFonts w:ascii="Times New Roman" w:hAnsi="Times New Roman" w:cs="Times New Roman"/>
                <w:b/>
                <w:sz w:val="28"/>
                <w:szCs w:val="28"/>
              </w:rPr>
              <w:t>представители образовательных организаций дошкольного и школьного образования, начального, среднего, высшего и послевузовского профессионального образования</w:t>
            </w:r>
            <w:r w:rsidRPr="005C71FB">
              <w:rPr>
                <w:rFonts w:ascii="Times New Roman" w:hAnsi="Times New Roman" w:cs="Times New Roman"/>
                <w:b/>
                <w:color w:val="FF0000"/>
                <w:sz w:val="28"/>
                <w:szCs w:val="28"/>
              </w:rPr>
              <w:t>.</w:t>
            </w:r>
          </w:p>
          <w:p w14:paraId="0FBD72C3" w14:textId="77777777" w:rsidR="009A14CC" w:rsidRPr="005C71FB" w:rsidRDefault="009A14CC" w:rsidP="009A14CC">
            <w:pPr>
              <w:tabs>
                <w:tab w:val="left" w:pos="1418"/>
              </w:tabs>
              <w:ind w:firstLine="567"/>
              <w:jc w:val="both"/>
              <w:rPr>
                <w:rFonts w:ascii="Times New Roman" w:hAnsi="Times New Roman" w:cs="Times New Roman"/>
                <w:sz w:val="28"/>
                <w:szCs w:val="28"/>
              </w:rPr>
            </w:pPr>
            <w:r w:rsidRPr="005C71FB">
              <w:rPr>
                <w:rFonts w:ascii="Times New Roman" w:hAnsi="Times New Roman" w:cs="Times New Roman"/>
                <w:sz w:val="28"/>
                <w:szCs w:val="28"/>
              </w:rPr>
              <w:t>Решение Совета по лицензированию реализуется приказом уполномоченного органа.</w:t>
            </w:r>
          </w:p>
          <w:p w14:paraId="71E869A5" w14:textId="77777777" w:rsidR="009A14CC" w:rsidRPr="005C71FB" w:rsidRDefault="009A14CC" w:rsidP="009A14CC">
            <w:pPr>
              <w:tabs>
                <w:tab w:val="left" w:pos="1418"/>
              </w:tabs>
              <w:ind w:firstLine="567"/>
              <w:jc w:val="both"/>
              <w:rPr>
                <w:rFonts w:ascii="Times New Roman" w:hAnsi="Times New Roman" w:cs="Times New Roman"/>
                <w:sz w:val="28"/>
                <w:szCs w:val="28"/>
              </w:rPr>
            </w:pPr>
            <w:r w:rsidRPr="005C71FB">
              <w:rPr>
                <w:rFonts w:ascii="Times New Roman" w:hAnsi="Times New Roman" w:cs="Times New Roman"/>
                <w:sz w:val="28"/>
                <w:szCs w:val="28"/>
              </w:rPr>
              <w:t>Порядок работы Совета по лицензированию определяется уполномоченным органом.</w:t>
            </w:r>
          </w:p>
          <w:p w14:paraId="6B5FD74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p>
          <w:p w14:paraId="56D20792" w14:textId="77777777" w:rsidR="009A14CC" w:rsidRPr="005C71FB" w:rsidRDefault="009A14CC" w:rsidP="009A14CC">
            <w:pPr>
              <w:shd w:val="clear" w:color="auto" w:fill="FFFFFF"/>
              <w:spacing w:after="120"/>
              <w:ind w:firstLine="397"/>
              <w:jc w:val="both"/>
              <w:rPr>
                <w:rFonts w:ascii="Times New Roman" w:eastAsia="Times New Roman" w:hAnsi="Times New Roman" w:cs="Times New Roman"/>
                <w:color w:val="2B2B2B"/>
                <w:sz w:val="28"/>
                <w:szCs w:val="28"/>
                <w:lang w:eastAsia="zh-CN"/>
              </w:rPr>
            </w:pPr>
            <w:r w:rsidRPr="005C71FB">
              <w:rPr>
                <w:rFonts w:ascii="Times New Roman" w:eastAsia="Times New Roman" w:hAnsi="Times New Roman" w:cs="Times New Roman"/>
                <w:sz w:val="28"/>
                <w:szCs w:val="28"/>
                <w:lang w:eastAsia="ru-RU"/>
              </w:rPr>
              <w:t xml:space="preserve">22. Уполномоченный орган обязан в сроки, установленные для выдачи лицензии, в письменной форме </w:t>
            </w:r>
            <w:r w:rsidRPr="005C71FB">
              <w:rPr>
                <w:rFonts w:ascii="Times New Roman" w:hAnsi="Times New Roman" w:cs="Times New Roman"/>
                <w:b/>
                <w:sz w:val="28"/>
                <w:szCs w:val="28"/>
              </w:rPr>
              <w:t>или по электронной почте</w:t>
            </w:r>
            <w:r w:rsidRPr="005C71FB">
              <w:rPr>
                <w:rFonts w:ascii="Times New Roman" w:eastAsia="Times New Roman" w:hAnsi="Times New Roman" w:cs="Times New Roman"/>
                <w:sz w:val="28"/>
                <w:szCs w:val="28"/>
                <w:lang w:eastAsia="ru-RU"/>
              </w:rPr>
              <w:t xml:space="preserve"> уведомить заявителя о принятии решения о выдаче, либо об отказе в выдаче лицензии.</w:t>
            </w:r>
          </w:p>
          <w:p w14:paraId="52794AF9"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23. Лицензия считается официально выданной с даты внесения сведений об этом в реестр. Уполномоченный </w:t>
            </w:r>
            <w:r w:rsidRPr="005C71FB">
              <w:rPr>
                <w:rFonts w:ascii="Times New Roman" w:eastAsia="Times New Roman" w:hAnsi="Times New Roman" w:cs="Times New Roman"/>
                <w:sz w:val="28"/>
                <w:szCs w:val="28"/>
                <w:lang w:eastAsia="ru-RU"/>
              </w:rPr>
              <w:lastRenderedPageBreak/>
              <w:t>орган вносит в реестр сведения о выдаче лицензии в день ее выдачи.</w:t>
            </w:r>
          </w:p>
          <w:p w14:paraId="123E119E"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24. В случае, если уполномоченный орган в сроки, установленные для выдачи лицензии, письменно не уведомил заявителя об отказе в предоставлении лицензии, то лицензия считается выданной. Уполномоченный орган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w:t>
            </w:r>
          </w:p>
          <w:p w14:paraId="7236A819"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25. Заявитель, в случае неполучения письменного отказа в выдаче лицензии или неполучения самой лицензии в установленные сроки, в течение 30 календарных дней с даты истечения срока, установленного для выдачи лицензии, письменно уведомляет уполномоченный орган о начале осуществления заявленного им вида деятельности.</w:t>
            </w:r>
          </w:p>
          <w:p w14:paraId="47CD177B"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26. Переоформление лицензии осуществляется в случаях:</w:t>
            </w:r>
          </w:p>
          <w:p w14:paraId="220AA7F2"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реорганизации юридического лица;</w:t>
            </w:r>
          </w:p>
          <w:p w14:paraId="0DD9B5BA"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изменения наименования юридического лица;</w:t>
            </w:r>
          </w:p>
          <w:p w14:paraId="741D46A2" w14:textId="0D04C1F5" w:rsidR="009A14CC" w:rsidRPr="005C71FB" w:rsidRDefault="009A14CC" w:rsidP="009A14CC">
            <w:pPr>
              <w:spacing w:after="60" w:line="276" w:lineRule="auto"/>
              <w:ind w:firstLine="567"/>
              <w:jc w:val="both"/>
              <w:rPr>
                <w:rFonts w:ascii="Times New Roman" w:eastAsia="Times New Roman" w:hAnsi="Times New Roman" w:cs="Times New Roman"/>
                <w:b/>
                <w:sz w:val="28"/>
                <w:szCs w:val="28"/>
                <w:lang w:eastAsia="zh-CN"/>
              </w:rPr>
            </w:pPr>
            <w:r w:rsidRPr="005C71FB">
              <w:rPr>
                <w:rFonts w:ascii="Times New Roman" w:eastAsia="Times New Roman" w:hAnsi="Times New Roman" w:cs="Times New Roman"/>
                <w:b/>
                <w:sz w:val="28"/>
                <w:szCs w:val="28"/>
                <w:lang w:eastAsia="zh-CN"/>
              </w:rPr>
              <w:t>3) реструктуризация юридического лица</w:t>
            </w:r>
            <w:r w:rsidR="00BD39C9" w:rsidRPr="005C71FB">
              <w:rPr>
                <w:rFonts w:ascii="Times New Roman" w:eastAsia="Times New Roman" w:hAnsi="Times New Roman" w:cs="Times New Roman"/>
                <w:b/>
                <w:sz w:val="28"/>
                <w:szCs w:val="28"/>
                <w:lang w:eastAsia="zh-CN"/>
              </w:rPr>
              <w:t xml:space="preserve"> (</w:t>
            </w:r>
            <w:r w:rsidR="00BD39C9" w:rsidRPr="005C71FB">
              <w:rPr>
                <w:rFonts w:ascii="Times New Roman" w:hAnsi="Times New Roman" w:cs="Times New Roman"/>
                <w:b/>
                <w:sz w:val="28"/>
                <w:szCs w:val="28"/>
              </w:rPr>
              <w:t>намерение лицензиата осуществлять образовательную деятельность вне фактического адреса реализации образовательных программ и др.)</w:t>
            </w:r>
            <w:r w:rsidRPr="005C71FB">
              <w:rPr>
                <w:rFonts w:ascii="Times New Roman" w:eastAsia="Times New Roman" w:hAnsi="Times New Roman" w:cs="Times New Roman"/>
                <w:b/>
                <w:sz w:val="28"/>
                <w:szCs w:val="28"/>
                <w:lang w:eastAsia="zh-CN"/>
              </w:rPr>
              <w:t>.</w:t>
            </w:r>
          </w:p>
          <w:p w14:paraId="7DA05BF0"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27. При возникновении оснований для переоформления лицензии лицензиат обязан обратиться в уполномоченный орган с заявлением о переоформлении лицензии по форме согласно приложению 9 к настоящему Положению.</w:t>
            </w:r>
          </w:p>
          <w:p w14:paraId="0BF40B6A"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lastRenderedPageBreak/>
              <w:t>Заявление о переоформлении лицензии с указанием основания для переоформления и новых сведений, с приложением документов, подтверждающих соответствующие изменения подается лицензиатом не позднее чем через 15 рабочих дней со дня возникновения оснований для переоформления.</w:t>
            </w:r>
          </w:p>
          <w:p w14:paraId="2C66937D" w14:textId="1D3E57BE"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28. Переоформление лицензии осуществляется в течение 5 рабочих дней со дня получения уполномоченным органом соответствующего заявления. </w:t>
            </w:r>
            <w:r w:rsidRPr="005C71FB">
              <w:rPr>
                <w:rFonts w:ascii="Times New Roman" w:eastAsia="Times New Roman" w:hAnsi="Times New Roman" w:cs="Times New Roman"/>
                <w:b/>
                <w:sz w:val="28"/>
                <w:szCs w:val="28"/>
                <w:lang w:eastAsia="ru-RU"/>
              </w:rPr>
              <w:t>Порядок переоформления лицензии определяется уполномоченным органом</w:t>
            </w:r>
            <w:r w:rsidRPr="005C71FB">
              <w:rPr>
                <w:rFonts w:ascii="Times New Roman" w:eastAsia="Times New Roman" w:hAnsi="Times New Roman" w:cs="Times New Roman"/>
                <w:sz w:val="28"/>
                <w:szCs w:val="28"/>
                <w:lang w:eastAsia="ru-RU"/>
              </w:rPr>
              <w:t xml:space="preserve">. </w:t>
            </w:r>
          </w:p>
          <w:p w14:paraId="7634DBCD"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При переоформлении лицензии уполномоченный орган вносит соответствующие изменения в реестр.</w:t>
            </w:r>
          </w:p>
          <w:p w14:paraId="3514BCE3" w14:textId="0479EBC8" w:rsidR="009A14CC" w:rsidRPr="005C71FB" w:rsidRDefault="00BD39C9"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29</w:t>
            </w:r>
            <w:r w:rsidR="009A14CC" w:rsidRPr="005C71FB">
              <w:rPr>
                <w:rFonts w:ascii="Times New Roman" w:eastAsia="Times New Roman" w:hAnsi="Times New Roman" w:cs="Times New Roman"/>
                <w:sz w:val="28"/>
                <w:szCs w:val="28"/>
                <w:lang w:eastAsia="ru-RU"/>
              </w:rPr>
              <w:t>. При утере, порче бланка лицензии лицензиат имеет право на получение дубликата лицензии на основании письменного заявления по форме согласно приложению 10 к настоящему Положению. К заявлению, в случае порчи бланка лицензии, прилагается испорченный бланк лицензии.</w:t>
            </w:r>
          </w:p>
          <w:p w14:paraId="779F2B6D"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Утерянные, испорченные бланки лицензии считаются недействительными со дня подачи лицензиатом заявления.</w:t>
            </w:r>
          </w:p>
          <w:p w14:paraId="3051E212" w14:textId="77777777" w:rsidR="009A14CC" w:rsidRPr="005C71FB" w:rsidRDefault="009A14CC" w:rsidP="009A14CC">
            <w:pPr>
              <w:tabs>
                <w:tab w:val="left" w:pos="1418"/>
              </w:tabs>
              <w:ind w:firstLine="567"/>
              <w:jc w:val="both"/>
              <w:rPr>
                <w:rFonts w:ascii="Times New Roman" w:hAnsi="Times New Roman" w:cs="Times New Roman"/>
                <w:b/>
                <w:strike/>
                <w:sz w:val="28"/>
                <w:szCs w:val="28"/>
              </w:rPr>
            </w:pPr>
            <w:r w:rsidRPr="005C71FB">
              <w:rPr>
                <w:rFonts w:ascii="Times New Roman" w:hAnsi="Times New Roman" w:cs="Times New Roman"/>
                <w:b/>
                <w:sz w:val="28"/>
                <w:szCs w:val="28"/>
              </w:rPr>
              <w:t>Лицензиар в течение 3 рабочих дней со дня подачи заявления выносит решение о выдаче дубликата лицензии с надписью «Дубликат» в правом верхнем углу. Порядок выдачи дубликата лицензии определяется уполномоченным органом</w:t>
            </w:r>
            <w:r w:rsidRPr="005C71FB">
              <w:rPr>
                <w:rFonts w:ascii="Times New Roman" w:hAnsi="Times New Roman" w:cs="Times New Roman"/>
                <w:b/>
                <w:strike/>
                <w:sz w:val="28"/>
                <w:szCs w:val="28"/>
              </w:rPr>
              <w:t>.</w:t>
            </w:r>
          </w:p>
          <w:p w14:paraId="505A8E8D" w14:textId="77777777" w:rsidR="009A14CC" w:rsidRPr="005C71FB" w:rsidRDefault="009A14CC" w:rsidP="009A14CC">
            <w:pPr>
              <w:tabs>
                <w:tab w:val="left" w:pos="1418"/>
              </w:tabs>
              <w:ind w:firstLine="567"/>
              <w:jc w:val="both"/>
              <w:rPr>
                <w:rFonts w:ascii="Times New Roman" w:hAnsi="Times New Roman" w:cs="Times New Roman"/>
                <w:sz w:val="28"/>
                <w:szCs w:val="28"/>
              </w:rPr>
            </w:pPr>
            <w:r w:rsidRPr="005C71FB">
              <w:rPr>
                <w:rFonts w:ascii="Times New Roman" w:hAnsi="Times New Roman" w:cs="Times New Roman"/>
                <w:sz w:val="28"/>
                <w:szCs w:val="28"/>
              </w:rPr>
              <w:t>Лицензиат вправе обжаловать решение лицензиара об отказе в выдаче дубликата лицензии в судебном порядке.</w:t>
            </w:r>
          </w:p>
          <w:p w14:paraId="3D1B9209" w14:textId="254878AF" w:rsidR="009A14CC" w:rsidRPr="005C71FB" w:rsidRDefault="009A14CC" w:rsidP="009A14CC">
            <w:pPr>
              <w:tabs>
                <w:tab w:val="left" w:pos="1418"/>
              </w:tabs>
              <w:ind w:firstLine="567"/>
              <w:jc w:val="both"/>
              <w:rPr>
                <w:rFonts w:ascii="Times New Roman" w:hAnsi="Times New Roman" w:cs="Times New Roman"/>
                <w:sz w:val="28"/>
                <w:szCs w:val="28"/>
              </w:rPr>
            </w:pPr>
            <w:r w:rsidRPr="005C71FB">
              <w:rPr>
                <w:rFonts w:ascii="Times New Roman" w:hAnsi="Times New Roman" w:cs="Times New Roman"/>
                <w:sz w:val="28"/>
                <w:szCs w:val="28"/>
              </w:rPr>
              <w:t>3</w:t>
            </w:r>
            <w:r w:rsidR="00BD39C9" w:rsidRPr="005C71FB">
              <w:rPr>
                <w:rFonts w:ascii="Times New Roman" w:hAnsi="Times New Roman" w:cs="Times New Roman"/>
                <w:sz w:val="28"/>
                <w:szCs w:val="28"/>
              </w:rPr>
              <w:t>0</w:t>
            </w:r>
            <w:r w:rsidRPr="005C71FB">
              <w:rPr>
                <w:rFonts w:ascii="Times New Roman" w:hAnsi="Times New Roman" w:cs="Times New Roman"/>
                <w:sz w:val="28"/>
                <w:szCs w:val="28"/>
              </w:rPr>
              <w:t xml:space="preserve">. При выдаче, переоформлении лицензии и выдаче дубликата лицензии взимается разовый лицензионный сбор </w:t>
            </w:r>
            <w:r w:rsidRPr="005C71FB">
              <w:rPr>
                <w:rFonts w:ascii="Times New Roman" w:hAnsi="Times New Roman" w:cs="Times New Roman"/>
                <w:sz w:val="28"/>
                <w:szCs w:val="28"/>
              </w:rPr>
              <w:lastRenderedPageBreak/>
              <w:t xml:space="preserve">в соответствии с </w:t>
            </w:r>
            <w:r w:rsidRPr="005C71FB">
              <w:rPr>
                <w:rFonts w:ascii="Times New Roman" w:hAnsi="Times New Roman" w:cs="Times New Roman"/>
                <w:b/>
                <w:sz w:val="28"/>
                <w:szCs w:val="28"/>
              </w:rPr>
              <w:t>законодательством Кыргызской Республики</w:t>
            </w:r>
            <w:r w:rsidRPr="005C71FB">
              <w:rPr>
                <w:rFonts w:ascii="Times New Roman" w:hAnsi="Times New Roman" w:cs="Times New Roman"/>
                <w:sz w:val="28"/>
                <w:szCs w:val="28"/>
              </w:rPr>
              <w:t>.</w:t>
            </w:r>
          </w:p>
          <w:p w14:paraId="65BE42CD" w14:textId="77777777" w:rsidR="009A14CC" w:rsidRPr="005C71FB" w:rsidRDefault="009A14CC" w:rsidP="009A14CC">
            <w:pPr>
              <w:ind w:firstLine="567"/>
              <w:jc w:val="both"/>
              <w:rPr>
                <w:rFonts w:ascii="Times New Roman" w:hAnsi="Times New Roman" w:cs="Times New Roman"/>
                <w:b/>
                <w:sz w:val="28"/>
                <w:szCs w:val="28"/>
              </w:rPr>
            </w:pPr>
            <w:r w:rsidRPr="005C71FB">
              <w:rPr>
                <w:rFonts w:ascii="Times New Roman" w:hAnsi="Times New Roman" w:cs="Times New Roman"/>
                <w:b/>
                <w:sz w:val="28"/>
                <w:szCs w:val="28"/>
              </w:rPr>
              <w:t>Все виды лицензионных сборов направляются непосредственно в республиканский бюджет.</w:t>
            </w:r>
          </w:p>
          <w:p w14:paraId="4F15A304"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p>
          <w:p w14:paraId="684AA604" w14:textId="77777777" w:rsidR="00BD39C9" w:rsidRDefault="00BD39C9" w:rsidP="009A14CC">
            <w:pPr>
              <w:ind w:firstLine="567"/>
              <w:jc w:val="both"/>
              <w:rPr>
                <w:rFonts w:ascii="Times New Roman" w:eastAsia="Times New Roman" w:hAnsi="Times New Roman" w:cs="Times New Roman"/>
                <w:b/>
                <w:sz w:val="28"/>
                <w:szCs w:val="28"/>
                <w:lang w:eastAsia="ru-RU"/>
              </w:rPr>
            </w:pPr>
          </w:p>
          <w:p w14:paraId="7F7D3529" w14:textId="77777777" w:rsidR="005C71FB" w:rsidRDefault="005C71FB" w:rsidP="009A14CC">
            <w:pPr>
              <w:ind w:firstLine="567"/>
              <w:jc w:val="both"/>
              <w:rPr>
                <w:rFonts w:ascii="Times New Roman" w:eastAsia="Times New Roman" w:hAnsi="Times New Roman" w:cs="Times New Roman"/>
                <w:b/>
                <w:sz w:val="28"/>
                <w:szCs w:val="28"/>
                <w:lang w:eastAsia="ru-RU"/>
              </w:rPr>
            </w:pPr>
          </w:p>
          <w:p w14:paraId="016D620E" w14:textId="77777777" w:rsidR="005C71FB" w:rsidRPr="005C71FB" w:rsidRDefault="005C71FB" w:rsidP="009A14CC">
            <w:pPr>
              <w:ind w:firstLine="567"/>
              <w:jc w:val="both"/>
              <w:rPr>
                <w:rFonts w:ascii="Times New Roman" w:eastAsia="Times New Roman" w:hAnsi="Times New Roman" w:cs="Times New Roman"/>
                <w:b/>
                <w:sz w:val="28"/>
                <w:szCs w:val="28"/>
                <w:lang w:eastAsia="ru-RU"/>
              </w:rPr>
            </w:pPr>
          </w:p>
          <w:p w14:paraId="047A669B"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Глава 7. Отказ в выдаче лицензии</w:t>
            </w:r>
          </w:p>
          <w:p w14:paraId="66BEF4D0"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31. Основаниями для отказа в выдаче лицензии являются:</w:t>
            </w:r>
          </w:p>
          <w:p w14:paraId="46C2CBB8"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1) наличие запрета на осуществление образовательной деятельности согласно статьям </w:t>
            </w:r>
            <w:hyperlink r:id="rId41" w:anchor="st_20" w:history="1">
              <w:r w:rsidRPr="005C71FB">
                <w:rPr>
                  <w:rFonts w:ascii="Times New Roman" w:eastAsia="Times New Roman" w:hAnsi="Times New Roman" w:cs="Times New Roman"/>
                  <w:sz w:val="28"/>
                  <w:szCs w:val="28"/>
                  <w:lang w:eastAsia="ru-RU"/>
                </w:rPr>
                <w:t>20</w:t>
              </w:r>
            </w:hyperlink>
            <w:r w:rsidRPr="005C71FB">
              <w:rPr>
                <w:rFonts w:ascii="Times New Roman" w:eastAsia="Times New Roman" w:hAnsi="Times New Roman" w:cs="Times New Roman"/>
                <w:sz w:val="28"/>
                <w:szCs w:val="28"/>
                <w:lang w:eastAsia="ru-RU"/>
              </w:rPr>
              <w:t>-</w:t>
            </w:r>
            <w:hyperlink r:id="rId42" w:anchor="st_22" w:history="1">
              <w:r w:rsidRPr="005C71FB">
                <w:rPr>
                  <w:rFonts w:ascii="Times New Roman" w:eastAsia="Times New Roman" w:hAnsi="Times New Roman" w:cs="Times New Roman"/>
                  <w:sz w:val="28"/>
                  <w:szCs w:val="28"/>
                  <w:lang w:eastAsia="ru-RU"/>
                </w:rPr>
                <w:t>22</w:t>
              </w:r>
            </w:hyperlink>
            <w:r w:rsidRPr="005C71FB">
              <w:rPr>
                <w:rFonts w:ascii="Times New Roman" w:eastAsia="Times New Roman" w:hAnsi="Times New Roman" w:cs="Times New Roman"/>
                <w:sz w:val="28"/>
                <w:szCs w:val="28"/>
                <w:lang w:eastAsia="ru-RU"/>
              </w:rPr>
              <w:t xml:space="preserve"> Закона Кыргызской Республики "Об образовании";</w:t>
            </w:r>
          </w:p>
          <w:p w14:paraId="3A0E2ADC"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наличие решения суда, запрещающего заявителю заниматься образовательной деятельностью;</w:t>
            </w:r>
          </w:p>
          <w:p w14:paraId="4C8F0BAB"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представление заявителем недостоверной или неполной информации, предусмотренной настоящим Положением;</w:t>
            </w:r>
          </w:p>
          <w:p w14:paraId="26BF7F7B"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4) несоответствие документов, представленных заявителем, требованиям, установленным </w:t>
            </w:r>
            <w:hyperlink r:id="rId43" w:history="1">
              <w:r w:rsidRPr="005C71FB">
                <w:rPr>
                  <w:rFonts w:ascii="Times New Roman" w:eastAsia="Times New Roman" w:hAnsi="Times New Roman" w:cs="Times New Roman"/>
                  <w:sz w:val="28"/>
                  <w:szCs w:val="28"/>
                  <w:lang w:eastAsia="ru-RU"/>
                </w:rPr>
                <w:t>Законом</w:t>
              </w:r>
            </w:hyperlink>
            <w:r w:rsidRPr="005C71FB">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 и настоящим Положением;</w:t>
            </w:r>
          </w:p>
          <w:p w14:paraId="1B8A5BCA"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5) невнесение лицензионного сбора за рассмотрение и выдачу лицензии.</w:t>
            </w:r>
          </w:p>
          <w:p w14:paraId="25F0208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32. Уполномоченный орган вправе дать письменный отказ только один раз, с изложением полных оснований и причин отказа.</w:t>
            </w:r>
          </w:p>
          <w:p w14:paraId="081C0A0D"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sz w:val="28"/>
                <w:szCs w:val="28"/>
                <w:lang w:eastAsia="ru-RU"/>
              </w:rPr>
              <w:lastRenderedPageBreak/>
              <w:t>33. Решение об отказе в выдаче лицензии направляется заявителю в письменной форме в сроки, установленные для выдачи лицензии, с указанием причин отказа</w:t>
            </w:r>
            <w:r w:rsidRPr="005C71FB">
              <w:rPr>
                <w:rFonts w:ascii="Times New Roman" w:eastAsia="Times New Roman" w:hAnsi="Times New Roman" w:cs="Times New Roman"/>
                <w:b/>
                <w:sz w:val="28"/>
                <w:szCs w:val="28"/>
                <w:lang w:eastAsia="ru-RU"/>
              </w:rPr>
              <w:t>.</w:t>
            </w:r>
          </w:p>
          <w:p w14:paraId="36BA3AA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34. В случае устранения оснований для отказа в выдаче лицензии, указанных в подпунктах 3-5 пункта 31 настоящего Положения, заявление подлежит повторному рассмотрению. При этом срок рассмотрения заявления и выдачи лицензии исчисляется со дня подачи заявления на повторное рассмотрение.</w:t>
            </w:r>
          </w:p>
          <w:p w14:paraId="2168559C"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Не допускается отказ по ранее рассмотренным документам заявителя.</w:t>
            </w:r>
          </w:p>
          <w:p w14:paraId="3AA905B5"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35. Отказ в выдаче лицензии заявитель имеет право обжаловать в судебном порядке.</w:t>
            </w:r>
          </w:p>
          <w:p w14:paraId="014CC7E6"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p>
          <w:p w14:paraId="799D7F8B"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p>
          <w:p w14:paraId="2A32F228"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Глава 8. Лицензионный контроль</w:t>
            </w:r>
          </w:p>
          <w:p w14:paraId="7F80B4E1"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36. Лицензионный контроль проводится уполномоченным органом в целях проверки соблюдения лицензиатом лицензионных требований, установленных </w:t>
            </w:r>
            <w:hyperlink r:id="rId44" w:history="1">
              <w:r w:rsidRPr="005C71FB">
                <w:rPr>
                  <w:rFonts w:ascii="Times New Roman" w:eastAsia="Times New Roman" w:hAnsi="Times New Roman" w:cs="Times New Roman"/>
                  <w:sz w:val="28"/>
                  <w:szCs w:val="28"/>
                  <w:lang w:eastAsia="ru-RU"/>
                </w:rPr>
                <w:t>Законом</w:t>
              </w:r>
            </w:hyperlink>
            <w:r w:rsidRPr="005C71FB">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 и настоящим Положением.</w:t>
            </w:r>
          </w:p>
          <w:p w14:paraId="07A81F77"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sz w:val="28"/>
                <w:szCs w:val="28"/>
                <w:lang w:eastAsia="ru-RU"/>
              </w:rPr>
              <w:t>Лицензионный контроль проводится уполномоченным органом в форме лицензионной проверки соблюдения лицензиатом лицензионных требований.</w:t>
            </w:r>
          </w:p>
          <w:p w14:paraId="57CBD84B"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hAnsi="Times New Roman" w:cs="Times New Roman"/>
                <w:b/>
                <w:sz w:val="28"/>
                <w:szCs w:val="28"/>
              </w:rPr>
              <w:t>Лицензионный контроль осуществляется исключительно за счет средств республиканского бюджета.</w:t>
            </w:r>
          </w:p>
          <w:p w14:paraId="42359AB3"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sz w:val="28"/>
                <w:szCs w:val="28"/>
                <w:lang w:eastAsia="ru-RU"/>
              </w:rPr>
              <w:t xml:space="preserve">37. </w:t>
            </w:r>
            <w:r w:rsidRPr="005C71FB">
              <w:rPr>
                <w:rFonts w:ascii="Times New Roman" w:eastAsia="Times New Roman" w:hAnsi="Times New Roman" w:cs="Times New Roman"/>
                <w:b/>
                <w:sz w:val="28"/>
                <w:szCs w:val="28"/>
                <w:lang w:eastAsia="ru-RU"/>
              </w:rPr>
              <w:t>Лицензионные проверки образовательной деятельности бывают плановыми и внеплановыми.</w:t>
            </w:r>
          </w:p>
          <w:p w14:paraId="1D7C9C9F"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b/>
                <w:sz w:val="28"/>
                <w:szCs w:val="28"/>
                <w:lang w:eastAsia="ru-RU"/>
              </w:rPr>
              <w:lastRenderedPageBreak/>
              <w:t>Плановые лицензионные проверки осуществляются согласно плану, утвержденному уполномоченным органом</w:t>
            </w:r>
            <w:r w:rsidRPr="005C71FB">
              <w:rPr>
                <w:rFonts w:ascii="Times New Roman" w:eastAsia="Times New Roman" w:hAnsi="Times New Roman" w:cs="Times New Roman"/>
                <w:sz w:val="28"/>
                <w:szCs w:val="28"/>
                <w:lang w:eastAsia="ru-RU"/>
              </w:rPr>
              <w:t>.</w:t>
            </w:r>
          </w:p>
          <w:p w14:paraId="50914033"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Внеплановые</w:t>
            </w:r>
            <w:r w:rsidRPr="005C71FB">
              <w:rPr>
                <w:rFonts w:ascii="Times New Roman" w:eastAsia="Times New Roman" w:hAnsi="Times New Roman" w:cs="Times New Roman"/>
                <w:sz w:val="28"/>
                <w:szCs w:val="28"/>
                <w:lang w:eastAsia="ru-RU"/>
              </w:rPr>
              <w:t xml:space="preserve"> </w:t>
            </w:r>
            <w:r w:rsidRPr="005C71FB">
              <w:rPr>
                <w:rFonts w:ascii="Times New Roman" w:eastAsia="Times New Roman" w:hAnsi="Times New Roman" w:cs="Times New Roman"/>
                <w:b/>
                <w:sz w:val="28"/>
                <w:szCs w:val="28"/>
                <w:lang w:eastAsia="ru-RU"/>
              </w:rPr>
              <w:t>лицензионные проверки осуществляются в случаях:</w:t>
            </w:r>
          </w:p>
          <w:p w14:paraId="6F58C675"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по запросу правоохранительных органов;</w:t>
            </w:r>
          </w:p>
          <w:p w14:paraId="3BC25FDB"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по жалобам;</w:t>
            </w:r>
          </w:p>
          <w:p w14:paraId="2AE41706" w14:textId="25F1E332"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Для </w:t>
            </w:r>
            <w:r w:rsidR="004A0419" w:rsidRPr="005C71FB">
              <w:rPr>
                <w:rFonts w:ascii="Times New Roman" w:eastAsia="Times New Roman" w:hAnsi="Times New Roman" w:cs="Times New Roman"/>
                <w:b/>
                <w:sz w:val="28"/>
                <w:szCs w:val="28"/>
                <w:lang w:eastAsia="ru-RU"/>
              </w:rPr>
              <w:t xml:space="preserve">проведения </w:t>
            </w:r>
            <w:r w:rsidRPr="005C71FB">
              <w:rPr>
                <w:rFonts w:ascii="Times New Roman" w:eastAsia="Times New Roman" w:hAnsi="Times New Roman" w:cs="Times New Roman"/>
                <w:b/>
                <w:sz w:val="28"/>
                <w:szCs w:val="28"/>
                <w:lang w:eastAsia="ru-RU"/>
              </w:rPr>
              <w:t>лицензионн</w:t>
            </w:r>
            <w:r w:rsidR="004A0419" w:rsidRPr="005C71FB">
              <w:rPr>
                <w:rFonts w:ascii="Times New Roman" w:eastAsia="Times New Roman" w:hAnsi="Times New Roman" w:cs="Times New Roman"/>
                <w:b/>
                <w:sz w:val="28"/>
                <w:szCs w:val="28"/>
                <w:lang w:eastAsia="ru-RU"/>
              </w:rPr>
              <w:t>ого</w:t>
            </w:r>
            <w:r w:rsidRPr="005C71FB">
              <w:rPr>
                <w:rFonts w:ascii="Times New Roman" w:eastAsia="Times New Roman" w:hAnsi="Times New Roman" w:cs="Times New Roman"/>
                <w:b/>
                <w:sz w:val="28"/>
                <w:szCs w:val="28"/>
                <w:lang w:eastAsia="ru-RU"/>
              </w:rPr>
              <w:t xml:space="preserve"> </w:t>
            </w:r>
            <w:r w:rsidR="004A0419" w:rsidRPr="005C71FB">
              <w:rPr>
                <w:rFonts w:ascii="Times New Roman" w:eastAsia="Times New Roman" w:hAnsi="Times New Roman" w:cs="Times New Roman"/>
                <w:b/>
                <w:sz w:val="28"/>
                <w:szCs w:val="28"/>
                <w:lang w:eastAsia="ru-RU"/>
              </w:rPr>
              <w:t xml:space="preserve">контроля </w:t>
            </w:r>
            <w:r w:rsidRPr="005C71FB">
              <w:rPr>
                <w:rFonts w:ascii="Times New Roman" w:eastAsia="Times New Roman" w:hAnsi="Times New Roman" w:cs="Times New Roman"/>
                <w:b/>
                <w:sz w:val="28"/>
                <w:szCs w:val="28"/>
                <w:lang w:eastAsia="ru-RU"/>
              </w:rPr>
              <w:t xml:space="preserve">уполномоченный орган издает приказ о создании комиссии (далее - Комиссия) с привлечением высококвалифицированных специалистов в соответствующей области образования, представителей гражданского общества для </w:t>
            </w:r>
            <w:r w:rsidRPr="005C71FB">
              <w:rPr>
                <w:rFonts w:ascii="Times New Roman" w:hAnsi="Times New Roman" w:cs="Times New Roman"/>
                <w:b/>
                <w:sz w:val="28"/>
                <w:szCs w:val="28"/>
              </w:rPr>
              <w:t>проверки соблюдения лицензиатом лицензионных требований</w:t>
            </w:r>
            <w:r w:rsidRPr="005C71FB">
              <w:rPr>
                <w:rFonts w:ascii="Times New Roman" w:eastAsia="Times New Roman" w:hAnsi="Times New Roman" w:cs="Times New Roman"/>
                <w:b/>
                <w:sz w:val="28"/>
                <w:szCs w:val="28"/>
                <w:lang w:eastAsia="ru-RU"/>
              </w:rPr>
              <w:t>.</w:t>
            </w:r>
          </w:p>
          <w:p w14:paraId="0B53F914" w14:textId="4B448344"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В приказе уполномоченного органа о проведении лицензионно</w:t>
            </w:r>
            <w:r w:rsidR="004A0419" w:rsidRPr="005C71FB">
              <w:rPr>
                <w:rFonts w:ascii="Times New Roman" w:eastAsia="Times New Roman" w:hAnsi="Times New Roman" w:cs="Times New Roman"/>
                <w:b/>
                <w:sz w:val="28"/>
                <w:szCs w:val="28"/>
                <w:lang w:eastAsia="ru-RU"/>
              </w:rPr>
              <w:t>го</w:t>
            </w:r>
            <w:r w:rsidRPr="005C71FB">
              <w:rPr>
                <w:rFonts w:ascii="Times New Roman" w:eastAsia="Times New Roman" w:hAnsi="Times New Roman" w:cs="Times New Roman"/>
                <w:b/>
                <w:sz w:val="28"/>
                <w:szCs w:val="28"/>
                <w:lang w:eastAsia="ru-RU"/>
              </w:rPr>
              <w:t xml:space="preserve"> </w:t>
            </w:r>
            <w:r w:rsidR="004A0419" w:rsidRPr="005C71FB">
              <w:rPr>
                <w:rFonts w:ascii="Times New Roman" w:eastAsia="Times New Roman" w:hAnsi="Times New Roman" w:cs="Times New Roman"/>
                <w:b/>
                <w:sz w:val="28"/>
                <w:szCs w:val="28"/>
                <w:lang w:eastAsia="ru-RU"/>
              </w:rPr>
              <w:t>контроля</w:t>
            </w:r>
            <w:r w:rsidRPr="005C71FB">
              <w:rPr>
                <w:rFonts w:ascii="Times New Roman" w:eastAsia="Times New Roman" w:hAnsi="Times New Roman" w:cs="Times New Roman"/>
                <w:b/>
                <w:sz w:val="28"/>
                <w:szCs w:val="28"/>
                <w:lang w:eastAsia="ru-RU"/>
              </w:rPr>
              <w:t>, которым определяется состав Комиссии, указываются:</w:t>
            </w:r>
          </w:p>
          <w:p w14:paraId="2F873B13"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 полное и (если имеется) сокращенное наименование </w:t>
            </w:r>
            <w:r w:rsidRPr="005C71FB">
              <w:rPr>
                <w:rFonts w:ascii="Times New Roman" w:hAnsi="Times New Roman" w:cs="Times New Roman"/>
                <w:b/>
                <w:sz w:val="28"/>
                <w:szCs w:val="28"/>
              </w:rPr>
              <w:t>лицензиата</w:t>
            </w:r>
            <w:r w:rsidRPr="005C71FB">
              <w:rPr>
                <w:rFonts w:ascii="Times New Roman" w:eastAsia="Times New Roman" w:hAnsi="Times New Roman" w:cs="Times New Roman"/>
                <w:b/>
                <w:sz w:val="28"/>
                <w:szCs w:val="28"/>
                <w:lang w:eastAsia="ru-RU"/>
              </w:rPr>
              <w:t>;</w:t>
            </w:r>
          </w:p>
          <w:p w14:paraId="71F21454"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фамилии, имена, отчества и занимаемая должность членов Комиссии (с определением председателя Комиссии);</w:t>
            </w:r>
          </w:p>
          <w:p w14:paraId="6F02BED8"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даты начала и окончания проведения лицензионной проверки;</w:t>
            </w:r>
          </w:p>
          <w:p w14:paraId="576046B3"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дата представления заключения в уполномоченный орган;</w:t>
            </w:r>
          </w:p>
          <w:p w14:paraId="23851FF7"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ответственность членов Комиссии;</w:t>
            </w:r>
          </w:p>
          <w:p w14:paraId="4527FF87"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источник финансирования.</w:t>
            </w:r>
          </w:p>
          <w:p w14:paraId="2A82ABBF"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Срок проведения лицензионной проверки не должен превышать 5 рабочих дней.</w:t>
            </w:r>
          </w:p>
          <w:p w14:paraId="72037FB9" w14:textId="16134155"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hAnsi="Times New Roman" w:cs="Times New Roman"/>
                <w:b/>
                <w:sz w:val="28"/>
                <w:szCs w:val="28"/>
              </w:rPr>
              <w:lastRenderedPageBreak/>
              <w:t>Предметом проведения работы Комиссии является проверка выполнения лицензиатом лицензионных требований, проверка устранения лицензиатом выявленных нарушений в ходе предыдущих проверок</w:t>
            </w:r>
            <w:r w:rsidR="004A0419" w:rsidRPr="005C71FB">
              <w:rPr>
                <w:rFonts w:ascii="Times New Roman" w:hAnsi="Times New Roman" w:cs="Times New Roman"/>
                <w:b/>
                <w:sz w:val="28"/>
                <w:szCs w:val="28"/>
              </w:rPr>
              <w:t>.</w:t>
            </w:r>
            <w:r w:rsidRPr="005C71FB">
              <w:rPr>
                <w:rFonts w:ascii="Times New Roman" w:eastAsia="Times New Roman" w:hAnsi="Times New Roman" w:cs="Times New Roman"/>
                <w:b/>
                <w:sz w:val="28"/>
                <w:szCs w:val="28"/>
                <w:lang w:eastAsia="ru-RU"/>
              </w:rPr>
              <w:t xml:space="preserve"> </w:t>
            </w:r>
          </w:p>
          <w:p w14:paraId="0B47C509"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Итоги работы Комиссии оформляются в виде заключения о</w:t>
            </w:r>
            <w:r w:rsidRPr="005C71FB">
              <w:rPr>
                <w:rFonts w:ascii="Times New Roman" w:hAnsi="Times New Roman" w:cs="Times New Roman"/>
                <w:b/>
                <w:sz w:val="28"/>
                <w:szCs w:val="28"/>
              </w:rPr>
              <w:t xml:space="preserve"> выполнения лицензиатом лицензионных требований или об устранения лицензиатом выявленных нарушений в ходе предыдущих проверок</w:t>
            </w:r>
            <w:r w:rsidRPr="005C71FB">
              <w:rPr>
                <w:rFonts w:ascii="Times New Roman" w:eastAsia="Times New Roman" w:hAnsi="Times New Roman" w:cs="Times New Roman"/>
                <w:b/>
                <w:sz w:val="28"/>
                <w:szCs w:val="28"/>
                <w:lang w:eastAsia="ru-RU"/>
              </w:rPr>
              <w:t>, подписанного членами Комиссии.</w:t>
            </w:r>
          </w:p>
          <w:p w14:paraId="5882F24C"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38. В случае невыполнения лицензионных требований уполномоченный орган может применять к лицензиату следующие меры воздействия:</w:t>
            </w:r>
          </w:p>
          <w:p w14:paraId="32963C48"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предупреждение;</w:t>
            </w:r>
          </w:p>
          <w:p w14:paraId="4893547F"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штраф;</w:t>
            </w:r>
          </w:p>
          <w:p w14:paraId="571D6AC5"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приостановление действия лицензии;</w:t>
            </w:r>
          </w:p>
          <w:p w14:paraId="1E95F138"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 подача искового заявления в судебные органы для рассмотрения вопроса об аннулировании лицензии.</w:t>
            </w:r>
          </w:p>
          <w:p w14:paraId="77253F57" w14:textId="4A44D750" w:rsidR="004A0419" w:rsidRPr="005C71FB" w:rsidRDefault="004A0419" w:rsidP="004A0419">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Решения о применение меры воздействия принимает Советом по лицензированию уполномоченного органа в соответствии с Законом Кыргызской Республики «</w:t>
            </w:r>
            <w:r w:rsidRPr="005C71FB">
              <w:rPr>
                <w:rFonts w:ascii="Times New Roman" w:hAnsi="Times New Roman" w:cs="Times New Roman"/>
                <w:b/>
                <w:bCs/>
                <w:color w:val="2B2B2B"/>
                <w:spacing w:val="5"/>
                <w:sz w:val="28"/>
                <w:szCs w:val="28"/>
                <w:shd w:val="clear" w:color="auto" w:fill="FFFFFF"/>
              </w:rPr>
              <w:t>Об основах административной деятельности и административных процедурах»</w:t>
            </w:r>
            <w:r w:rsidRPr="005C71FB">
              <w:rPr>
                <w:rFonts w:ascii="Times New Roman" w:eastAsia="Times New Roman" w:hAnsi="Times New Roman" w:cs="Times New Roman"/>
                <w:b/>
                <w:sz w:val="28"/>
                <w:szCs w:val="28"/>
                <w:lang w:eastAsia="ru-RU"/>
              </w:rPr>
              <w:t>.</w:t>
            </w:r>
          </w:p>
          <w:p w14:paraId="7953A92A"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39. За однократное нарушение лицензионных требований уполномоченный орган применяет меры воздействия в виде вынесения предупреждения.</w:t>
            </w:r>
          </w:p>
          <w:p w14:paraId="198D9676"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40. За двукратное нарушение лицензионных требований уполномоченный орган применяет меры воздействия в виде наложения штрафа.</w:t>
            </w:r>
          </w:p>
          <w:p w14:paraId="1FACC34D" w14:textId="6B865592" w:rsidR="004A0419" w:rsidRPr="005C71FB" w:rsidRDefault="004A0419" w:rsidP="004A0419">
            <w:pPr>
              <w:ind w:firstLine="567"/>
              <w:jc w:val="both"/>
              <w:rPr>
                <w:rFonts w:ascii="Times New Roman" w:hAnsi="Times New Roman" w:cs="Times New Roman"/>
                <w:color w:val="2B2B2B"/>
                <w:sz w:val="28"/>
                <w:szCs w:val="28"/>
                <w:shd w:val="clear" w:color="auto" w:fill="FFFFFF"/>
              </w:rPr>
            </w:pPr>
            <w:r w:rsidRPr="005C71FB">
              <w:rPr>
                <w:rFonts w:ascii="Times New Roman" w:eastAsia="Times New Roman" w:hAnsi="Times New Roman" w:cs="Times New Roman"/>
                <w:sz w:val="28"/>
                <w:szCs w:val="28"/>
                <w:lang w:eastAsia="ru-RU"/>
              </w:rPr>
              <w:t>Порядок применения меры воздействия в виде наложения штрафа</w:t>
            </w:r>
            <w:r w:rsidRPr="005C71FB">
              <w:rPr>
                <w:rFonts w:ascii="Times New Roman" w:eastAsia="Times New Roman" w:hAnsi="Times New Roman" w:cs="Times New Roman"/>
                <w:b/>
                <w:sz w:val="28"/>
                <w:szCs w:val="28"/>
                <w:lang w:eastAsia="ru-RU"/>
              </w:rPr>
              <w:t xml:space="preserve"> </w:t>
            </w:r>
            <w:r w:rsidRPr="005C71FB">
              <w:rPr>
                <w:rFonts w:ascii="Times New Roman" w:eastAsia="Times New Roman" w:hAnsi="Times New Roman" w:cs="Times New Roman"/>
                <w:sz w:val="28"/>
                <w:szCs w:val="28"/>
                <w:lang w:eastAsia="ru-RU"/>
              </w:rPr>
              <w:t>осуществляется в соответствии</w:t>
            </w:r>
            <w:r w:rsidRPr="005C71FB">
              <w:rPr>
                <w:rFonts w:ascii="Times New Roman" w:eastAsia="Times New Roman" w:hAnsi="Times New Roman" w:cs="Times New Roman"/>
                <w:b/>
                <w:sz w:val="28"/>
                <w:szCs w:val="28"/>
                <w:lang w:eastAsia="ru-RU"/>
              </w:rPr>
              <w:t xml:space="preserve"> с </w:t>
            </w:r>
            <w:r w:rsidRPr="005C71FB">
              <w:rPr>
                <w:rFonts w:ascii="Times New Roman" w:eastAsia="Times New Roman" w:hAnsi="Times New Roman" w:cs="Times New Roman"/>
                <w:b/>
                <w:sz w:val="28"/>
                <w:szCs w:val="28"/>
                <w:lang w:eastAsia="ru-RU"/>
              </w:rPr>
              <w:lastRenderedPageBreak/>
              <w:t xml:space="preserve">законодательством Кыргызской </w:t>
            </w:r>
            <w:proofErr w:type="gramStart"/>
            <w:r w:rsidRPr="005C71FB">
              <w:rPr>
                <w:rFonts w:ascii="Times New Roman" w:eastAsia="Times New Roman" w:hAnsi="Times New Roman" w:cs="Times New Roman"/>
                <w:b/>
                <w:sz w:val="28"/>
                <w:szCs w:val="28"/>
                <w:lang w:eastAsia="ru-RU"/>
              </w:rPr>
              <w:t xml:space="preserve">Республики </w:t>
            </w:r>
            <w:r w:rsidRPr="005C71FB">
              <w:rPr>
                <w:rFonts w:ascii="Times New Roman" w:hAnsi="Times New Roman" w:cs="Times New Roman"/>
                <w:color w:val="2B2B2B"/>
                <w:sz w:val="28"/>
                <w:szCs w:val="28"/>
                <w:shd w:val="clear" w:color="auto" w:fill="FFFFFF"/>
              </w:rPr>
              <w:t xml:space="preserve"> </w:t>
            </w:r>
            <w:r w:rsidRPr="005C71FB">
              <w:rPr>
                <w:rFonts w:ascii="Times New Roman" w:hAnsi="Times New Roman" w:cs="Times New Roman"/>
                <w:b/>
                <w:color w:val="2B2B2B"/>
                <w:sz w:val="28"/>
                <w:szCs w:val="28"/>
                <w:shd w:val="clear" w:color="auto" w:fill="FFFFFF"/>
              </w:rPr>
              <w:t>о</w:t>
            </w:r>
            <w:proofErr w:type="gramEnd"/>
            <w:r w:rsidRPr="005C71FB">
              <w:rPr>
                <w:rFonts w:ascii="Times New Roman" w:hAnsi="Times New Roman" w:cs="Times New Roman"/>
                <w:b/>
                <w:color w:val="2B2B2B"/>
                <w:sz w:val="28"/>
                <w:szCs w:val="28"/>
                <w:shd w:val="clear" w:color="auto" w:fill="FFFFFF"/>
              </w:rPr>
              <w:t xml:space="preserve"> нарушениях.</w:t>
            </w:r>
            <w:r w:rsidRPr="005C71FB">
              <w:rPr>
                <w:rFonts w:ascii="Times New Roman" w:hAnsi="Times New Roman" w:cs="Times New Roman"/>
                <w:color w:val="2B2B2B"/>
                <w:sz w:val="28"/>
                <w:szCs w:val="28"/>
                <w:shd w:val="clear" w:color="auto" w:fill="FFFFFF"/>
              </w:rPr>
              <w:t> </w:t>
            </w:r>
          </w:p>
          <w:p w14:paraId="7DF3AF75"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Средства, поступающие от наложения штрафа, направляются в доход республиканского бюджета.</w:t>
            </w:r>
          </w:p>
          <w:p w14:paraId="089F278C"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p>
          <w:p w14:paraId="04CE43B8" w14:textId="77777777" w:rsidR="000E58F5" w:rsidRPr="005C71FB" w:rsidRDefault="000E58F5" w:rsidP="009A14CC">
            <w:pPr>
              <w:ind w:left="1134" w:right="1134"/>
              <w:jc w:val="center"/>
              <w:rPr>
                <w:rFonts w:ascii="Times New Roman" w:eastAsia="Times New Roman" w:hAnsi="Times New Roman" w:cs="Times New Roman"/>
                <w:b/>
                <w:bCs/>
                <w:sz w:val="28"/>
                <w:szCs w:val="28"/>
                <w:lang w:eastAsia="ru-RU"/>
              </w:rPr>
            </w:pPr>
          </w:p>
          <w:p w14:paraId="56B92995" w14:textId="77777777" w:rsidR="009A14CC" w:rsidRPr="005C71FB" w:rsidRDefault="009A14CC" w:rsidP="009A14CC">
            <w:pPr>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Глава 9. Приостановление, прекращение и аннулирование действия лицензии</w:t>
            </w:r>
          </w:p>
          <w:p w14:paraId="187D1811"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41. Действие лицензии приостанавливается уполномоченным органом в случае трехкратного нарушения лицензионных требований лицензиатом, ранее получившим предупреждение и штраф, на срок до 3 месяцев, с прекращением образовательной деятельности.</w:t>
            </w:r>
          </w:p>
          <w:p w14:paraId="1210FCF9"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При этом обучающиеся переводятся в другие учебные заведения на основании заявления обучающихся или их законных представителей.</w:t>
            </w:r>
          </w:p>
          <w:p w14:paraId="30C5AA29"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Уполномоченный орган обязан уведомить в письменной форме лицензиата о приостановлении действия лицензии с указанием причин приостановления.</w:t>
            </w:r>
          </w:p>
          <w:p w14:paraId="2A1DA83C"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42. Действие лицензии прекращается в случае:</w:t>
            </w:r>
          </w:p>
          <w:p w14:paraId="4ECBC842"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1) официального уведомления лицензиатом о ликвидации юридического лица;</w:t>
            </w:r>
          </w:p>
          <w:p w14:paraId="7ACE6A3C"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2) подачи заявления лицензиатом (правопреемником лицензиата) в случае добровольного прекращения им осуществления образовательной деятельности;</w:t>
            </w:r>
          </w:p>
          <w:p w14:paraId="5BCE6CF7"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3) вступления в законную силу решения суда об аннулировании лицензии.</w:t>
            </w:r>
          </w:p>
          <w:p w14:paraId="19373299"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43. Сведения о прекращении действия лицензии вносятся в реестр в течение 5 дней со дня принятия решения Совета по лицензированию о прекращении действия </w:t>
            </w:r>
            <w:r w:rsidRPr="005C71FB">
              <w:rPr>
                <w:rFonts w:ascii="Times New Roman" w:eastAsia="Times New Roman" w:hAnsi="Times New Roman" w:cs="Times New Roman"/>
                <w:sz w:val="28"/>
                <w:szCs w:val="28"/>
                <w:lang w:eastAsia="ru-RU"/>
              </w:rPr>
              <w:lastRenderedPageBreak/>
              <w:t>лицензии. Лицензия признается прекратившей свое действие с даты внесения сведений в реестр.</w:t>
            </w:r>
          </w:p>
          <w:p w14:paraId="759CDC8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44. Лицензия на бумажном носителе, находящаяся у лицензиата, считается недействительной с даты внесения сведений о прекращении действия лицензии в реестр.</w:t>
            </w:r>
          </w:p>
          <w:p w14:paraId="1DC491FE"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45. В случае </w:t>
            </w:r>
            <w:proofErr w:type="spellStart"/>
            <w:r w:rsidRPr="005C71FB">
              <w:rPr>
                <w:rFonts w:ascii="Times New Roman" w:eastAsia="Times New Roman" w:hAnsi="Times New Roman" w:cs="Times New Roman"/>
                <w:sz w:val="28"/>
                <w:szCs w:val="28"/>
                <w:lang w:eastAsia="ru-RU"/>
              </w:rPr>
              <w:t>неустранения</w:t>
            </w:r>
            <w:proofErr w:type="spellEnd"/>
            <w:r w:rsidRPr="005C71FB">
              <w:rPr>
                <w:rFonts w:ascii="Times New Roman" w:eastAsia="Times New Roman" w:hAnsi="Times New Roman" w:cs="Times New Roman"/>
                <w:sz w:val="28"/>
                <w:szCs w:val="28"/>
                <w:lang w:eastAsia="ru-RU"/>
              </w:rPr>
              <w:t xml:space="preserve"> причин, по которым уполномоченный орган приостановил действие лицензии, лицензия аннулируется решением суда на основании рассмотрения заявления уполномоченного органа.</w:t>
            </w:r>
          </w:p>
          <w:p w14:paraId="19216F41"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p>
          <w:p w14:paraId="32B5CA02"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Глава 10. Возобновление действия лицензии</w:t>
            </w:r>
          </w:p>
          <w:p w14:paraId="03138DD1"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46. Действие лицензии возобновляется уполномоченным органом со дня, следующего за днем истечения срока, на который было приостановлено действие лицензии, при условии устранения заявителем нарушений лицензионных требований либо до истечения установленного срока, на который было приостановлено действие лицензии, в случае досрочного устранения нарушений требований лицензиатом.</w:t>
            </w:r>
          </w:p>
          <w:p w14:paraId="20342B4C"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47. Уполномоченный орган проводит лицензионную проверку устранения выявленных нарушений в тридцатидневный срок.</w:t>
            </w:r>
          </w:p>
          <w:p w14:paraId="0C6DC81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В случае досрочного устранения выявленных нарушений лицензионных требований лицензиат уведомляет уполномоченный орган об этом в письменной форме и инициирует лицензионную проверку.</w:t>
            </w:r>
          </w:p>
          <w:p w14:paraId="6AA133A0"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Не позднее 5 рабочих дней со дня получения уведомления лицензиата о досрочном устранении нарушений лицензиар проводит лицензионную проверку устранения выявленных нарушений. По результатам </w:t>
            </w:r>
            <w:r w:rsidRPr="005C71FB">
              <w:rPr>
                <w:rFonts w:ascii="Times New Roman" w:eastAsia="Times New Roman" w:hAnsi="Times New Roman" w:cs="Times New Roman"/>
                <w:sz w:val="28"/>
                <w:szCs w:val="28"/>
                <w:lang w:eastAsia="ru-RU"/>
              </w:rPr>
              <w:lastRenderedPageBreak/>
              <w:t>проверки направляет лицензиату в письменной форме решение о возобновлении действия лицензии либо об отказе в его возобновлении с соответствующим обоснованием и вносит соответствующие сведения в реестр.</w:t>
            </w:r>
          </w:p>
          <w:p w14:paraId="45468034" w14:textId="783E481F"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hAnsi="Times New Roman" w:cs="Times New Roman"/>
                <w:b/>
                <w:sz w:val="28"/>
                <w:szCs w:val="28"/>
              </w:rPr>
              <w:t xml:space="preserve">В случае если по результатам лицензионной проверки лицензиат не устранил нарушение лицензионных требований, явившим основанием для отказа </w:t>
            </w:r>
            <w:r w:rsidRPr="005C71FB">
              <w:rPr>
                <w:rFonts w:ascii="Times New Roman" w:eastAsia="Times New Roman" w:hAnsi="Times New Roman" w:cs="Times New Roman"/>
                <w:b/>
                <w:sz w:val="28"/>
                <w:szCs w:val="28"/>
                <w:lang w:eastAsia="ru-RU"/>
              </w:rPr>
              <w:t>возобновлении действия лицензии,</w:t>
            </w:r>
            <w:r w:rsidRPr="005C71FB">
              <w:rPr>
                <w:rFonts w:ascii="Times New Roman" w:hAnsi="Times New Roman" w:cs="Times New Roman"/>
                <w:b/>
                <w:sz w:val="28"/>
                <w:szCs w:val="28"/>
              </w:rPr>
              <w:t xml:space="preserve"> лицензия аннулируются в порядке, предусмотренном пунктом 42 настоящего Положения. </w:t>
            </w:r>
          </w:p>
          <w:p w14:paraId="3CB12721"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48. Лицензия считается возобновившей свое действие с даты внесения сведений об этом в реестр.</w:t>
            </w:r>
          </w:p>
          <w:p w14:paraId="7336E777"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49. Лицензиат имеет право обжаловать решение уполномоченного органа об отказе в возобновлении действия лицензии в судебном порядке.</w:t>
            </w:r>
          </w:p>
          <w:p w14:paraId="1C5AAF34"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p>
          <w:p w14:paraId="43B8540B"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Глава 11. Лицензионные требования</w:t>
            </w:r>
          </w:p>
          <w:p w14:paraId="117D1107"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50. Для осуществления образовательной деятельности устанавливаются следующие лицензионные требования:</w:t>
            </w:r>
          </w:p>
          <w:p w14:paraId="0602E3A8"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1) соответствие заявленных образовательных программ предмету и целям деятельности заявителя, перечню образовательных услуг и порядку их предоставления согласно устава юридического лица;</w:t>
            </w:r>
          </w:p>
          <w:p w14:paraId="37E45AA8"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2) соответствие материально-технической базы заявителя содержанию образовательных программ;</w:t>
            </w:r>
          </w:p>
          <w:p w14:paraId="4E76A277"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 наличие у заявителя, реализующего образовательные программы начального, среднего, высшего и послевузовского профессионального образования на праве собственности, оперативного управления или хозяйственного ведения оборудованных зданий, помещений, сооружений, полигонов, </w:t>
            </w:r>
            <w:r w:rsidRPr="005C71FB">
              <w:rPr>
                <w:rFonts w:ascii="Times New Roman" w:eastAsia="Times New Roman" w:hAnsi="Times New Roman" w:cs="Times New Roman"/>
                <w:b/>
                <w:sz w:val="28"/>
                <w:szCs w:val="28"/>
                <w:lang w:eastAsia="ru-RU"/>
              </w:rPr>
              <w:lastRenderedPageBreak/>
              <w:t>территорий и земельных участков для осуществления образовательной деятельности по заявленным программам в соответствии с государственными образовательными стандартами, соответствующих санитарным нормам и правилам, требованиям пожарной безопасности;</w:t>
            </w:r>
          </w:p>
          <w:p w14:paraId="38439B5A"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для реализации образовательных программ начального, среднего, высшего и послевузовского профессионального образования допускается аренда дополнительных оборудованных зданий, помещений, сооружений, полигонов, территорий и земельных участков площадью не более площадей, имеющихся на праве собственности, оперативного управления или хозяйственного ведения, сроком не менее 3 лет, оформленная в соответствии с требованиями Гражданского кодекса Кыргызской Республики.</w:t>
            </w:r>
          </w:p>
          <w:p w14:paraId="14ABA9A9" w14:textId="54DFCDDE" w:rsidR="009A14CC" w:rsidRPr="005C71FB" w:rsidRDefault="009A14CC" w:rsidP="009A14CC">
            <w:pPr>
              <w:autoSpaceDE w:val="0"/>
              <w:autoSpaceDN w:val="0"/>
              <w:adjustRightInd w:val="0"/>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       -  наличие клинической базы для реализации программ среднего, высшего, последипломного, послевузовского и дополнительного профессионального медицинского образования</w:t>
            </w:r>
            <w:r w:rsidR="004A0419" w:rsidRPr="005C71FB">
              <w:rPr>
                <w:rFonts w:ascii="Times New Roman" w:eastAsia="Times New Roman" w:hAnsi="Times New Roman" w:cs="Times New Roman"/>
                <w:b/>
                <w:sz w:val="28"/>
                <w:szCs w:val="28"/>
                <w:lang w:eastAsia="ru-RU"/>
              </w:rPr>
              <w:t>, не ниже установленных минимальных требований</w:t>
            </w:r>
            <w:r w:rsidRPr="005C71FB">
              <w:rPr>
                <w:rFonts w:ascii="Times New Roman" w:eastAsia="Times New Roman" w:hAnsi="Times New Roman" w:cs="Times New Roman"/>
                <w:b/>
                <w:sz w:val="28"/>
                <w:szCs w:val="28"/>
                <w:lang w:eastAsia="ru-RU"/>
              </w:rPr>
              <w:t xml:space="preserve"> согласно </w:t>
            </w:r>
            <w:hyperlink r:id="rId45" w:anchor="pr11" w:history="1">
              <w:r w:rsidRPr="005C71FB">
                <w:rPr>
                  <w:rFonts w:ascii="Times New Roman" w:eastAsia="Times New Roman" w:hAnsi="Times New Roman" w:cs="Times New Roman"/>
                  <w:b/>
                  <w:sz w:val="28"/>
                  <w:szCs w:val="28"/>
                  <w:lang w:eastAsia="ru-RU"/>
                </w:rPr>
                <w:t>приложению 11</w:t>
              </w:r>
            </w:hyperlink>
            <w:r w:rsidRPr="005C71FB">
              <w:rPr>
                <w:rFonts w:ascii="Times New Roman" w:eastAsia="Times New Roman" w:hAnsi="Times New Roman" w:cs="Times New Roman"/>
                <w:b/>
                <w:sz w:val="28"/>
                <w:szCs w:val="28"/>
                <w:lang w:eastAsia="ru-RU"/>
              </w:rPr>
              <w:t xml:space="preserve"> к настоящему Положению;  </w:t>
            </w:r>
          </w:p>
          <w:p w14:paraId="18986355" w14:textId="77777777" w:rsidR="009A14CC" w:rsidRPr="005C71FB" w:rsidRDefault="009A14CC" w:rsidP="009A14CC">
            <w:pPr>
              <w:autoSpaceDE w:val="0"/>
              <w:autoSpaceDN w:val="0"/>
              <w:adjustRightInd w:val="0"/>
              <w:ind w:firstLine="459"/>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При этом клиническая база для государственных образовательных организаций закрепляется решением уполномоченным государственным органом в сфере здравоохранения.</w:t>
            </w:r>
          </w:p>
          <w:p w14:paraId="29276A6E" w14:textId="637E8297" w:rsidR="009A14CC" w:rsidRPr="005C71FB" w:rsidRDefault="009A14CC" w:rsidP="009A14CC">
            <w:pPr>
              <w:ind w:firstLine="567"/>
              <w:jc w:val="both"/>
              <w:rPr>
                <w:rFonts w:ascii="Times New Roman" w:hAnsi="Times New Roman" w:cs="Times New Roman"/>
                <w:b/>
                <w:sz w:val="28"/>
                <w:szCs w:val="28"/>
              </w:rPr>
            </w:pPr>
            <w:r w:rsidRPr="005C71FB">
              <w:rPr>
                <w:rFonts w:ascii="Times New Roman" w:hAnsi="Times New Roman" w:cs="Times New Roman"/>
                <w:b/>
                <w:sz w:val="28"/>
                <w:szCs w:val="28"/>
              </w:rPr>
              <w:t>Негосударственные образовательные организации должны иметь в собственности клиническую базу имеющею соответствующую лицензию</w:t>
            </w:r>
            <w:r w:rsidRPr="005C71FB">
              <w:rPr>
                <w:rFonts w:ascii="Times New Roman" w:hAnsi="Times New Roman" w:cs="Times New Roman"/>
                <w:b/>
                <w:color w:val="2B2B2B"/>
                <w:sz w:val="28"/>
                <w:szCs w:val="28"/>
                <w:shd w:val="clear" w:color="auto" w:fill="FFFFFF"/>
              </w:rPr>
              <w:t xml:space="preserve"> на осуществление медицинской деятельности</w:t>
            </w:r>
            <w:r w:rsidRPr="005C71FB">
              <w:rPr>
                <w:rFonts w:ascii="Times New Roman" w:hAnsi="Times New Roman" w:cs="Times New Roman"/>
                <w:b/>
                <w:sz w:val="28"/>
                <w:szCs w:val="28"/>
              </w:rPr>
              <w:t>.</w:t>
            </w:r>
          </w:p>
          <w:p w14:paraId="682ABA6D"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lastRenderedPageBreak/>
              <w:t>- наличие у заявителя, реализующего программы дошкольного, начального общего, основного общего и среднего общего образования, дополнительного и дополнительного профессионального образования на праве собственности, оперативного управления или хозяйственного ведения или арендованных сроком не менее 3 лет, оформленные в соответствии с требованиями Гражданского кодекса Кыргызской Республики, оборудованных зданий, помещений, сооружений, полигонов, территорий и земельных участков для осуществления образовательной деятельности по заявленным программам;</w:t>
            </w:r>
          </w:p>
          <w:p w14:paraId="4A3ED7D7"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3) соответствие учебно-методической базы заявителя содержанию образовательных программ:</w:t>
            </w:r>
          </w:p>
          <w:p w14:paraId="67EB30B0" w14:textId="77777777" w:rsidR="009A14CC" w:rsidRPr="005C71FB" w:rsidRDefault="009A14CC" w:rsidP="009A14CC">
            <w:pPr>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         - наличие у заявителя для реализации начального профессионального, среднего профессионального, высшего профессионального и послевузовского профессионального образования учебной и учебно-методической литературы, иных библиотечно-информационных ресурсов по заявленным образовательным программам в соответствии с государственными образовательными стандартами;</w:t>
            </w:r>
          </w:p>
          <w:p w14:paraId="44B7CB1F"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 наличие у заявителя по профессиональным образовательным программам с применением дистанционных образовательных технологий условий в соответствии с </w:t>
            </w:r>
            <w:r w:rsidRPr="005C71FB">
              <w:rPr>
                <w:rFonts w:ascii="Times New Roman" w:hAnsi="Times New Roman" w:cs="Times New Roman"/>
                <w:b/>
                <w:sz w:val="28"/>
                <w:szCs w:val="28"/>
              </w:rPr>
              <w:t>порядком применения дистанционных образовательных технологий при реализации образовательных программ</w:t>
            </w:r>
            <w:r w:rsidRPr="005C71FB">
              <w:rPr>
                <w:rFonts w:ascii="Times New Roman" w:eastAsia="Times New Roman" w:hAnsi="Times New Roman" w:cs="Times New Roman"/>
                <w:b/>
                <w:sz w:val="28"/>
                <w:szCs w:val="28"/>
                <w:lang w:eastAsia="ru-RU"/>
              </w:rPr>
              <w:t xml:space="preserve"> в соответствии с государственными образовательными стандартами;</w:t>
            </w:r>
          </w:p>
          <w:p w14:paraId="59F82F6A"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 наличие у заявителя для реализации программ дошкольного, начального общего, основного общего и </w:t>
            </w:r>
            <w:r w:rsidRPr="005C71FB">
              <w:rPr>
                <w:rFonts w:ascii="Times New Roman" w:eastAsia="Times New Roman" w:hAnsi="Times New Roman" w:cs="Times New Roman"/>
                <w:b/>
                <w:sz w:val="28"/>
                <w:szCs w:val="28"/>
                <w:lang w:eastAsia="ru-RU"/>
              </w:rPr>
              <w:lastRenderedPageBreak/>
              <w:t>среднего общего образования учебной и учебно-методической литературы. Перечень рекомендованных учебников и учебно-методической литературы устанавливается уполномоченным органом;</w:t>
            </w:r>
          </w:p>
          <w:p w14:paraId="213FD678"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наличие у заявителя для подготовки и переподготовки водителей автомототранспортных средств по их категориям учебной и учебно-методической литературы;</w:t>
            </w:r>
          </w:p>
          <w:p w14:paraId="29136EB8"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4) соответствие квалификации педагогических работников и укомплектованности штатов заявителя содержанию образовательных программ </w:t>
            </w:r>
          </w:p>
          <w:p w14:paraId="698B5A5D"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наличие привлечен</w:t>
            </w:r>
            <w:r w:rsidRPr="005C71FB">
              <w:rPr>
                <w:rFonts w:ascii="Times New Roman" w:eastAsia="Times New Roman" w:hAnsi="Times New Roman" w:cs="Times New Roman"/>
                <w:b/>
                <w:sz w:val="28"/>
                <w:szCs w:val="28"/>
                <w:lang w:val="ky-KG" w:eastAsia="ru-RU"/>
              </w:rPr>
              <w:t>ных</w:t>
            </w:r>
            <w:r w:rsidRPr="005C71FB">
              <w:rPr>
                <w:rFonts w:ascii="Times New Roman" w:eastAsia="Times New Roman" w:hAnsi="Times New Roman" w:cs="Times New Roman"/>
                <w:b/>
                <w:sz w:val="28"/>
                <w:szCs w:val="28"/>
                <w:lang w:eastAsia="ru-RU"/>
              </w:rPr>
              <w:t xml:space="preserve"> заявителем по трудовому договору педагогических работников с указанием преподаваемых предметов, численность и квалификации которых обеспечивают осуществление образовательной деятельности по заявленным образовательным программам согласно требованиям государственного образовательного стандарта;</w:t>
            </w:r>
          </w:p>
          <w:p w14:paraId="2216939A"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5) наличие разработанных и утвержденных учебных планов / учебных программ;</w:t>
            </w:r>
          </w:p>
          <w:p w14:paraId="57295169"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6) наличие специальных условий для получения образования обучающимися с ограниченными возможностями здоровья (кроме специальностей, направлений подготовки и профессиям, по которым предусмотрены конкретные требования по состоянию здоровья обучающихся, не позволяющие осуществлять обучение лиц с ограниченными возможностями здоровья);</w:t>
            </w:r>
          </w:p>
          <w:p w14:paraId="67251A82"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7) отсутствие признаков пропаганды превосходства одной религии над другой, критики религий, призыва к межэтнической и межконфессиональной вражде, </w:t>
            </w:r>
            <w:r w:rsidRPr="005C71FB">
              <w:rPr>
                <w:rFonts w:ascii="Times New Roman" w:eastAsia="Times New Roman" w:hAnsi="Times New Roman" w:cs="Times New Roman"/>
                <w:b/>
                <w:sz w:val="28"/>
                <w:szCs w:val="28"/>
                <w:lang w:eastAsia="ru-RU"/>
              </w:rPr>
              <w:lastRenderedPageBreak/>
              <w:t>радикализму, экстремизму в содержании образовательной программы и в деятельности религиозных организаций (объединений).</w:t>
            </w:r>
          </w:p>
          <w:p w14:paraId="1576E69D"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p>
          <w:p w14:paraId="0D79D268"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b/>
                <w:sz w:val="28"/>
                <w:szCs w:val="28"/>
                <w:lang w:eastAsia="ru-RU"/>
              </w:rPr>
              <w:t xml:space="preserve">51. </w:t>
            </w:r>
            <w:r w:rsidRPr="005C71FB">
              <w:rPr>
                <w:rFonts w:ascii="Times New Roman" w:eastAsia="Times New Roman" w:hAnsi="Times New Roman" w:cs="Times New Roman"/>
                <w:sz w:val="28"/>
                <w:szCs w:val="28"/>
                <w:lang w:eastAsia="ru-RU"/>
              </w:rPr>
              <w:t>Заявитель для осуществления образовательной деятельности наряду с выполнением лицензионных требований, определенных пунктом 50 настоящего Положения, обязан обеспечить выполнение дополнительных лицензионных требований для реализации образовательных программ:</w:t>
            </w:r>
          </w:p>
          <w:p w14:paraId="15898A32"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1) дошкольного образования согласно </w:t>
            </w:r>
            <w:hyperlink r:id="rId46" w:anchor="pr12" w:history="1">
              <w:r w:rsidRPr="005C71FB">
                <w:rPr>
                  <w:rFonts w:ascii="Times New Roman" w:eastAsia="Times New Roman" w:hAnsi="Times New Roman" w:cs="Times New Roman"/>
                  <w:b/>
                  <w:sz w:val="28"/>
                  <w:szCs w:val="28"/>
                  <w:lang w:eastAsia="ru-RU"/>
                </w:rPr>
                <w:t>приложению 12</w:t>
              </w:r>
            </w:hyperlink>
            <w:r w:rsidRPr="005C71FB">
              <w:rPr>
                <w:rFonts w:ascii="Times New Roman" w:eastAsia="Times New Roman" w:hAnsi="Times New Roman" w:cs="Times New Roman"/>
                <w:b/>
                <w:sz w:val="28"/>
                <w:szCs w:val="28"/>
                <w:lang w:eastAsia="ru-RU"/>
              </w:rPr>
              <w:t xml:space="preserve"> к настоящему Положению;</w:t>
            </w:r>
          </w:p>
          <w:p w14:paraId="58874C4C"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2) начального общего, основного общего и среднего общего образования согласно </w:t>
            </w:r>
            <w:hyperlink r:id="rId47" w:anchor="pr13" w:history="1">
              <w:r w:rsidRPr="005C71FB">
                <w:rPr>
                  <w:rFonts w:ascii="Times New Roman" w:eastAsia="Times New Roman" w:hAnsi="Times New Roman" w:cs="Times New Roman"/>
                  <w:b/>
                  <w:sz w:val="28"/>
                  <w:szCs w:val="28"/>
                  <w:lang w:eastAsia="ru-RU"/>
                </w:rPr>
                <w:t>приложению 13</w:t>
              </w:r>
            </w:hyperlink>
            <w:r w:rsidRPr="005C71FB">
              <w:rPr>
                <w:rFonts w:ascii="Times New Roman" w:eastAsia="Times New Roman" w:hAnsi="Times New Roman" w:cs="Times New Roman"/>
                <w:b/>
                <w:sz w:val="28"/>
                <w:szCs w:val="28"/>
                <w:lang w:eastAsia="ru-RU"/>
              </w:rPr>
              <w:t xml:space="preserve"> к настоящему Положению;</w:t>
            </w:r>
          </w:p>
          <w:p w14:paraId="5986D8EC"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3) начального профессионального образования согласно </w:t>
            </w:r>
            <w:hyperlink r:id="rId48" w:anchor="pr14" w:history="1">
              <w:r w:rsidRPr="005C71FB">
                <w:rPr>
                  <w:rFonts w:ascii="Times New Roman" w:eastAsia="Times New Roman" w:hAnsi="Times New Roman" w:cs="Times New Roman"/>
                  <w:b/>
                  <w:sz w:val="28"/>
                  <w:szCs w:val="28"/>
                  <w:lang w:eastAsia="ru-RU"/>
                </w:rPr>
                <w:t>приложению 14</w:t>
              </w:r>
            </w:hyperlink>
            <w:r w:rsidRPr="005C71FB">
              <w:rPr>
                <w:rFonts w:ascii="Times New Roman" w:eastAsia="Times New Roman" w:hAnsi="Times New Roman" w:cs="Times New Roman"/>
                <w:b/>
                <w:sz w:val="28"/>
                <w:szCs w:val="28"/>
                <w:lang w:eastAsia="ru-RU"/>
              </w:rPr>
              <w:t xml:space="preserve"> к настоящему Положению;</w:t>
            </w:r>
          </w:p>
          <w:p w14:paraId="253CC35B"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4) среднего профессионального образования согласно </w:t>
            </w:r>
            <w:hyperlink r:id="rId49" w:anchor="pr15" w:history="1">
              <w:r w:rsidRPr="005C71FB">
                <w:rPr>
                  <w:rFonts w:ascii="Times New Roman" w:eastAsia="Times New Roman" w:hAnsi="Times New Roman" w:cs="Times New Roman"/>
                  <w:b/>
                  <w:sz w:val="28"/>
                  <w:szCs w:val="28"/>
                  <w:lang w:eastAsia="ru-RU"/>
                </w:rPr>
                <w:t>приложению 15</w:t>
              </w:r>
            </w:hyperlink>
            <w:r w:rsidRPr="005C71FB">
              <w:rPr>
                <w:rFonts w:ascii="Times New Roman" w:eastAsia="Times New Roman" w:hAnsi="Times New Roman" w:cs="Times New Roman"/>
                <w:b/>
                <w:sz w:val="28"/>
                <w:szCs w:val="28"/>
                <w:lang w:eastAsia="ru-RU"/>
              </w:rPr>
              <w:t xml:space="preserve"> к настоящему Положению;</w:t>
            </w:r>
          </w:p>
          <w:p w14:paraId="271F49EF" w14:textId="0764D19F"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5) высшего профессионального образования (бакалавр, специалист) согласно </w:t>
            </w:r>
            <w:hyperlink r:id="rId50" w:anchor="pr16" w:history="1">
              <w:r w:rsidRPr="005C71FB">
                <w:rPr>
                  <w:rFonts w:ascii="Times New Roman" w:eastAsia="Times New Roman" w:hAnsi="Times New Roman" w:cs="Times New Roman"/>
                  <w:b/>
                  <w:sz w:val="28"/>
                  <w:szCs w:val="28"/>
                  <w:lang w:eastAsia="ru-RU"/>
                </w:rPr>
                <w:t>приложению 16</w:t>
              </w:r>
            </w:hyperlink>
            <w:r w:rsidRPr="005C71FB">
              <w:rPr>
                <w:rFonts w:ascii="Times New Roman" w:eastAsia="Times New Roman" w:hAnsi="Times New Roman" w:cs="Times New Roman"/>
                <w:b/>
                <w:sz w:val="28"/>
                <w:szCs w:val="28"/>
                <w:lang w:eastAsia="ru-RU"/>
              </w:rPr>
              <w:t xml:space="preserve"> к настоящему Положению;</w:t>
            </w:r>
          </w:p>
          <w:p w14:paraId="7664216D"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6) высшего профессионального (магистр), послевузовского и последипломного медицинского профессионального образования согласно </w:t>
            </w:r>
            <w:hyperlink r:id="rId51" w:anchor="pr16" w:history="1">
              <w:r w:rsidRPr="005C71FB">
                <w:rPr>
                  <w:rFonts w:ascii="Times New Roman" w:eastAsia="Times New Roman" w:hAnsi="Times New Roman" w:cs="Times New Roman"/>
                  <w:b/>
                  <w:sz w:val="28"/>
                  <w:szCs w:val="28"/>
                  <w:lang w:eastAsia="ru-RU"/>
                </w:rPr>
                <w:t>приложению 1</w:t>
              </w:r>
            </w:hyperlink>
            <w:r w:rsidRPr="005C71FB">
              <w:rPr>
                <w:rFonts w:ascii="Times New Roman" w:eastAsia="Times New Roman" w:hAnsi="Times New Roman" w:cs="Times New Roman"/>
                <w:b/>
                <w:sz w:val="28"/>
                <w:szCs w:val="28"/>
                <w:lang w:eastAsia="ru-RU"/>
              </w:rPr>
              <w:t>7 к настоящему Положению;</w:t>
            </w:r>
          </w:p>
          <w:p w14:paraId="7A633700"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7) дополнительного и дополнительного профессионального образования согласно </w:t>
            </w:r>
            <w:hyperlink r:id="rId52" w:anchor="pr17" w:history="1">
              <w:r w:rsidRPr="005C71FB">
                <w:rPr>
                  <w:rFonts w:ascii="Times New Roman" w:eastAsia="Times New Roman" w:hAnsi="Times New Roman" w:cs="Times New Roman"/>
                  <w:b/>
                  <w:sz w:val="28"/>
                  <w:szCs w:val="28"/>
                  <w:lang w:eastAsia="ru-RU"/>
                </w:rPr>
                <w:t xml:space="preserve">приложению </w:t>
              </w:r>
            </w:hyperlink>
            <w:r w:rsidRPr="005C71FB">
              <w:rPr>
                <w:rFonts w:ascii="Times New Roman" w:eastAsia="Times New Roman" w:hAnsi="Times New Roman" w:cs="Times New Roman"/>
                <w:b/>
                <w:sz w:val="28"/>
                <w:szCs w:val="28"/>
                <w:lang w:eastAsia="ru-RU"/>
              </w:rPr>
              <w:t>18 к настоящему Положению;</w:t>
            </w:r>
          </w:p>
          <w:p w14:paraId="4B41E420" w14:textId="77777777" w:rsidR="009A14C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b/>
                <w:sz w:val="28"/>
                <w:szCs w:val="28"/>
                <w:lang w:eastAsia="ru-RU"/>
              </w:rPr>
              <w:t xml:space="preserve">8) по подготовке водителей транспортных средств согласно </w:t>
            </w:r>
            <w:hyperlink r:id="rId53" w:anchor="pr18" w:history="1">
              <w:r w:rsidRPr="005C71FB">
                <w:rPr>
                  <w:rFonts w:ascii="Times New Roman" w:eastAsia="Times New Roman" w:hAnsi="Times New Roman" w:cs="Times New Roman"/>
                  <w:b/>
                  <w:sz w:val="28"/>
                  <w:szCs w:val="28"/>
                  <w:lang w:eastAsia="ru-RU"/>
                </w:rPr>
                <w:t>приложению 1</w:t>
              </w:r>
            </w:hyperlink>
            <w:r w:rsidRPr="005C71FB">
              <w:rPr>
                <w:rFonts w:ascii="Times New Roman" w:eastAsia="Times New Roman" w:hAnsi="Times New Roman" w:cs="Times New Roman"/>
                <w:b/>
                <w:sz w:val="28"/>
                <w:szCs w:val="28"/>
                <w:lang w:eastAsia="ru-RU"/>
              </w:rPr>
              <w:t>9 к настоящему положению.</w:t>
            </w:r>
          </w:p>
          <w:p w14:paraId="5ADC0C54"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lastRenderedPageBreak/>
              <w:t>Глава 12. Признание лицензий, выданных уполномоченными органами иностранных государств</w:t>
            </w:r>
          </w:p>
          <w:p w14:paraId="46D1E3A8"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52. Признание лицензий на территории Кыргызской Республики, выданных уполномоченными органами иностранных государств, осуществляется в соответствии с </w:t>
            </w:r>
            <w:hyperlink r:id="rId54" w:history="1">
              <w:r w:rsidRPr="005C71FB">
                <w:rPr>
                  <w:rFonts w:ascii="Times New Roman" w:eastAsia="Times New Roman" w:hAnsi="Times New Roman" w:cs="Times New Roman"/>
                  <w:color w:val="0000FF"/>
                  <w:sz w:val="28"/>
                  <w:szCs w:val="28"/>
                  <w:u w:val="single"/>
                  <w:lang w:eastAsia="ru-RU"/>
                </w:rPr>
                <w:t>Законом</w:t>
              </w:r>
            </w:hyperlink>
            <w:r w:rsidRPr="005C71FB">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w:t>
            </w:r>
          </w:p>
          <w:p w14:paraId="7D178882"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За процедуру признания лицензии в порядке взаимного признания и в одностороннем порядке, выданной лицензиаром иностранного государства, на территории Кыргызской Республики взимается лицензионный сбор в соответствии с </w:t>
            </w:r>
            <w:hyperlink r:id="rId55" w:history="1">
              <w:r w:rsidRPr="005C71FB">
                <w:rPr>
                  <w:rFonts w:ascii="Times New Roman" w:eastAsia="Times New Roman" w:hAnsi="Times New Roman" w:cs="Times New Roman"/>
                  <w:color w:val="0000FF"/>
                  <w:sz w:val="28"/>
                  <w:szCs w:val="28"/>
                  <w:u w:val="single"/>
                  <w:lang w:eastAsia="ru-RU"/>
                </w:rPr>
                <w:t xml:space="preserve">Законом </w:t>
              </w:r>
            </w:hyperlink>
            <w:r w:rsidRPr="005C71FB">
              <w:rPr>
                <w:rFonts w:ascii="Times New Roman" w:eastAsia="Times New Roman" w:hAnsi="Times New Roman" w:cs="Times New Roman"/>
                <w:sz w:val="28"/>
                <w:szCs w:val="28"/>
                <w:lang w:eastAsia="ru-RU"/>
              </w:rPr>
              <w:t>Кыргызской Республики "О неналоговых платежах".</w:t>
            </w:r>
          </w:p>
          <w:p w14:paraId="0ADCD353"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p>
          <w:p w14:paraId="54A3C070" w14:textId="77777777" w:rsidR="009A14CC" w:rsidRPr="005C71FB" w:rsidRDefault="009A14CC" w:rsidP="009A14CC">
            <w:pPr>
              <w:ind w:left="1134" w:right="1134"/>
              <w:jc w:val="center"/>
              <w:rPr>
                <w:rFonts w:ascii="Times New Roman" w:eastAsia="Times New Roman" w:hAnsi="Times New Roman" w:cs="Times New Roman"/>
                <w:b/>
                <w:bCs/>
                <w:sz w:val="28"/>
                <w:szCs w:val="28"/>
                <w:lang w:eastAsia="ru-RU"/>
              </w:rPr>
            </w:pPr>
            <w:r w:rsidRPr="005C71FB">
              <w:rPr>
                <w:rFonts w:ascii="Times New Roman" w:eastAsia="Times New Roman" w:hAnsi="Times New Roman" w:cs="Times New Roman"/>
                <w:b/>
                <w:bCs/>
                <w:sz w:val="28"/>
                <w:szCs w:val="28"/>
                <w:lang w:eastAsia="ru-RU"/>
              </w:rPr>
              <w:t>Глава 13. Ответственность за нарушение законодательства</w:t>
            </w:r>
          </w:p>
          <w:p w14:paraId="291A65C0" w14:textId="77777777" w:rsidR="009A14CC" w:rsidRPr="005C71FB" w:rsidRDefault="009A14CC" w:rsidP="009A14CC">
            <w:pPr>
              <w:ind w:firstLine="567"/>
              <w:jc w:val="both"/>
              <w:rPr>
                <w:rFonts w:ascii="Times New Roman" w:eastAsia="Times New Roman" w:hAnsi="Times New Roman" w:cs="Times New Roman"/>
                <w:sz w:val="28"/>
                <w:szCs w:val="28"/>
                <w:lang w:eastAsia="ru-RU"/>
              </w:rPr>
            </w:pPr>
            <w:r w:rsidRPr="005C71FB">
              <w:rPr>
                <w:rFonts w:ascii="Times New Roman" w:eastAsia="Times New Roman" w:hAnsi="Times New Roman" w:cs="Times New Roman"/>
                <w:sz w:val="28"/>
                <w:szCs w:val="28"/>
                <w:lang w:eastAsia="ru-RU"/>
              </w:rPr>
              <w:t xml:space="preserve">53. В случае невыполнения лицензиатом лицензионных требований уполномоченный орган применяет к лицензиату меры воздействия в соответствии с </w:t>
            </w:r>
            <w:hyperlink r:id="rId56" w:history="1">
              <w:r w:rsidRPr="005C71FB">
                <w:rPr>
                  <w:rFonts w:ascii="Times New Roman" w:eastAsia="Times New Roman" w:hAnsi="Times New Roman" w:cs="Times New Roman"/>
                  <w:color w:val="0000FF"/>
                  <w:sz w:val="28"/>
                  <w:szCs w:val="28"/>
                  <w:u w:val="single"/>
                  <w:lang w:eastAsia="ru-RU"/>
                </w:rPr>
                <w:t>Законом</w:t>
              </w:r>
            </w:hyperlink>
            <w:r w:rsidRPr="005C71FB">
              <w:rPr>
                <w:rFonts w:ascii="Times New Roman" w:eastAsia="Times New Roman" w:hAnsi="Times New Roman" w:cs="Times New Roman"/>
                <w:sz w:val="28"/>
                <w:szCs w:val="28"/>
                <w:lang w:eastAsia="ru-RU"/>
              </w:rPr>
              <w:t xml:space="preserve"> Кыргызской Республики "О лицензионно-разрешительной системе в Кыргызской Республике".</w:t>
            </w:r>
          </w:p>
          <w:p w14:paraId="0ED65743" w14:textId="74BE4127" w:rsidR="000B665C" w:rsidRPr="005C71FB" w:rsidRDefault="009A14CC" w:rsidP="009A14CC">
            <w:pPr>
              <w:ind w:firstLine="567"/>
              <w:jc w:val="both"/>
              <w:rPr>
                <w:rFonts w:ascii="Times New Roman" w:eastAsia="Times New Roman" w:hAnsi="Times New Roman" w:cs="Times New Roman"/>
                <w:b/>
                <w:sz w:val="28"/>
                <w:szCs w:val="28"/>
                <w:lang w:eastAsia="ru-RU"/>
              </w:rPr>
            </w:pPr>
            <w:r w:rsidRPr="005C71FB">
              <w:rPr>
                <w:rFonts w:ascii="Times New Roman" w:eastAsia="Times New Roman" w:hAnsi="Times New Roman" w:cs="Times New Roman"/>
                <w:sz w:val="28"/>
                <w:szCs w:val="28"/>
                <w:lang w:eastAsia="ru-RU"/>
              </w:rPr>
              <w:t>54. Заявитель, лицензиат вправе обжаловать действие, бездействие лицензиара, должностных лиц лицензиара в порядке, установленном законодательством Кыргызской Республики порядке</w:t>
            </w:r>
            <w:r w:rsidRPr="005C71FB">
              <w:rPr>
                <w:rFonts w:ascii="Times New Roman" w:eastAsia="Times New Roman" w:hAnsi="Times New Roman" w:cs="Times New Roman"/>
                <w:b/>
                <w:sz w:val="28"/>
                <w:szCs w:val="28"/>
                <w:lang w:eastAsia="ru-RU"/>
              </w:rPr>
              <w:t>.</w:t>
            </w:r>
          </w:p>
        </w:tc>
      </w:tr>
      <w:tr w:rsidR="000E58F5" w:rsidRPr="002B7462" w14:paraId="11370A84" w14:textId="77777777" w:rsidTr="000E58F5">
        <w:trPr>
          <w:trHeight w:val="841"/>
        </w:trPr>
        <w:tc>
          <w:tcPr>
            <w:tcW w:w="7508" w:type="dxa"/>
          </w:tcPr>
          <w:p w14:paraId="6BCF1DD6"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1</w:t>
            </w:r>
          </w:p>
          <w:p w14:paraId="03B885BE" w14:textId="77777777" w:rsidR="000E58F5" w:rsidRDefault="000E58F5" w:rsidP="004555C7">
            <w:pPr>
              <w:pStyle w:val="tkTekst"/>
              <w:spacing w:after="0" w:line="240" w:lineRule="auto"/>
              <w:ind w:firstLine="0"/>
              <w:jc w:val="left"/>
              <w:rPr>
                <w:rFonts w:ascii="Times New Roman" w:hAnsi="Times New Roman" w:cs="Times New Roman"/>
                <w:sz w:val="24"/>
                <w:szCs w:val="24"/>
              </w:rPr>
            </w:pPr>
          </w:p>
          <w:p w14:paraId="58EF8C2F"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Форма</w:t>
            </w:r>
          </w:p>
          <w:tbl>
            <w:tblPr>
              <w:tblW w:w="7400" w:type="dxa"/>
              <w:tblLayout w:type="fixed"/>
              <w:tblCellMar>
                <w:left w:w="0" w:type="dxa"/>
                <w:right w:w="0" w:type="dxa"/>
              </w:tblCellMar>
              <w:tblLook w:val="04A0" w:firstRow="1" w:lastRow="0" w:firstColumn="1" w:lastColumn="0" w:noHBand="0" w:noVBand="1"/>
            </w:tblPr>
            <w:tblGrid>
              <w:gridCol w:w="2552"/>
              <w:gridCol w:w="1730"/>
              <w:gridCol w:w="3118"/>
            </w:tblGrid>
            <w:tr w:rsidR="000E58F5" w:rsidRPr="00CD2748" w14:paraId="3CCEC80F" w14:textId="77777777" w:rsidTr="004555C7">
              <w:tc>
                <w:tcPr>
                  <w:tcW w:w="1724" w:type="pct"/>
                  <w:tcMar>
                    <w:top w:w="0" w:type="dxa"/>
                    <w:left w:w="108" w:type="dxa"/>
                    <w:bottom w:w="0" w:type="dxa"/>
                    <w:right w:w="108" w:type="dxa"/>
                  </w:tcMar>
                  <w:hideMark/>
                </w:tcPr>
                <w:p w14:paraId="78E1CFD2" w14:textId="77777777" w:rsidR="000E58F5" w:rsidRPr="00CD2748" w:rsidRDefault="000E58F5" w:rsidP="004555C7">
                  <w:pPr>
                    <w:pStyle w:val="tkGrif"/>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169" w:type="pct"/>
                  <w:tcMar>
                    <w:top w:w="0" w:type="dxa"/>
                    <w:left w:w="108" w:type="dxa"/>
                    <w:bottom w:w="0" w:type="dxa"/>
                    <w:right w:w="108" w:type="dxa"/>
                  </w:tcMar>
                  <w:hideMark/>
                </w:tcPr>
                <w:p w14:paraId="09EEA8F3" w14:textId="77777777" w:rsidR="000E58F5" w:rsidRPr="00CD2748" w:rsidRDefault="000E58F5" w:rsidP="004555C7">
                  <w:pPr>
                    <w:pStyle w:val="tkGrif"/>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107" w:type="pct"/>
                  <w:tcMar>
                    <w:top w:w="0" w:type="dxa"/>
                    <w:left w:w="108" w:type="dxa"/>
                    <w:bottom w:w="0" w:type="dxa"/>
                    <w:right w:w="108" w:type="dxa"/>
                  </w:tcMar>
                  <w:hideMark/>
                </w:tcPr>
                <w:p w14:paraId="23D416EB" w14:textId="77777777" w:rsidR="000E58F5" w:rsidRDefault="000E58F5" w:rsidP="004555C7">
                  <w:pPr>
                    <w:pStyle w:val="tkGrif"/>
                    <w:spacing w:after="0" w:line="240" w:lineRule="auto"/>
                    <w:jc w:val="left"/>
                    <w:rPr>
                      <w:rFonts w:ascii="Times New Roman" w:hAnsi="Times New Roman" w:cs="Times New Roman"/>
                      <w:b/>
                      <w:bCs/>
                      <w:sz w:val="24"/>
                      <w:szCs w:val="24"/>
                    </w:rPr>
                  </w:pPr>
                </w:p>
                <w:p w14:paraId="1A800865" w14:textId="77777777" w:rsidR="000E58F5" w:rsidRPr="00CD2748" w:rsidRDefault="000E58F5" w:rsidP="004555C7">
                  <w:pPr>
                    <w:pStyle w:val="tkGrif"/>
                    <w:spacing w:after="0" w:line="240" w:lineRule="auto"/>
                    <w:jc w:val="left"/>
                    <w:rPr>
                      <w:rFonts w:ascii="Times New Roman" w:hAnsi="Times New Roman" w:cs="Times New Roman"/>
                      <w:sz w:val="24"/>
                      <w:szCs w:val="24"/>
                    </w:rPr>
                  </w:pPr>
                  <w:r w:rsidRPr="00CD2748">
                    <w:rPr>
                      <w:rFonts w:ascii="Times New Roman" w:hAnsi="Times New Roman" w:cs="Times New Roman"/>
                      <w:b/>
                      <w:bCs/>
                      <w:sz w:val="24"/>
                      <w:szCs w:val="24"/>
                    </w:rPr>
                    <w:t>Министерство</w:t>
                  </w:r>
                  <w:r w:rsidRPr="00CD2748">
                    <w:rPr>
                      <w:rFonts w:ascii="Times New Roman" w:hAnsi="Times New Roman" w:cs="Times New Roman"/>
                      <w:b/>
                      <w:bCs/>
                      <w:sz w:val="24"/>
                      <w:szCs w:val="24"/>
                    </w:rPr>
                    <w:br/>
                    <w:t>образования и науки</w:t>
                  </w:r>
                  <w:r w:rsidRPr="00CD2748">
                    <w:rPr>
                      <w:rFonts w:ascii="Times New Roman" w:hAnsi="Times New Roman" w:cs="Times New Roman"/>
                      <w:b/>
                      <w:bCs/>
                      <w:sz w:val="24"/>
                      <w:szCs w:val="24"/>
                    </w:rPr>
                    <w:br/>
                    <w:t>Кыргызской Республики</w:t>
                  </w:r>
                </w:p>
              </w:tc>
            </w:tr>
          </w:tbl>
          <w:p w14:paraId="63DDB838" w14:textId="77777777" w:rsidR="000E58F5" w:rsidRDefault="000E58F5" w:rsidP="004555C7">
            <w:pPr>
              <w:pStyle w:val="tkNazvanie"/>
              <w:spacing w:before="0" w:after="0" w:line="240" w:lineRule="auto"/>
              <w:ind w:left="0" w:right="0"/>
              <w:rPr>
                <w:rFonts w:ascii="Times New Roman" w:hAnsi="Times New Roman" w:cs="Times New Roman"/>
              </w:rPr>
            </w:pPr>
          </w:p>
          <w:p w14:paraId="4BF13534" w14:textId="77777777" w:rsidR="000E58F5" w:rsidRDefault="000E58F5" w:rsidP="004555C7">
            <w:pPr>
              <w:pStyle w:val="tkNazvanie"/>
              <w:spacing w:before="0" w:after="0" w:line="240" w:lineRule="auto"/>
              <w:ind w:left="0" w:right="0"/>
              <w:rPr>
                <w:rFonts w:ascii="Times New Roman" w:hAnsi="Times New Roman" w:cs="Times New Roman"/>
              </w:rPr>
            </w:pPr>
          </w:p>
          <w:p w14:paraId="7F92E534" w14:textId="77777777" w:rsidR="000E58F5"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ЗАЯВЛЕНИЕ</w:t>
            </w:r>
          </w:p>
          <w:p w14:paraId="416FE983" w14:textId="77777777" w:rsidR="000E58F5" w:rsidRPr="00CD2748" w:rsidRDefault="000E58F5" w:rsidP="004555C7">
            <w:pPr>
              <w:pStyle w:val="tkNazvanie"/>
              <w:spacing w:before="0" w:after="0" w:line="240" w:lineRule="auto"/>
              <w:ind w:left="0" w:right="0"/>
              <w:rPr>
                <w:rFonts w:ascii="Times New Roman" w:hAnsi="Times New Roman" w:cs="Times New Roman"/>
              </w:rPr>
            </w:pPr>
          </w:p>
          <w:tbl>
            <w:tblPr>
              <w:tblW w:w="7371" w:type="dxa"/>
              <w:tblLayout w:type="fixed"/>
              <w:tblCellMar>
                <w:left w:w="0" w:type="dxa"/>
                <w:right w:w="0" w:type="dxa"/>
              </w:tblCellMar>
              <w:tblLook w:val="04A0" w:firstRow="1" w:lastRow="0" w:firstColumn="1" w:lastColumn="0" w:noHBand="0" w:noVBand="1"/>
            </w:tblPr>
            <w:tblGrid>
              <w:gridCol w:w="7371"/>
            </w:tblGrid>
            <w:tr w:rsidR="000E58F5" w:rsidRPr="00CD2748" w14:paraId="3E709FD3" w14:textId="77777777" w:rsidTr="004555C7">
              <w:tc>
                <w:tcPr>
                  <w:tcW w:w="5000" w:type="pct"/>
                  <w:tcMar>
                    <w:top w:w="0" w:type="dxa"/>
                    <w:left w:w="567" w:type="dxa"/>
                    <w:bottom w:w="0" w:type="dxa"/>
                    <w:right w:w="108" w:type="dxa"/>
                  </w:tcMar>
                  <w:hideMark/>
                </w:tcPr>
                <w:p w14:paraId="7D5E1689" w14:textId="77777777" w:rsidR="000E58F5" w:rsidRPr="001544C5" w:rsidRDefault="000E58F5" w:rsidP="004555C7">
                  <w:pPr>
                    <w:pStyle w:val="tkTekst"/>
                    <w:spacing w:after="0" w:line="240" w:lineRule="auto"/>
                    <w:ind w:left="-567" w:firstLine="0"/>
                    <w:jc w:val="left"/>
                    <w:rPr>
                      <w:rFonts w:ascii="Times New Roman" w:hAnsi="Times New Roman" w:cs="Times New Roman"/>
                      <w:sz w:val="24"/>
                      <w:szCs w:val="24"/>
                      <w:lang w:val="ky-KG"/>
                    </w:rPr>
                  </w:pPr>
                  <w:r w:rsidRPr="00CD2748">
                    <w:rPr>
                      <w:rFonts w:ascii="Times New Roman" w:hAnsi="Times New Roman" w:cs="Times New Roman"/>
                      <w:sz w:val="24"/>
                      <w:szCs w:val="24"/>
                    </w:rPr>
                    <w:t>Прошу выдать лицензию на осуществление образовательной деятельности _____________________________</w:t>
                  </w:r>
                  <w:r>
                    <w:rPr>
                      <w:rFonts w:ascii="Times New Roman" w:hAnsi="Times New Roman" w:cs="Times New Roman"/>
                      <w:sz w:val="24"/>
                      <w:szCs w:val="24"/>
                      <w:lang w:val="ky-KG"/>
                    </w:rPr>
                    <w:t>______________</w:t>
                  </w:r>
                </w:p>
                <w:p w14:paraId="1D937EB5" w14:textId="77777777" w:rsidR="000E58F5" w:rsidRPr="00CD2748" w:rsidRDefault="000E58F5" w:rsidP="004555C7">
                  <w:pPr>
                    <w:pStyle w:val="tkTekst"/>
                    <w:spacing w:after="0" w:line="240" w:lineRule="auto"/>
                    <w:ind w:left="-567" w:firstLine="0"/>
                    <w:jc w:val="center"/>
                    <w:rPr>
                      <w:rFonts w:ascii="Times New Roman" w:hAnsi="Times New Roman" w:cs="Times New Roman"/>
                      <w:sz w:val="24"/>
                      <w:szCs w:val="24"/>
                    </w:rPr>
                  </w:pPr>
                  <w:r>
                    <w:rPr>
                      <w:rFonts w:ascii="Times New Roman" w:hAnsi="Times New Roman" w:cs="Times New Roman"/>
                      <w:sz w:val="24"/>
                      <w:szCs w:val="24"/>
                    </w:rPr>
                    <w:t>      </w:t>
                  </w:r>
                  <w:r w:rsidRPr="00BB4676">
                    <w:rPr>
                      <w:rFonts w:ascii="Times New Roman" w:hAnsi="Times New Roman" w:cs="Times New Roman"/>
                      <w:sz w:val="16"/>
                      <w:szCs w:val="16"/>
                    </w:rPr>
                    <w:t>(</w:t>
                  </w:r>
                  <w:proofErr w:type="gramStart"/>
                  <w:r w:rsidRPr="00BB4676">
                    <w:rPr>
                      <w:rFonts w:ascii="Times New Roman" w:hAnsi="Times New Roman" w:cs="Times New Roman"/>
                      <w:sz w:val="16"/>
                      <w:szCs w:val="16"/>
                    </w:rPr>
                    <w:t>указывается</w:t>
                  </w:r>
                  <w:proofErr w:type="gramEnd"/>
                  <w:r w:rsidRPr="00BB4676">
                    <w:rPr>
                      <w:rFonts w:ascii="Times New Roman" w:hAnsi="Times New Roman" w:cs="Times New Roman"/>
                      <w:sz w:val="16"/>
                      <w:szCs w:val="16"/>
                    </w:rPr>
                    <w:t xml:space="preserve"> полное наименование юридического лица)</w:t>
                  </w:r>
                </w:p>
              </w:tc>
            </w:tr>
            <w:tr w:rsidR="000E58F5" w:rsidRPr="00CD2748" w14:paraId="5F96D193" w14:textId="77777777" w:rsidTr="004555C7">
              <w:tc>
                <w:tcPr>
                  <w:tcW w:w="5000" w:type="pct"/>
                  <w:tcMar>
                    <w:top w:w="0" w:type="dxa"/>
                    <w:left w:w="567" w:type="dxa"/>
                    <w:bottom w:w="0" w:type="dxa"/>
                    <w:right w:w="108" w:type="dxa"/>
                  </w:tcMar>
                  <w:hideMark/>
                </w:tcPr>
                <w:p w14:paraId="01B032BB" w14:textId="77777777" w:rsidR="000E58F5" w:rsidRPr="00E25A2F" w:rsidRDefault="000E58F5" w:rsidP="004555C7">
                  <w:pPr>
                    <w:pStyle w:val="tkTekst"/>
                    <w:spacing w:after="0" w:line="240" w:lineRule="auto"/>
                    <w:ind w:left="-567" w:firstLine="0"/>
                    <w:jc w:val="left"/>
                    <w:rPr>
                      <w:rFonts w:ascii="Times New Roman" w:hAnsi="Times New Roman" w:cs="Times New Roman"/>
                      <w:sz w:val="24"/>
                      <w:szCs w:val="24"/>
                      <w:lang w:val="ky-KG"/>
                    </w:rPr>
                  </w:pPr>
                  <w:r>
                    <w:rPr>
                      <w:rFonts w:ascii="Times New Roman" w:hAnsi="Times New Roman" w:cs="Times New Roman"/>
                      <w:sz w:val="24"/>
                      <w:szCs w:val="24"/>
                    </w:rPr>
                    <w:t>Организационно-правовая форма</w:t>
                  </w:r>
                  <w:r w:rsidRPr="00CD2748">
                    <w:rPr>
                      <w:rFonts w:ascii="Times New Roman" w:hAnsi="Times New Roman" w:cs="Times New Roman"/>
                      <w:sz w:val="24"/>
                      <w:szCs w:val="24"/>
                      <w:lang w:val="en-US"/>
                    </w:rPr>
                    <w:t>_______________________</w:t>
                  </w:r>
                  <w:r>
                    <w:rPr>
                      <w:rFonts w:ascii="Times New Roman" w:hAnsi="Times New Roman" w:cs="Times New Roman"/>
                      <w:sz w:val="24"/>
                      <w:szCs w:val="24"/>
                      <w:lang w:val="en-US"/>
                    </w:rPr>
                    <w:t>____</w:t>
                  </w:r>
                </w:p>
              </w:tc>
            </w:tr>
            <w:tr w:rsidR="000E58F5" w:rsidRPr="00CD2748" w14:paraId="7C124456" w14:textId="77777777" w:rsidTr="004555C7">
              <w:tc>
                <w:tcPr>
                  <w:tcW w:w="5000" w:type="pct"/>
                  <w:tcMar>
                    <w:top w:w="0" w:type="dxa"/>
                    <w:left w:w="567" w:type="dxa"/>
                    <w:bottom w:w="0" w:type="dxa"/>
                    <w:right w:w="108" w:type="dxa"/>
                  </w:tcMar>
                  <w:hideMark/>
                </w:tcPr>
                <w:p w14:paraId="37F2E399" w14:textId="77777777" w:rsidR="000E58F5" w:rsidRPr="00E25A2F" w:rsidRDefault="000E58F5" w:rsidP="004555C7">
                  <w:pPr>
                    <w:pStyle w:val="tkTekst"/>
                    <w:spacing w:after="0" w:line="240" w:lineRule="auto"/>
                    <w:ind w:left="-567" w:firstLine="0"/>
                    <w:jc w:val="left"/>
                    <w:rPr>
                      <w:rFonts w:ascii="Times New Roman" w:hAnsi="Times New Roman" w:cs="Times New Roman"/>
                      <w:sz w:val="24"/>
                      <w:szCs w:val="24"/>
                      <w:lang w:val="ky-KG"/>
                    </w:rPr>
                  </w:pPr>
                  <w:r w:rsidRPr="00CD2748">
                    <w:rPr>
                      <w:rFonts w:ascii="Times New Roman" w:hAnsi="Times New Roman" w:cs="Times New Roman"/>
                      <w:sz w:val="24"/>
                      <w:szCs w:val="24"/>
                    </w:rPr>
                    <w:t>Форма собственности</w:t>
                  </w:r>
                  <w:r w:rsidRPr="00CD2748">
                    <w:rPr>
                      <w:rFonts w:ascii="Times New Roman" w:hAnsi="Times New Roman" w:cs="Times New Roman"/>
                      <w:sz w:val="24"/>
                      <w:szCs w:val="24"/>
                      <w:lang w:val="en-US"/>
                    </w:rPr>
                    <w:t xml:space="preserve"> _______________________</w:t>
                  </w:r>
                  <w:r>
                    <w:rPr>
                      <w:rFonts w:ascii="Times New Roman" w:hAnsi="Times New Roman" w:cs="Times New Roman"/>
                      <w:sz w:val="24"/>
                      <w:szCs w:val="24"/>
                      <w:lang w:val="en-US"/>
                    </w:rPr>
                    <w:t>_____</w:t>
                  </w:r>
                  <w:r>
                    <w:rPr>
                      <w:rFonts w:ascii="Times New Roman" w:hAnsi="Times New Roman" w:cs="Times New Roman"/>
                      <w:sz w:val="24"/>
                      <w:szCs w:val="24"/>
                      <w:lang w:val="ky-KG"/>
                    </w:rPr>
                    <w:t>________</w:t>
                  </w:r>
                </w:p>
              </w:tc>
            </w:tr>
            <w:tr w:rsidR="000E58F5" w:rsidRPr="00CD2748" w14:paraId="6E8BF91B" w14:textId="77777777" w:rsidTr="004555C7">
              <w:tc>
                <w:tcPr>
                  <w:tcW w:w="5000" w:type="pct"/>
                  <w:tcMar>
                    <w:top w:w="0" w:type="dxa"/>
                    <w:left w:w="567" w:type="dxa"/>
                    <w:bottom w:w="0" w:type="dxa"/>
                    <w:right w:w="108" w:type="dxa"/>
                  </w:tcMar>
                  <w:hideMark/>
                </w:tcPr>
                <w:p w14:paraId="63D49CB0" w14:textId="77777777" w:rsidR="000E58F5" w:rsidRPr="00CD2748" w:rsidRDefault="000E58F5" w:rsidP="004555C7">
                  <w:pPr>
                    <w:pStyle w:val="tkTekst"/>
                    <w:spacing w:after="0" w:line="240" w:lineRule="auto"/>
                    <w:ind w:left="-567" w:firstLine="0"/>
                    <w:jc w:val="center"/>
                    <w:rPr>
                      <w:rFonts w:ascii="Times New Roman" w:hAnsi="Times New Roman" w:cs="Times New Roman"/>
                      <w:sz w:val="24"/>
                      <w:szCs w:val="24"/>
                    </w:rPr>
                  </w:pPr>
                  <w:r w:rsidRPr="00CD2748">
                    <w:rPr>
                      <w:rFonts w:ascii="Times New Roman" w:hAnsi="Times New Roman" w:cs="Times New Roman"/>
                      <w:sz w:val="24"/>
                      <w:szCs w:val="24"/>
                    </w:rPr>
                    <w:t>Юридический адре</w:t>
                  </w:r>
                  <w:r>
                    <w:rPr>
                      <w:rFonts w:ascii="Times New Roman" w:hAnsi="Times New Roman" w:cs="Times New Roman"/>
                      <w:sz w:val="24"/>
                      <w:szCs w:val="24"/>
                    </w:rPr>
                    <w:t>с _____________</w:t>
                  </w:r>
                  <w:r w:rsidRPr="00CD2748">
                    <w:rPr>
                      <w:rFonts w:ascii="Times New Roman" w:hAnsi="Times New Roman" w:cs="Times New Roman"/>
                      <w:sz w:val="24"/>
                      <w:szCs w:val="24"/>
                    </w:rPr>
                    <w:t>_________________________</w:t>
                  </w:r>
                  <w:r>
                    <w:rPr>
                      <w:rFonts w:ascii="Times New Roman" w:hAnsi="Times New Roman" w:cs="Times New Roman"/>
                      <w:sz w:val="24"/>
                      <w:szCs w:val="24"/>
                    </w:rPr>
                    <w:br/>
                    <w:t xml:space="preserve">            </w:t>
                  </w:r>
                  <w:proofErr w:type="gramStart"/>
                  <w:r>
                    <w:rPr>
                      <w:rFonts w:ascii="Times New Roman" w:hAnsi="Times New Roman" w:cs="Times New Roman"/>
                      <w:sz w:val="24"/>
                      <w:szCs w:val="24"/>
                    </w:rPr>
                    <w:t xml:space="preserve">  </w:t>
                  </w:r>
                  <w:r w:rsidRPr="00CD2748">
                    <w:rPr>
                      <w:rFonts w:ascii="Times New Roman" w:hAnsi="Times New Roman" w:cs="Times New Roman"/>
                      <w:sz w:val="24"/>
                      <w:szCs w:val="24"/>
                    </w:rPr>
                    <w:t> (</w:t>
                  </w:r>
                  <w:proofErr w:type="gramEnd"/>
                  <w:r w:rsidRPr="00BB4676">
                    <w:rPr>
                      <w:rFonts w:ascii="Times New Roman" w:hAnsi="Times New Roman" w:cs="Times New Roman"/>
                      <w:sz w:val="16"/>
                      <w:szCs w:val="16"/>
                    </w:rPr>
                    <w:t>указывается адрес по регистрации юридического лица</w:t>
                  </w:r>
                  <w:r w:rsidRPr="00CD2748">
                    <w:rPr>
                      <w:rFonts w:ascii="Times New Roman" w:hAnsi="Times New Roman" w:cs="Times New Roman"/>
                      <w:sz w:val="24"/>
                      <w:szCs w:val="24"/>
                    </w:rPr>
                    <w:t>)</w:t>
                  </w:r>
                </w:p>
              </w:tc>
            </w:tr>
            <w:tr w:rsidR="000E58F5" w:rsidRPr="00CD2748" w14:paraId="5FBF98E9" w14:textId="77777777" w:rsidTr="004555C7">
              <w:tc>
                <w:tcPr>
                  <w:tcW w:w="5000" w:type="pct"/>
                  <w:tcMar>
                    <w:top w:w="0" w:type="dxa"/>
                    <w:left w:w="567" w:type="dxa"/>
                    <w:bottom w:w="0" w:type="dxa"/>
                    <w:right w:w="108" w:type="dxa"/>
                  </w:tcMar>
                  <w:hideMark/>
                </w:tcPr>
                <w:p w14:paraId="0AE0739A" w14:textId="77777777" w:rsidR="000E58F5" w:rsidRPr="00CD2748" w:rsidRDefault="000E58F5" w:rsidP="004555C7">
                  <w:pPr>
                    <w:pStyle w:val="tkTekst"/>
                    <w:spacing w:after="0" w:line="240" w:lineRule="auto"/>
                    <w:ind w:left="-567" w:firstLine="0"/>
                    <w:jc w:val="right"/>
                    <w:rPr>
                      <w:rFonts w:ascii="Times New Roman" w:hAnsi="Times New Roman" w:cs="Times New Roman"/>
                      <w:sz w:val="24"/>
                      <w:szCs w:val="24"/>
                    </w:rPr>
                  </w:pPr>
                  <w:r w:rsidRPr="00CD2748">
                    <w:rPr>
                      <w:rFonts w:ascii="Times New Roman" w:hAnsi="Times New Roman" w:cs="Times New Roman"/>
                      <w:sz w:val="24"/>
                      <w:szCs w:val="24"/>
                    </w:rPr>
                    <w:t>Местонахождение_________________________</w:t>
                  </w:r>
                  <w:r>
                    <w:rPr>
                      <w:rFonts w:ascii="Times New Roman" w:hAnsi="Times New Roman" w:cs="Times New Roman"/>
                      <w:sz w:val="24"/>
                      <w:szCs w:val="24"/>
                    </w:rPr>
                    <w:t>_________________</w:t>
                  </w:r>
                  <w:proofErr w:type="gramStart"/>
                  <w:r>
                    <w:rPr>
                      <w:rFonts w:ascii="Times New Roman" w:hAnsi="Times New Roman" w:cs="Times New Roman"/>
                      <w:sz w:val="24"/>
                      <w:szCs w:val="24"/>
                    </w:rPr>
                    <w:t>_</w:t>
                  </w:r>
                  <w:r>
                    <w:rPr>
                      <w:rFonts w:ascii="Times New Roman" w:hAnsi="Times New Roman" w:cs="Times New Roman"/>
                      <w:sz w:val="24"/>
                      <w:szCs w:val="24"/>
                    </w:rPr>
                    <w:br/>
                  </w:r>
                  <w:r w:rsidRPr="00BB4676">
                    <w:rPr>
                      <w:rFonts w:ascii="Times New Roman" w:hAnsi="Times New Roman" w:cs="Times New Roman"/>
                      <w:sz w:val="16"/>
                      <w:szCs w:val="16"/>
                    </w:rPr>
                    <w:t>(</w:t>
                  </w:r>
                  <w:proofErr w:type="gramEnd"/>
                  <w:r w:rsidRPr="00BB4676">
                    <w:rPr>
                      <w:rFonts w:ascii="Times New Roman" w:hAnsi="Times New Roman" w:cs="Times New Roman"/>
                      <w:sz w:val="16"/>
                      <w:szCs w:val="16"/>
                    </w:rPr>
                    <w:t>указывается адрес фактического места нахождения юридического лица)</w:t>
                  </w:r>
                </w:p>
              </w:tc>
            </w:tr>
            <w:tr w:rsidR="000E58F5" w:rsidRPr="00CD2748" w14:paraId="1C77045E" w14:textId="77777777" w:rsidTr="004555C7">
              <w:tc>
                <w:tcPr>
                  <w:tcW w:w="5000" w:type="pct"/>
                  <w:tcMar>
                    <w:top w:w="0" w:type="dxa"/>
                    <w:left w:w="567" w:type="dxa"/>
                    <w:bottom w:w="0" w:type="dxa"/>
                    <w:right w:w="108" w:type="dxa"/>
                  </w:tcMar>
                  <w:hideMark/>
                </w:tcPr>
                <w:p w14:paraId="545A04CD"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Идентификационный номер налогоплательщика (ИНН) _</w:t>
                  </w:r>
                  <w:r w:rsidRPr="00CD2748">
                    <w:rPr>
                      <w:rFonts w:ascii="Times New Roman" w:hAnsi="Times New Roman" w:cs="Times New Roman"/>
                      <w:sz w:val="24"/>
                      <w:szCs w:val="24"/>
                      <w:lang w:val="en-US"/>
                    </w:rPr>
                    <w:t>_________</w:t>
                  </w:r>
                </w:p>
              </w:tc>
            </w:tr>
            <w:tr w:rsidR="000E58F5" w:rsidRPr="00CD2748" w14:paraId="217AD088" w14:textId="77777777" w:rsidTr="004555C7">
              <w:tc>
                <w:tcPr>
                  <w:tcW w:w="5000" w:type="pct"/>
                  <w:tcMar>
                    <w:top w:w="0" w:type="dxa"/>
                    <w:left w:w="567" w:type="dxa"/>
                    <w:bottom w:w="0" w:type="dxa"/>
                    <w:right w:w="108" w:type="dxa"/>
                  </w:tcMar>
                  <w:hideMark/>
                </w:tcPr>
                <w:p w14:paraId="1CEF4019"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Код ОКПО юридического лица _</w:t>
                  </w:r>
                  <w:r w:rsidRPr="00CD2748">
                    <w:rPr>
                      <w:rFonts w:ascii="Times New Roman" w:hAnsi="Times New Roman" w:cs="Times New Roman"/>
                      <w:sz w:val="24"/>
                      <w:szCs w:val="24"/>
                      <w:lang w:val="en-US"/>
                    </w:rPr>
                    <w:t>_______________</w:t>
                  </w:r>
                </w:p>
              </w:tc>
            </w:tr>
            <w:tr w:rsidR="000E58F5" w:rsidRPr="00CD2748" w14:paraId="06B4C66C" w14:textId="77777777" w:rsidTr="004555C7">
              <w:tc>
                <w:tcPr>
                  <w:tcW w:w="5000" w:type="pct"/>
                  <w:tcMar>
                    <w:top w:w="0" w:type="dxa"/>
                    <w:left w:w="567" w:type="dxa"/>
                    <w:bottom w:w="0" w:type="dxa"/>
                    <w:right w:w="108" w:type="dxa"/>
                  </w:tcMar>
                  <w:hideMark/>
                </w:tcPr>
                <w:p w14:paraId="7F9EB5E3"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Дата регистрации (перерегистрации) юридического лица ________</w:t>
                  </w:r>
                  <w:r>
                    <w:rPr>
                      <w:rFonts w:ascii="Times New Roman" w:hAnsi="Times New Roman" w:cs="Times New Roman"/>
                      <w:sz w:val="24"/>
                      <w:szCs w:val="24"/>
                    </w:rPr>
                    <w:t>___</w:t>
                  </w:r>
                </w:p>
              </w:tc>
            </w:tr>
            <w:tr w:rsidR="000E58F5" w:rsidRPr="00CD2748" w14:paraId="300B01EA" w14:textId="77777777" w:rsidTr="004555C7">
              <w:tc>
                <w:tcPr>
                  <w:tcW w:w="5000" w:type="pct"/>
                  <w:tcMar>
                    <w:top w:w="0" w:type="dxa"/>
                    <w:left w:w="567" w:type="dxa"/>
                    <w:bottom w:w="0" w:type="dxa"/>
                    <w:right w:w="108" w:type="dxa"/>
                  </w:tcMar>
                  <w:hideMark/>
                </w:tcPr>
                <w:p w14:paraId="602CC193" w14:textId="77777777" w:rsidR="000E58F5" w:rsidRPr="00CD2748" w:rsidRDefault="000E58F5" w:rsidP="004555C7">
                  <w:pPr>
                    <w:pStyle w:val="tkTekst"/>
                    <w:spacing w:after="0" w:line="240" w:lineRule="auto"/>
                    <w:ind w:left="-567" w:firstLine="0"/>
                    <w:rPr>
                      <w:rFonts w:ascii="Times New Roman" w:hAnsi="Times New Roman" w:cs="Times New Roman"/>
                      <w:sz w:val="24"/>
                      <w:szCs w:val="24"/>
                    </w:rPr>
                  </w:pPr>
                  <w:r w:rsidRPr="00CD2748">
                    <w:rPr>
                      <w:rFonts w:ascii="Times New Roman" w:hAnsi="Times New Roman" w:cs="Times New Roman"/>
                      <w:b/>
                      <w:bCs/>
                      <w:sz w:val="24"/>
                      <w:szCs w:val="24"/>
                    </w:rPr>
                    <w:t>Образовательные программы для лицензирования</w:t>
                  </w:r>
                  <w:r w:rsidRPr="00CD2748">
                    <w:rPr>
                      <w:rFonts w:ascii="Times New Roman" w:hAnsi="Times New Roman" w:cs="Times New Roman"/>
                      <w:sz w:val="24"/>
                      <w:szCs w:val="24"/>
                    </w:rPr>
                    <w:t xml:space="preserve"> (указать нужное):</w:t>
                  </w:r>
                </w:p>
              </w:tc>
            </w:tr>
            <w:tr w:rsidR="000E58F5" w:rsidRPr="00CD2748" w14:paraId="41220A65" w14:textId="77777777" w:rsidTr="004555C7">
              <w:tc>
                <w:tcPr>
                  <w:tcW w:w="5000" w:type="pct"/>
                  <w:tcMar>
                    <w:top w:w="0" w:type="dxa"/>
                    <w:left w:w="567" w:type="dxa"/>
                    <w:bottom w:w="0" w:type="dxa"/>
                    <w:right w:w="108" w:type="dxa"/>
                  </w:tcMar>
                  <w:hideMark/>
                </w:tcPr>
                <w:p w14:paraId="31553BDC" w14:textId="77777777" w:rsidR="000E58F5"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 xml:space="preserve">1. Общеобразовательные: </w:t>
                  </w:r>
                  <w:r>
                    <w:rPr>
                      <w:rFonts w:ascii="Times New Roman" w:hAnsi="Times New Roman" w:cs="Times New Roman"/>
                      <w:sz w:val="24"/>
                      <w:szCs w:val="24"/>
                    </w:rPr>
                    <w:t>_____________________________________</w:t>
                  </w:r>
                </w:p>
                <w:p w14:paraId="2DE63633"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__________________________________</w:t>
                  </w:r>
                  <w:r>
                    <w:rPr>
                      <w:rFonts w:ascii="Times New Roman" w:hAnsi="Times New Roman" w:cs="Times New Roman"/>
                      <w:sz w:val="24"/>
                      <w:szCs w:val="24"/>
                    </w:rPr>
                    <w:t>_____</w:t>
                  </w:r>
                  <w:r w:rsidRPr="00CD2748">
                    <w:rPr>
                      <w:rFonts w:ascii="Times New Roman" w:hAnsi="Times New Roman" w:cs="Times New Roman"/>
                      <w:sz w:val="24"/>
                      <w:szCs w:val="24"/>
                    </w:rPr>
                    <w:t>_____________________</w:t>
                  </w:r>
                </w:p>
                <w:p w14:paraId="73B9FCBE" w14:textId="77777777" w:rsidR="000E58F5" w:rsidRPr="00BB4676" w:rsidRDefault="000E58F5" w:rsidP="004555C7">
                  <w:pPr>
                    <w:pStyle w:val="tkTekst"/>
                    <w:spacing w:after="0" w:line="240" w:lineRule="auto"/>
                    <w:ind w:left="-567" w:firstLine="0"/>
                    <w:jc w:val="left"/>
                    <w:rPr>
                      <w:rFonts w:ascii="Times New Roman" w:hAnsi="Times New Roman" w:cs="Times New Roman"/>
                      <w:sz w:val="16"/>
                      <w:szCs w:val="16"/>
                    </w:rPr>
                  </w:pPr>
                  <w:r w:rsidRPr="00CD2748">
                    <w:rPr>
                      <w:rFonts w:ascii="Times New Roman" w:hAnsi="Times New Roman" w:cs="Times New Roman"/>
                      <w:sz w:val="24"/>
                      <w:szCs w:val="24"/>
                    </w:rPr>
                    <w:t xml:space="preserve"> </w:t>
                  </w:r>
                  <w:r w:rsidRPr="00BB4676">
                    <w:rPr>
                      <w:rFonts w:ascii="Times New Roman" w:hAnsi="Times New Roman" w:cs="Times New Roman"/>
                      <w:sz w:val="16"/>
                      <w:szCs w:val="16"/>
                    </w:rPr>
                    <w:t>(</w:t>
                  </w:r>
                  <w:proofErr w:type="gramStart"/>
                  <w:r w:rsidRPr="00BB4676">
                    <w:rPr>
                      <w:rFonts w:ascii="Times New Roman" w:hAnsi="Times New Roman" w:cs="Times New Roman"/>
                      <w:sz w:val="16"/>
                      <w:szCs w:val="16"/>
                    </w:rPr>
                    <w:t>дошкольное</w:t>
                  </w:r>
                  <w:proofErr w:type="gramEnd"/>
                  <w:r w:rsidRPr="00BB4676">
                    <w:rPr>
                      <w:rFonts w:ascii="Times New Roman" w:hAnsi="Times New Roman" w:cs="Times New Roman"/>
                      <w:sz w:val="16"/>
                      <w:szCs w:val="16"/>
                    </w:rPr>
                    <w:t>, начальное общее, основное общее, среднее общее с указанием формы обучения)</w:t>
                  </w:r>
                </w:p>
              </w:tc>
            </w:tr>
            <w:tr w:rsidR="000E58F5" w:rsidRPr="00CD2748" w14:paraId="1A4C43BA" w14:textId="77777777" w:rsidTr="004555C7">
              <w:tc>
                <w:tcPr>
                  <w:tcW w:w="5000" w:type="pct"/>
                  <w:tcMar>
                    <w:top w:w="0" w:type="dxa"/>
                    <w:left w:w="567" w:type="dxa"/>
                    <w:bottom w:w="0" w:type="dxa"/>
                    <w:right w:w="108" w:type="dxa"/>
                  </w:tcMar>
                  <w:hideMark/>
                </w:tcPr>
                <w:p w14:paraId="51F5AAD1" w14:textId="77777777" w:rsidR="000E58F5"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 xml:space="preserve">2. Профессиональные </w:t>
                  </w:r>
                  <w:r>
                    <w:rPr>
                      <w:rFonts w:ascii="Times New Roman" w:hAnsi="Times New Roman" w:cs="Times New Roman"/>
                      <w:sz w:val="24"/>
                      <w:szCs w:val="24"/>
                    </w:rPr>
                    <w:t>________________________________________</w:t>
                  </w:r>
                </w:p>
                <w:p w14:paraId="58A703DE"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_______________________________________________________</w:t>
                  </w:r>
                  <w:r>
                    <w:rPr>
                      <w:rFonts w:ascii="Times New Roman" w:hAnsi="Times New Roman" w:cs="Times New Roman"/>
                      <w:sz w:val="24"/>
                      <w:szCs w:val="24"/>
                    </w:rPr>
                    <w:br/>
                    <w:t> </w:t>
                  </w:r>
                  <w:r w:rsidRPr="00BB4676">
                    <w:rPr>
                      <w:rFonts w:ascii="Times New Roman" w:hAnsi="Times New Roman" w:cs="Times New Roman"/>
                      <w:sz w:val="16"/>
                      <w:szCs w:val="16"/>
                    </w:rPr>
                    <w:t>(начальное профессиональное, среднее профессиональное, высшее профессиональное)</w:t>
                  </w:r>
                </w:p>
              </w:tc>
            </w:tr>
          </w:tbl>
          <w:p w14:paraId="7ACEF582"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bl>
            <w:tblPr>
              <w:tblW w:w="5007" w:type="pct"/>
              <w:tblLayout w:type="fixed"/>
              <w:tblCellMar>
                <w:left w:w="0" w:type="dxa"/>
                <w:right w:w="0" w:type="dxa"/>
              </w:tblCellMar>
              <w:tblLook w:val="04A0" w:firstRow="1" w:lastRow="0" w:firstColumn="1" w:lastColumn="0" w:noHBand="0" w:noVBand="1"/>
            </w:tblPr>
            <w:tblGrid>
              <w:gridCol w:w="251"/>
              <w:gridCol w:w="687"/>
              <w:gridCol w:w="1946"/>
              <w:gridCol w:w="2541"/>
              <w:gridCol w:w="1857"/>
            </w:tblGrid>
            <w:tr w:rsidR="000E58F5" w:rsidRPr="00CD2748" w14:paraId="5393FCCD" w14:textId="77777777" w:rsidTr="004555C7">
              <w:tc>
                <w:tcPr>
                  <w:tcW w:w="17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AD6C3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4828"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1E75A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Основные профессиональные образовательные программы</w:t>
                  </w:r>
                </w:p>
              </w:tc>
            </w:tr>
            <w:tr w:rsidR="000E58F5" w:rsidRPr="00CD2748" w14:paraId="5318D9FD" w14:textId="77777777" w:rsidTr="004555C7">
              <w:tc>
                <w:tcPr>
                  <w:tcW w:w="172" w:type="pct"/>
                  <w:vMerge/>
                  <w:tcBorders>
                    <w:top w:val="single" w:sz="8" w:space="0" w:color="auto"/>
                    <w:left w:val="single" w:sz="8" w:space="0" w:color="auto"/>
                    <w:bottom w:val="single" w:sz="8" w:space="0" w:color="auto"/>
                    <w:right w:val="single" w:sz="8" w:space="0" w:color="auto"/>
                  </w:tcBorders>
                  <w:vAlign w:val="center"/>
                  <w:hideMark/>
                </w:tcPr>
                <w:p w14:paraId="6F5637B6" w14:textId="77777777" w:rsidR="000E58F5" w:rsidRPr="00CD2748" w:rsidRDefault="000E58F5" w:rsidP="004555C7">
                  <w:pPr>
                    <w:spacing w:after="0" w:line="240" w:lineRule="auto"/>
                    <w:rPr>
                      <w:rFonts w:ascii="Times New Roman" w:hAnsi="Times New Roman" w:cs="Times New Roman"/>
                      <w:sz w:val="24"/>
                      <w:szCs w:val="24"/>
                    </w:rPr>
                  </w:pPr>
                </w:p>
              </w:tc>
              <w:tc>
                <w:tcPr>
                  <w:tcW w:w="180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A428E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образовательной программы</w:t>
                  </w:r>
                </w:p>
              </w:tc>
              <w:tc>
                <w:tcPr>
                  <w:tcW w:w="174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9C1A2B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Уровень профессионального образования</w:t>
                  </w:r>
                </w:p>
              </w:tc>
              <w:tc>
                <w:tcPr>
                  <w:tcW w:w="127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48B67C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Присваиваемая квалификация</w:t>
                  </w:r>
                </w:p>
              </w:tc>
            </w:tr>
            <w:tr w:rsidR="000E58F5" w:rsidRPr="00CD2748" w14:paraId="79E3BCBA" w14:textId="77777777" w:rsidTr="004555C7">
              <w:tc>
                <w:tcPr>
                  <w:tcW w:w="172" w:type="pct"/>
                  <w:vMerge/>
                  <w:tcBorders>
                    <w:top w:val="single" w:sz="8" w:space="0" w:color="auto"/>
                    <w:left w:val="single" w:sz="8" w:space="0" w:color="auto"/>
                    <w:bottom w:val="single" w:sz="8" w:space="0" w:color="auto"/>
                    <w:right w:val="single" w:sz="8" w:space="0" w:color="auto"/>
                  </w:tcBorders>
                  <w:vAlign w:val="center"/>
                  <w:hideMark/>
                </w:tcPr>
                <w:p w14:paraId="7B6FAE8D" w14:textId="77777777" w:rsidR="000E58F5" w:rsidRPr="00CD2748" w:rsidRDefault="000E58F5" w:rsidP="004555C7">
                  <w:pPr>
                    <w:spacing w:after="0" w:line="240" w:lineRule="auto"/>
                    <w:rPr>
                      <w:rFonts w:ascii="Times New Roman" w:hAnsi="Times New Roman" w:cs="Times New Roman"/>
                      <w:sz w:val="24"/>
                      <w:szCs w:val="24"/>
                    </w:rPr>
                  </w:pPr>
                </w:p>
              </w:tc>
              <w:tc>
                <w:tcPr>
                  <w:tcW w:w="472" w:type="pct"/>
                  <w:tcBorders>
                    <w:top w:val="nil"/>
                    <w:left w:val="nil"/>
                    <w:bottom w:val="single" w:sz="8" w:space="0" w:color="auto"/>
                    <w:right w:val="single" w:sz="8" w:space="0" w:color="auto"/>
                  </w:tcBorders>
                  <w:tcMar>
                    <w:top w:w="0" w:type="dxa"/>
                    <w:left w:w="108" w:type="dxa"/>
                    <w:bottom w:w="0" w:type="dxa"/>
                    <w:right w:w="108" w:type="dxa"/>
                  </w:tcMar>
                  <w:hideMark/>
                </w:tcPr>
                <w:p w14:paraId="068849C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Шифр</w:t>
                  </w:r>
                </w:p>
              </w:tc>
              <w:tc>
                <w:tcPr>
                  <w:tcW w:w="1335" w:type="pct"/>
                  <w:tcBorders>
                    <w:top w:val="nil"/>
                    <w:left w:val="nil"/>
                    <w:bottom w:val="single" w:sz="8" w:space="0" w:color="auto"/>
                    <w:right w:val="single" w:sz="8" w:space="0" w:color="auto"/>
                  </w:tcBorders>
                  <w:tcMar>
                    <w:top w:w="0" w:type="dxa"/>
                    <w:left w:w="108" w:type="dxa"/>
                    <w:bottom w:w="0" w:type="dxa"/>
                    <w:right w:w="108" w:type="dxa"/>
                  </w:tcMar>
                  <w:hideMark/>
                </w:tcPr>
                <w:p w14:paraId="358399E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Название программы</w:t>
                  </w:r>
                </w:p>
              </w:tc>
              <w:tc>
                <w:tcPr>
                  <w:tcW w:w="1745" w:type="pct"/>
                  <w:vMerge/>
                  <w:tcBorders>
                    <w:top w:val="nil"/>
                    <w:left w:val="nil"/>
                    <w:bottom w:val="single" w:sz="8" w:space="0" w:color="auto"/>
                    <w:right w:val="single" w:sz="8" w:space="0" w:color="auto"/>
                  </w:tcBorders>
                  <w:vAlign w:val="center"/>
                  <w:hideMark/>
                </w:tcPr>
                <w:p w14:paraId="14B3423B" w14:textId="77777777" w:rsidR="000E58F5" w:rsidRPr="00CD2748" w:rsidRDefault="000E58F5" w:rsidP="004555C7">
                  <w:pPr>
                    <w:spacing w:after="0" w:line="240" w:lineRule="auto"/>
                    <w:rPr>
                      <w:rFonts w:ascii="Times New Roman" w:hAnsi="Times New Roman" w:cs="Times New Roman"/>
                      <w:sz w:val="24"/>
                      <w:szCs w:val="24"/>
                    </w:rPr>
                  </w:pPr>
                </w:p>
              </w:tc>
              <w:tc>
                <w:tcPr>
                  <w:tcW w:w="1274" w:type="pct"/>
                  <w:vMerge/>
                  <w:tcBorders>
                    <w:top w:val="nil"/>
                    <w:left w:val="nil"/>
                    <w:bottom w:val="single" w:sz="8" w:space="0" w:color="auto"/>
                    <w:right w:val="single" w:sz="8" w:space="0" w:color="auto"/>
                  </w:tcBorders>
                  <w:vAlign w:val="center"/>
                  <w:hideMark/>
                </w:tcPr>
                <w:p w14:paraId="3C007DB7" w14:textId="77777777" w:rsidR="000E58F5" w:rsidRPr="00CD2748" w:rsidRDefault="000E58F5" w:rsidP="004555C7">
                  <w:pPr>
                    <w:spacing w:after="0" w:line="240" w:lineRule="auto"/>
                    <w:rPr>
                      <w:rFonts w:ascii="Times New Roman" w:hAnsi="Times New Roman" w:cs="Times New Roman"/>
                      <w:sz w:val="24"/>
                      <w:szCs w:val="24"/>
                    </w:rPr>
                  </w:pPr>
                </w:p>
              </w:tc>
            </w:tr>
            <w:tr w:rsidR="000E58F5" w:rsidRPr="00CD2748" w14:paraId="153EFA46" w14:textId="77777777" w:rsidTr="004555C7">
              <w:tc>
                <w:tcPr>
                  <w:tcW w:w="1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C375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472" w:type="pct"/>
                  <w:tcBorders>
                    <w:top w:val="nil"/>
                    <w:left w:val="nil"/>
                    <w:bottom w:val="single" w:sz="8" w:space="0" w:color="auto"/>
                    <w:right w:val="single" w:sz="8" w:space="0" w:color="auto"/>
                  </w:tcBorders>
                  <w:tcMar>
                    <w:top w:w="0" w:type="dxa"/>
                    <w:left w:w="108" w:type="dxa"/>
                    <w:bottom w:w="0" w:type="dxa"/>
                    <w:right w:w="108" w:type="dxa"/>
                  </w:tcMar>
                  <w:hideMark/>
                </w:tcPr>
                <w:p w14:paraId="2572C8C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1335" w:type="pct"/>
                  <w:tcBorders>
                    <w:top w:val="nil"/>
                    <w:left w:val="nil"/>
                    <w:bottom w:val="single" w:sz="8" w:space="0" w:color="auto"/>
                    <w:right w:val="single" w:sz="8" w:space="0" w:color="auto"/>
                  </w:tcBorders>
                  <w:tcMar>
                    <w:top w:w="0" w:type="dxa"/>
                    <w:left w:w="108" w:type="dxa"/>
                    <w:bottom w:w="0" w:type="dxa"/>
                    <w:right w:w="108" w:type="dxa"/>
                  </w:tcMar>
                  <w:hideMark/>
                </w:tcPr>
                <w:p w14:paraId="3F8CAC5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3</w:t>
                  </w:r>
                </w:p>
              </w:tc>
              <w:tc>
                <w:tcPr>
                  <w:tcW w:w="1745" w:type="pct"/>
                  <w:tcBorders>
                    <w:top w:val="nil"/>
                    <w:left w:val="nil"/>
                    <w:bottom w:val="single" w:sz="8" w:space="0" w:color="auto"/>
                    <w:right w:val="single" w:sz="8" w:space="0" w:color="auto"/>
                  </w:tcBorders>
                  <w:tcMar>
                    <w:top w:w="0" w:type="dxa"/>
                    <w:left w:w="108" w:type="dxa"/>
                    <w:bottom w:w="0" w:type="dxa"/>
                    <w:right w:w="108" w:type="dxa"/>
                  </w:tcMar>
                  <w:hideMark/>
                </w:tcPr>
                <w:p w14:paraId="12BD6F9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4</w:t>
                  </w:r>
                </w:p>
              </w:tc>
              <w:tc>
                <w:tcPr>
                  <w:tcW w:w="1274" w:type="pct"/>
                  <w:tcBorders>
                    <w:top w:val="nil"/>
                    <w:left w:val="nil"/>
                    <w:bottom w:val="single" w:sz="8" w:space="0" w:color="auto"/>
                    <w:right w:val="single" w:sz="8" w:space="0" w:color="auto"/>
                  </w:tcBorders>
                  <w:tcMar>
                    <w:top w:w="0" w:type="dxa"/>
                    <w:left w:w="108" w:type="dxa"/>
                    <w:bottom w:w="0" w:type="dxa"/>
                    <w:right w:w="108" w:type="dxa"/>
                  </w:tcMar>
                  <w:hideMark/>
                </w:tcPr>
                <w:p w14:paraId="086E946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w:t>
                  </w:r>
                </w:p>
              </w:tc>
            </w:tr>
            <w:tr w:rsidR="000E58F5" w:rsidRPr="00CD2748" w14:paraId="49A93CD5" w14:textId="77777777" w:rsidTr="004555C7">
              <w:tc>
                <w:tcPr>
                  <w:tcW w:w="1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4094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472" w:type="pct"/>
                  <w:tcBorders>
                    <w:top w:val="nil"/>
                    <w:left w:val="nil"/>
                    <w:bottom w:val="single" w:sz="8" w:space="0" w:color="auto"/>
                    <w:right w:val="single" w:sz="8" w:space="0" w:color="auto"/>
                  </w:tcBorders>
                  <w:tcMar>
                    <w:top w:w="0" w:type="dxa"/>
                    <w:left w:w="108" w:type="dxa"/>
                    <w:bottom w:w="0" w:type="dxa"/>
                    <w:right w:w="108" w:type="dxa"/>
                  </w:tcMar>
                  <w:hideMark/>
                </w:tcPr>
                <w:p w14:paraId="17B4A4F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335" w:type="pct"/>
                  <w:tcBorders>
                    <w:top w:val="nil"/>
                    <w:left w:val="nil"/>
                    <w:bottom w:val="single" w:sz="8" w:space="0" w:color="auto"/>
                    <w:right w:val="single" w:sz="8" w:space="0" w:color="auto"/>
                  </w:tcBorders>
                  <w:tcMar>
                    <w:top w:w="0" w:type="dxa"/>
                    <w:left w:w="108" w:type="dxa"/>
                    <w:bottom w:w="0" w:type="dxa"/>
                    <w:right w:w="108" w:type="dxa"/>
                  </w:tcMar>
                  <w:hideMark/>
                </w:tcPr>
                <w:p w14:paraId="082945B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745" w:type="pct"/>
                  <w:tcBorders>
                    <w:top w:val="nil"/>
                    <w:left w:val="nil"/>
                    <w:bottom w:val="single" w:sz="8" w:space="0" w:color="auto"/>
                    <w:right w:val="single" w:sz="8" w:space="0" w:color="auto"/>
                  </w:tcBorders>
                  <w:tcMar>
                    <w:top w:w="0" w:type="dxa"/>
                    <w:left w:w="108" w:type="dxa"/>
                    <w:bottom w:w="0" w:type="dxa"/>
                    <w:right w:w="108" w:type="dxa"/>
                  </w:tcMar>
                  <w:hideMark/>
                </w:tcPr>
                <w:p w14:paraId="32652B5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274" w:type="pct"/>
                  <w:tcBorders>
                    <w:top w:val="nil"/>
                    <w:left w:val="nil"/>
                    <w:bottom w:val="single" w:sz="8" w:space="0" w:color="auto"/>
                    <w:right w:val="single" w:sz="8" w:space="0" w:color="auto"/>
                  </w:tcBorders>
                  <w:tcMar>
                    <w:top w:w="0" w:type="dxa"/>
                    <w:left w:w="108" w:type="dxa"/>
                    <w:bottom w:w="0" w:type="dxa"/>
                    <w:right w:w="108" w:type="dxa"/>
                  </w:tcMar>
                  <w:hideMark/>
                </w:tcPr>
                <w:p w14:paraId="6E3D887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34481A3D" w14:textId="77777777" w:rsidTr="004555C7">
              <w:tc>
                <w:tcPr>
                  <w:tcW w:w="1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F9E1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472" w:type="pct"/>
                  <w:tcBorders>
                    <w:top w:val="nil"/>
                    <w:left w:val="nil"/>
                    <w:bottom w:val="single" w:sz="8" w:space="0" w:color="auto"/>
                    <w:right w:val="single" w:sz="8" w:space="0" w:color="auto"/>
                  </w:tcBorders>
                  <w:tcMar>
                    <w:top w:w="0" w:type="dxa"/>
                    <w:left w:w="108" w:type="dxa"/>
                    <w:bottom w:w="0" w:type="dxa"/>
                    <w:right w:w="108" w:type="dxa"/>
                  </w:tcMar>
                  <w:hideMark/>
                </w:tcPr>
                <w:p w14:paraId="2CB14CC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335" w:type="pct"/>
                  <w:tcBorders>
                    <w:top w:val="nil"/>
                    <w:left w:val="nil"/>
                    <w:bottom w:val="single" w:sz="8" w:space="0" w:color="auto"/>
                    <w:right w:val="single" w:sz="8" w:space="0" w:color="auto"/>
                  </w:tcBorders>
                  <w:tcMar>
                    <w:top w:w="0" w:type="dxa"/>
                    <w:left w:w="108" w:type="dxa"/>
                    <w:bottom w:w="0" w:type="dxa"/>
                    <w:right w:w="108" w:type="dxa"/>
                  </w:tcMar>
                  <w:hideMark/>
                </w:tcPr>
                <w:p w14:paraId="28DB0F3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745" w:type="pct"/>
                  <w:tcBorders>
                    <w:top w:val="nil"/>
                    <w:left w:val="nil"/>
                    <w:bottom w:val="single" w:sz="8" w:space="0" w:color="auto"/>
                    <w:right w:val="single" w:sz="8" w:space="0" w:color="auto"/>
                  </w:tcBorders>
                  <w:tcMar>
                    <w:top w:w="0" w:type="dxa"/>
                    <w:left w:w="108" w:type="dxa"/>
                    <w:bottom w:w="0" w:type="dxa"/>
                    <w:right w:w="108" w:type="dxa"/>
                  </w:tcMar>
                  <w:hideMark/>
                </w:tcPr>
                <w:p w14:paraId="76E2744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274" w:type="pct"/>
                  <w:tcBorders>
                    <w:top w:val="nil"/>
                    <w:left w:val="nil"/>
                    <w:bottom w:val="single" w:sz="8" w:space="0" w:color="auto"/>
                    <w:right w:val="single" w:sz="8" w:space="0" w:color="auto"/>
                  </w:tcBorders>
                  <w:tcMar>
                    <w:top w:w="0" w:type="dxa"/>
                    <w:left w:w="108" w:type="dxa"/>
                    <w:bottom w:w="0" w:type="dxa"/>
                    <w:right w:w="108" w:type="dxa"/>
                  </w:tcMar>
                  <w:hideMark/>
                </w:tcPr>
                <w:p w14:paraId="6894ECA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bl>
          <w:p w14:paraId="4D235FE4"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3. Послевузовское профессиональное образование ______________________________________________</w:t>
            </w:r>
            <w:r>
              <w:rPr>
                <w:rFonts w:ascii="Times New Roman" w:hAnsi="Times New Roman" w:cs="Times New Roman"/>
                <w:sz w:val="24"/>
                <w:szCs w:val="24"/>
                <w:lang w:val="ky-KG"/>
              </w:rPr>
              <w:t>___________</w:t>
            </w:r>
            <w:r w:rsidRPr="00CD2748">
              <w:rPr>
                <w:rFonts w:ascii="Times New Roman" w:hAnsi="Times New Roman" w:cs="Times New Roman"/>
                <w:sz w:val="24"/>
                <w:szCs w:val="24"/>
              </w:rPr>
              <w:t>___</w:t>
            </w:r>
            <w:r w:rsidRPr="00CD2748">
              <w:rPr>
                <w:rFonts w:ascii="Times New Roman" w:hAnsi="Times New Roman" w:cs="Times New Roman"/>
                <w:sz w:val="24"/>
                <w:szCs w:val="24"/>
              </w:rPr>
              <w:br/>
              <w:t>                    </w:t>
            </w:r>
            <w:r>
              <w:rPr>
                <w:rFonts w:ascii="Times New Roman" w:hAnsi="Times New Roman" w:cs="Times New Roman"/>
                <w:sz w:val="24"/>
                <w:szCs w:val="24"/>
              </w:rPr>
              <w:t>       </w:t>
            </w:r>
            <w:proofErr w:type="gramStart"/>
            <w:r>
              <w:rPr>
                <w:rFonts w:ascii="Times New Roman" w:hAnsi="Times New Roman" w:cs="Times New Roman"/>
                <w:sz w:val="24"/>
                <w:szCs w:val="24"/>
              </w:rPr>
              <w:t xml:space="preserve">   </w:t>
            </w:r>
            <w:r w:rsidRPr="00BB4676">
              <w:rPr>
                <w:rFonts w:ascii="Times New Roman" w:hAnsi="Times New Roman" w:cs="Times New Roman"/>
                <w:sz w:val="16"/>
                <w:szCs w:val="16"/>
              </w:rPr>
              <w:t>(</w:t>
            </w:r>
            <w:proofErr w:type="gramEnd"/>
            <w:r w:rsidRPr="00BB4676">
              <w:rPr>
                <w:rFonts w:ascii="Times New Roman" w:hAnsi="Times New Roman" w:cs="Times New Roman"/>
                <w:sz w:val="16"/>
                <w:szCs w:val="16"/>
              </w:rPr>
              <w:t>ординатура, аспирантура)</w:t>
            </w:r>
          </w:p>
          <w:tbl>
            <w:tblPr>
              <w:tblW w:w="5000" w:type="pct"/>
              <w:tblLayout w:type="fixed"/>
              <w:tblCellMar>
                <w:left w:w="0" w:type="dxa"/>
                <w:right w:w="0" w:type="dxa"/>
              </w:tblCellMar>
              <w:tblLook w:val="04A0" w:firstRow="1" w:lastRow="0" w:firstColumn="1" w:lastColumn="0" w:noHBand="0" w:noVBand="1"/>
            </w:tblPr>
            <w:tblGrid>
              <w:gridCol w:w="254"/>
              <w:gridCol w:w="695"/>
              <w:gridCol w:w="4087"/>
              <w:gridCol w:w="1152"/>
              <w:gridCol w:w="1084"/>
            </w:tblGrid>
            <w:tr w:rsidR="000E58F5" w:rsidRPr="00CD2748" w14:paraId="12471002" w14:textId="77777777" w:rsidTr="004555C7">
              <w:tc>
                <w:tcPr>
                  <w:tcW w:w="17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227D7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482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48E6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Основные профессиональные образовательные программы</w:t>
                  </w:r>
                </w:p>
              </w:tc>
            </w:tr>
            <w:tr w:rsidR="000E58F5" w:rsidRPr="00CD2748" w14:paraId="46536424" w14:textId="77777777" w:rsidTr="004555C7">
              <w:tc>
                <w:tcPr>
                  <w:tcW w:w="439" w:type="dxa"/>
                  <w:vMerge/>
                  <w:tcBorders>
                    <w:top w:val="single" w:sz="8" w:space="0" w:color="auto"/>
                    <w:left w:val="single" w:sz="8" w:space="0" w:color="auto"/>
                    <w:bottom w:val="single" w:sz="8" w:space="0" w:color="auto"/>
                    <w:right w:val="single" w:sz="8" w:space="0" w:color="auto"/>
                  </w:tcBorders>
                  <w:vAlign w:val="center"/>
                  <w:hideMark/>
                </w:tcPr>
                <w:p w14:paraId="4B3DDE5E" w14:textId="77777777" w:rsidR="000E58F5" w:rsidRPr="00CD2748" w:rsidRDefault="000E58F5" w:rsidP="004555C7">
                  <w:pPr>
                    <w:spacing w:after="0" w:line="240" w:lineRule="auto"/>
                    <w:rPr>
                      <w:rFonts w:ascii="Times New Roman" w:hAnsi="Times New Roman" w:cs="Times New Roman"/>
                      <w:sz w:val="24"/>
                      <w:szCs w:val="24"/>
                    </w:rPr>
                  </w:pPr>
                </w:p>
              </w:tc>
              <w:tc>
                <w:tcPr>
                  <w:tcW w:w="32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888B2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образовательной программы</w:t>
                  </w:r>
                </w:p>
              </w:tc>
              <w:tc>
                <w:tcPr>
                  <w:tcW w:w="79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44E0F5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Уровень профессионального образования</w:t>
                  </w:r>
                </w:p>
              </w:tc>
              <w:tc>
                <w:tcPr>
                  <w:tcW w:w="74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1AF1F5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Присваиваемая квалификация</w:t>
                  </w:r>
                </w:p>
              </w:tc>
            </w:tr>
            <w:tr w:rsidR="000E58F5" w:rsidRPr="00CD2748" w14:paraId="21FDF847" w14:textId="77777777" w:rsidTr="004555C7">
              <w:tc>
                <w:tcPr>
                  <w:tcW w:w="439" w:type="dxa"/>
                  <w:vMerge/>
                  <w:tcBorders>
                    <w:top w:val="single" w:sz="8" w:space="0" w:color="auto"/>
                    <w:left w:val="single" w:sz="8" w:space="0" w:color="auto"/>
                    <w:bottom w:val="single" w:sz="8" w:space="0" w:color="auto"/>
                    <w:right w:val="single" w:sz="8" w:space="0" w:color="auto"/>
                  </w:tcBorders>
                  <w:vAlign w:val="center"/>
                  <w:hideMark/>
                </w:tcPr>
                <w:p w14:paraId="083590BF" w14:textId="77777777" w:rsidR="000E58F5" w:rsidRPr="00CD2748" w:rsidRDefault="000E58F5" w:rsidP="004555C7">
                  <w:pPr>
                    <w:spacing w:after="0" w:line="240" w:lineRule="auto"/>
                    <w:rPr>
                      <w:rFonts w:ascii="Times New Roman" w:hAnsi="Times New Roman" w:cs="Times New Roman"/>
                      <w:sz w:val="24"/>
                      <w:szCs w:val="24"/>
                    </w:rPr>
                  </w:pP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09FEB6C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Шифр</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0BB7678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Название программы</w:t>
                  </w:r>
                </w:p>
              </w:tc>
              <w:tc>
                <w:tcPr>
                  <w:tcW w:w="2266" w:type="dxa"/>
                  <w:vMerge/>
                  <w:tcBorders>
                    <w:top w:val="nil"/>
                    <w:left w:val="nil"/>
                    <w:bottom w:val="single" w:sz="8" w:space="0" w:color="auto"/>
                    <w:right w:val="single" w:sz="8" w:space="0" w:color="auto"/>
                  </w:tcBorders>
                  <w:vAlign w:val="center"/>
                  <w:hideMark/>
                </w:tcPr>
                <w:p w14:paraId="160C9C50" w14:textId="77777777" w:rsidR="000E58F5" w:rsidRPr="00CD2748" w:rsidRDefault="000E58F5" w:rsidP="004555C7">
                  <w:pPr>
                    <w:spacing w:after="0" w:line="240" w:lineRule="auto"/>
                    <w:rPr>
                      <w:rFonts w:ascii="Times New Roman" w:hAnsi="Times New Roman" w:cs="Times New Roman"/>
                      <w:sz w:val="24"/>
                      <w:szCs w:val="24"/>
                    </w:rPr>
                  </w:pPr>
                </w:p>
              </w:tc>
              <w:tc>
                <w:tcPr>
                  <w:tcW w:w="1795" w:type="dxa"/>
                  <w:vMerge/>
                  <w:tcBorders>
                    <w:top w:val="nil"/>
                    <w:left w:val="nil"/>
                    <w:bottom w:val="single" w:sz="8" w:space="0" w:color="auto"/>
                    <w:right w:val="single" w:sz="8" w:space="0" w:color="auto"/>
                  </w:tcBorders>
                  <w:vAlign w:val="center"/>
                  <w:hideMark/>
                </w:tcPr>
                <w:p w14:paraId="7CD567D9" w14:textId="77777777" w:rsidR="000E58F5" w:rsidRPr="00CD2748" w:rsidRDefault="000E58F5" w:rsidP="004555C7">
                  <w:pPr>
                    <w:spacing w:after="0" w:line="240" w:lineRule="auto"/>
                    <w:rPr>
                      <w:rFonts w:ascii="Times New Roman" w:hAnsi="Times New Roman" w:cs="Times New Roman"/>
                      <w:sz w:val="24"/>
                      <w:szCs w:val="24"/>
                    </w:rPr>
                  </w:pPr>
                </w:p>
              </w:tc>
            </w:tr>
            <w:tr w:rsidR="000E58F5" w:rsidRPr="00CD2748" w14:paraId="5CA4AB68"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A8CC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266808C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0025D3F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641BFD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4</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6369606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w:t>
                  </w:r>
                </w:p>
              </w:tc>
            </w:tr>
            <w:tr w:rsidR="000E58F5" w:rsidRPr="00CD2748" w14:paraId="40767BFC"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09A0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133127C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5FCFCA1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4188DB8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3A5A979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28E7958F"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F3D4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585D9DC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1A7A0FB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57B8C89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66F38FF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bl>
          <w:p w14:paraId="57614EB6"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bl>
            <w:tblPr>
              <w:tblW w:w="7416" w:type="dxa"/>
              <w:tblLayout w:type="fixed"/>
              <w:tblCellMar>
                <w:left w:w="0" w:type="dxa"/>
                <w:right w:w="0" w:type="dxa"/>
              </w:tblCellMar>
              <w:tblLook w:val="04A0" w:firstRow="1" w:lastRow="0" w:firstColumn="1" w:lastColumn="0" w:noHBand="0" w:noVBand="1"/>
            </w:tblPr>
            <w:tblGrid>
              <w:gridCol w:w="7416"/>
            </w:tblGrid>
            <w:tr w:rsidR="000E58F5" w:rsidRPr="00CD2748" w14:paraId="7FB310FB" w14:textId="77777777" w:rsidTr="004555C7">
              <w:trPr>
                <w:trHeight w:val="151"/>
              </w:trPr>
              <w:tc>
                <w:tcPr>
                  <w:tcW w:w="5000" w:type="pct"/>
                  <w:tcMar>
                    <w:top w:w="0" w:type="dxa"/>
                    <w:left w:w="567" w:type="dxa"/>
                    <w:bottom w:w="0" w:type="dxa"/>
                    <w:right w:w="108" w:type="dxa"/>
                  </w:tcMar>
                  <w:hideMark/>
                </w:tcPr>
                <w:p w14:paraId="4B158C0F"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4. Дополнительное профессиональное образование __________________________________________________</w:t>
                  </w:r>
                  <w:proofErr w:type="gramStart"/>
                  <w:r w:rsidRPr="00CD2748">
                    <w:rPr>
                      <w:rFonts w:ascii="Times New Roman" w:hAnsi="Times New Roman" w:cs="Times New Roman"/>
                      <w:sz w:val="24"/>
                      <w:szCs w:val="24"/>
                    </w:rPr>
                    <w:t>_</w:t>
                  </w:r>
                  <w:r w:rsidRPr="00CD2748">
                    <w:rPr>
                      <w:rFonts w:ascii="Times New Roman" w:hAnsi="Times New Roman" w:cs="Times New Roman"/>
                      <w:sz w:val="24"/>
                      <w:szCs w:val="24"/>
                    </w:rPr>
                    <w:br/>
                  </w:r>
                  <w:r w:rsidRPr="00BB4676">
                    <w:rPr>
                      <w:rFonts w:ascii="Times New Roman" w:hAnsi="Times New Roman" w:cs="Times New Roman"/>
                      <w:sz w:val="16"/>
                      <w:szCs w:val="16"/>
                    </w:rPr>
                    <w:t>(</w:t>
                  </w:r>
                  <w:proofErr w:type="gramEnd"/>
                  <w:r w:rsidRPr="00BB4676">
                    <w:rPr>
                      <w:rFonts w:ascii="Times New Roman" w:hAnsi="Times New Roman" w:cs="Times New Roman"/>
                      <w:sz w:val="16"/>
                      <w:szCs w:val="16"/>
                    </w:rPr>
                    <w:t xml:space="preserve">курсы повышения квалификации специалистов, где содержание программы определяется </w:t>
                  </w:r>
                  <w:proofErr w:type="spellStart"/>
                  <w:r>
                    <w:rPr>
                      <w:rFonts w:ascii="Times New Roman" w:hAnsi="Times New Roman" w:cs="Times New Roman"/>
                      <w:sz w:val="16"/>
                      <w:szCs w:val="16"/>
                    </w:rPr>
                    <w:t>уполномо</w:t>
                  </w:r>
                  <w:proofErr w:type="spellEnd"/>
                  <w:r>
                    <w:rPr>
                      <w:rFonts w:ascii="Times New Roman" w:hAnsi="Times New Roman" w:cs="Times New Roman"/>
                      <w:sz w:val="16"/>
                      <w:szCs w:val="16"/>
                    </w:rPr>
                    <w:t>-</w:t>
                  </w:r>
                </w:p>
                <w:p w14:paraId="14AB0387"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_______________________________________________________</w:t>
                  </w:r>
                  <w:r>
                    <w:rPr>
                      <w:rFonts w:ascii="Times New Roman" w:hAnsi="Times New Roman" w:cs="Times New Roman"/>
                      <w:sz w:val="24"/>
                      <w:szCs w:val="24"/>
                      <w:lang w:val="ky-KG"/>
                    </w:rPr>
                    <w:t>_____</w:t>
                  </w:r>
                  <w:r w:rsidRPr="00BB4676">
                    <w:rPr>
                      <w:rFonts w:ascii="Times New Roman" w:hAnsi="Times New Roman" w:cs="Times New Roman"/>
                      <w:sz w:val="16"/>
                      <w:szCs w:val="16"/>
                    </w:rPr>
                    <w:t xml:space="preserve"> </w:t>
                  </w:r>
                  <w:proofErr w:type="spellStart"/>
                  <w:r w:rsidRPr="00BB4676">
                    <w:rPr>
                      <w:rFonts w:ascii="Times New Roman" w:hAnsi="Times New Roman" w:cs="Times New Roman"/>
                      <w:sz w:val="16"/>
                      <w:szCs w:val="16"/>
                    </w:rPr>
                    <w:t>ченным</w:t>
                  </w:r>
                  <w:proofErr w:type="spellEnd"/>
                  <w:r w:rsidRPr="00BB4676">
                    <w:rPr>
                      <w:rFonts w:ascii="Times New Roman" w:hAnsi="Times New Roman" w:cs="Times New Roman"/>
                      <w:sz w:val="16"/>
                      <w:szCs w:val="16"/>
                    </w:rPr>
                    <w:t xml:space="preserve"> </w:t>
                  </w:r>
                  <w:r w:rsidRPr="00BB4676">
                    <w:rPr>
                      <w:rFonts w:ascii="Times New Roman" w:hAnsi="Times New Roman" w:cs="Times New Roman"/>
                      <w:sz w:val="16"/>
                      <w:szCs w:val="16"/>
                      <w:lang w:val="ky-KG"/>
                    </w:rPr>
                    <w:t>г</w:t>
                  </w:r>
                  <w:proofErr w:type="spellStart"/>
                  <w:r w:rsidRPr="00BB4676">
                    <w:rPr>
                      <w:rFonts w:ascii="Times New Roman" w:hAnsi="Times New Roman" w:cs="Times New Roman"/>
                      <w:sz w:val="16"/>
                      <w:szCs w:val="16"/>
                    </w:rPr>
                    <w:t>осударственным</w:t>
                  </w:r>
                  <w:proofErr w:type="spellEnd"/>
                  <w:r w:rsidRPr="00BB4676">
                    <w:rPr>
                      <w:rFonts w:ascii="Times New Roman" w:hAnsi="Times New Roman" w:cs="Times New Roman"/>
                      <w:sz w:val="16"/>
                      <w:szCs w:val="16"/>
                    </w:rPr>
                    <w:t xml:space="preserve"> органом и результаты которых учитываются при аттестации работников)</w:t>
                  </w:r>
                </w:p>
              </w:tc>
            </w:tr>
            <w:tr w:rsidR="000E58F5" w:rsidRPr="00CD2748" w14:paraId="63C75CA5" w14:textId="77777777" w:rsidTr="004555C7">
              <w:trPr>
                <w:trHeight w:val="151"/>
              </w:trPr>
              <w:tc>
                <w:tcPr>
                  <w:tcW w:w="5000" w:type="pct"/>
                  <w:tcMar>
                    <w:top w:w="0" w:type="dxa"/>
                    <w:left w:w="567" w:type="dxa"/>
                    <w:bottom w:w="0" w:type="dxa"/>
                    <w:right w:w="108" w:type="dxa"/>
                  </w:tcMar>
                  <w:hideMark/>
                </w:tcPr>
                <w:p w14:paraId="139F5D34"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6. Дополнительное образование ____________________________________________________</w:t>
                  </w:r>
                  <w:r>
                    <w:rPr>
                      <w:rFonts w:ascii="Times New Roman" w:hAnsi="Times New Roman" w:cs="Times New Roman"/>
                      <w:sz w:val="24"/>
                      <w:szCs w:val="24"/>
                      <w:lang w:val="ky-KG"/>
                    </w:rPr>
                    <w:t>_____</w:t>
                  </w:r>
                  <w:r w:rsidRPr="00CD2748">
                    <w:rPr>
                      <w:rFonts w:ascii="Times New Roman" w:hAnsi="Times New Roman" w:cs="Times New Roman"/>
                      <w:sz w:val="24"/>
                      <w:szCs w:val="24"/>
                    </w:rPr>
                    <w:t>__</w:t>
                  </w:r>
                  <w:proofErr w:type="gramStart"/>
                  <w:r w:rsidRPr="00CD2748">
                    <w:rPr>
                      <w:rFonts w:ascii="Times New Roman" w:hAnsi="Times New Roman" w:cs="Times New Roman"/>
                      <w:sz w:val="24"/>
                      <w:szCs w:val="24"/>
                    </w:rPr>
                    <w:t>_</w:t>
                  </w:r>
                  <w:r w:rsidRPr="00CD2748">
                    <w:rPr>
                      <w:rFonts w:ascii="Times New Roman" w:hAnsi="Times New Roman" w:cs="Times New Roman"/>
                      <w:sz w:val="24"/>
                      <w:szCs w:val="24"/>
                    </w:rPr>
                    <w:br/>
                  </w:r>
                  <w:r w:rsidRPr="00BB4676">
                    <w:rPr>
                      <w:rFonts w:ascii="Times New Roman" w:hAnsi="Times New Roman" w:cs="Times New Roman"/>
                      <w:sz w:val="16"/>
                      <w:szCs w:val="16"/>
                    </w:rPr>
                    <w:t>(</w:t>
                  </w:r>
                  <w:proofErr w:type="gramEnd"/>
                  <w:r w:rsidRPr="00BB4676">
                    <w:rPr>
                      <w:rFonts w:ascii="Times New Roman" w:hAnsi="Times New Roman" w:cs="Times New Roman"/>
                      <w:sz w:val="16"/>
                      <w:szCs w:val="16"/>
                    </w:rPr>
                    <w:t>указать название курсов или категории подготовки водителей автомототранспортных средств)</w:t>
                  </w:r>
                </w:p>
              </w:tc>
            </w:tr>
            <w:tr w:rsidR="000E58F5" w:rsidRPr="00CD2748" w14:paraId="5BF60A18" w14:textId="77777777" w:rsidTr="004555C7">
              <w:trPr>
                <w:trHeight w:val="151"/>
              </w:trPr>
              <w:tc>
                <w:tcPr>
                  <w:tcW w:w="5000" w:type="pct"/>
                  <w:tcMar>
                    <w:top w:w="0" w:type="dxa"/>
                    <w:left w:w="567" w:type="dxa"/>
                    <w:bottom w:w="0" w:type="dxa"/>
                    <w:right w:w="108" w:type="dxa"/>
                  </w:tcMar>
                  <w:hideMark/>
                </w:tcPr>
                <w:p w14:paraId="723A0E17"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Реквизиты заключения уполномоченного государственного органа в сфере обеспечения безопасности дорожного движения (для образовательных программ подготовки водителей транспортных средств):</w:t>
                  </w:r>
                </w:p>
                <w:p w14:paraId="383B74A1" w14:textId="77777777" w:rsidR="000E58F5" w:rsidRPr="00775A4B" w:rsidRDefault="000E58F5" w:rsidP="004555C7">
                  <w:pPr>
                    <w:pStyle w:val="tkTekst"/>
                    <w:spacing w:after="0" w:line="240" w:lineRule="auto"/>
                    <w:ind w:left="-567" w:firstLine="0"/>
                    <w:jc w:val="left"/>
                    <w:rPr>
                      <w:rFonts w:ascii="Times New Roman" w:hAnsi="Times New Roman" w:cs="Times New Roman"/>
                      <w:sz w:val="24"/>
                      <w:szCs w:val="24"/>
                      <w:lang w:val="ky-KG"/>
                    </w:rPr>
                  </w:pPr>
                  <w:r w:rsidRPr="00CD2748">
                    <w:rPr>
                      <w:rFonts w:ascii="Times New Roman" w:hAnsi="Times New Roman" w:cs="Times New Roman"/>
                      <w:sz w:val="24"/>
                      <w:szCs w:val="24"/>
                    </w:rPr>
                    <w:t>______________________________________________________</w:t>
                  </w:r>
                  <w:r>
                    <w:rPr>
                      <w:rFonts w:ascii="Times New Roman" w:hAnsi="Times New Roman" w:cs="Times New Roman"/>
                      <w:sz w:val="24"/>
                      <w:szCs w:val="24"/>
                      <w:lang w:val="ky-KG"/>
                    </w:rPr>
                    <w:t>____</w:t>
                  </w:r>
                  <w:r w:rsidRPr="00CD2748">
                    <w:rPr>
                      <w:rFonts w:ascii="Times New Roman" w:hAnsi="Times New Roman" w:cs="Times New Roman"/>
                      <w:sz w:val="24"/>
                      <w:szCs w:val="24"/>
                    </w:rPr>
                    <w:t>_</w:t>
                  </w:r>
                </w:p>
              </w:tc>
            </w:tr>
            <w:tr w:rsidR="000E58F5" w:rsidRPr="00CD2748" w14:paraId="34DEB259" w14:textId="77777777" w:rsidTr="004555C7">
              <w:trPr>
                <w:trHeight w:val="1404"/>
              </w:trPr>
              <w:tc>
                <w:tcPr>
                  <w:tcW w:w="5000" w:type="pct"/>
                  <w:tcMar>
                    <w:top w:w="0" w:type="dxa"/>
                    <w:left w:w="567" w:type="dxa"/>
                    <w:bottom w:w="0" w:type="dxa"/>
                    <w:right w:w="108" w:type="dxa"/>
                  </w:tcMar>
                  <w:hideMark/>
                </w:tcPr>
                <w:p w14:paraId="08EE311C"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Реквизиты заключения уполномоченного государственного органа в сфере здравоохранения (для реализации программ по подготовке медицинских кадров): ___________________________________________________</w:t>
                  </w:r>
                  <w:r>
                    <w:rPr>
                      <w:rFonts w:ascii="Times New Roman" w:hAnsi="Times New Roman" w:cs="Times New Roman"/>
                      <w:sz w:val="24"/>
                      <w:szCs w:val="24"/>
                      <w:lang w:val="ky-KG"/>
                    </w:rPr>
                    <w:t>____</w:t>
                  </w:r>
                  <w:r w:rsidRPr="00CD2748">
                    <w:rPr>
                      <w:rFonts w:ascii="Times New Roman" w:hAnsi="Times New Roman" w:cs="Times New Roman"/>
                      <w:sz w:val="24"/>
                      <w:szCs w:val="24"/>
                    </w:rPr>
                    <w:t>____</w:t>
                  </w:r>
                </w:p>
              </w:tc>
            </w:tr>
            <w:tr w:rsidR="000E58F5" w:rsidRPr="00CD2748" w14:paraId="4BF4350F" w14:textId="77777777" w:rsidTr="004555C7">
              <w:trPr>
                <w:trHeight w:val="3861"/>
              </w:trPr>
              <w:tc>
                <w:tcPr>
                  <w:tcW w:w="5000" w:type="pct"/>
                  <w:tcMar>
                    <w:top w:w="0" w:type="dxa"/>
                    <w:left w:w="567" w:type="dxa"/>
                    <w:bottom w:w="0" w:type="dxa"/>
                    <w:right w:w="108" w:type="dxa"/>
                  </w:tcMar>
                  <w:hideMark/>
                </w:tcPr>
                <w:p w14:paraId="5E6CDC7E" w14:textId="77777777" w:rsidR="000E58F5" w:rsidRDefault="000E58F5" w:rsidP="004555C7">
                  <w:pPr>
                    <w:pStyle w:val="tkTekst"/>
                    <w:spacing w:after="0" w:line="240" w:lineRule="auto"/>
                    <w:ind w:left="-567" w:firstLine="0"/>
                    <w:jc w:val="left"/>
                    <w:rPr>
                      <w:rFonts w:ascii="Times New Roman" w:hAnsi="Times New Roman" w:cs="Times New Roman"/>
                      <w:sz w:val="24"/>
                      <w:szCs w:val="24"/>
                      <w:lang w:val="ky-KG"/>
                    </w:rPr>
                  </w:pPr>
                  <w:r w:rsidRPr="00CD2748">
                    <w:rPr>
                      <w:rFonts w:ascii="Times New Roman" w:hAnsi="Times New Roman" w:cs="Times New Roman"/>
                      <w:sz w:val="24"/>
                      <w:szCs w:val="24"/>
                    </w:rPr>
                    <w:lastRenderedPageBreak/>
                    <w:t>Реквизиты заключения уполномоченного государственного органа по делам религий на образовательную деятельность религиозных организаций (объединений): _______________________________________________</w:t>
                  </w:r>
                  <w:r>
                    <w:rPr>
                      <w:rFonts w:ascii="Times New Roman" w:hAnsi="Times New Roman" w:cs="Times New Roman"/>
                      <w:sz w:val="24"/>
                      <w:szCs w:val="24"/>
                      <w:lang w:val="ky-KG"/>
                    </w:rPr>
                    <w:t>____________</w:t>
                  </w:r>
                  <w:r w:rsidRPr="00CD2748">
                    <w:rPr>
                      <w:rFonts w:ascii="Times New Roman" w:hAnsi="Times New Roman" w:cs="Times New Roman"/>
                      <w:sz w:val="24"/>
                      <w:szCs w:val="24"/>
                    </w:rPr>
                    <w:br/>
                    <w:t>Реквизиты документа, подтверждающего уплату лицензионного сбора ____________________________________</w:t>
                  </w:r>
                  <w:r>
                    <w:rPr>
                      <w:rFonts w:ascii="Times New Roman" w:hAnsi="Times New Roman" w:cs="Times New Roman"/>
                      <w:sz w:val="24"/>
                      <w:szCs w:val="24"/>
                      <w:lang w:val="ky-KG"/>
                    </w:rPr>
                    <w:t>________________</w:t>
                  </w:r>
                  <w:r w:rsidRPr="00CD2748">
                    <w:rPr>
                      <w:rFonts w:ascii="Times New Roman" w:hAnsi="Times New Roman" w:cs="Times New Roman"/>
                      <w:sz w:val="24"/>
                      <w:szCs w:val="24"/>
                    </w:rPr>
                    <w:br/>
                    <w:t>Номер телефона (факса) заявителя: ________________________________________________</w:t>
                  </w:r>
                  <w:r>
                    <w:rPr>
                      <w:rFonts w:ascii="Times New Roman" w:hAnsi="Times New Roman" w:cs="Times New Roman"/>
                      <w:sz w:val="24"/>
                      <w:szCs w:val="24"/>
                      <w:lang w:val="ky-KG"/>
                    </w:rPr>
                    <w:t>__</w:t>
                  </w:r>
                  <w:r w:rsidRPr="00CD2748">
                    <w:rPr>
                      <w:rFonts w:ascii="Times New Roman" w:hAnsi="Times New Roman" w:cs="Times New Roman"/>
                      <w:sz w:val="24"/>
                      <w:szCs w:val="24"/>
                    </w:rPr>
                    <w:t>_______</w:t>
                  </w:r>
                </w:p>
                <w:p w14:paraId="1153B7A6" w14:textId="77777777" w:rsidR="000E58F5" w:rsidRPr="00E82810" w:rsidRDefault="000E58F5" w:rsidP="004555C7">
                  <w:pPr>
                    <w:pStyle w:val="tkTekst"/>
                    <w:spacing w:after="0" w:line="240" w:lineRule="auto"/>
                    <w:ind w:left="-567" w:firstLine="0"/>
                    <w:jc w:val="left"/>
                    <w:rPr>
                      <w:rFonts w:ascii="Times New Roman" w:hAnsi="Times New Roman" w:cs="Times New Roman"/>
                      <w:sz w:val="24"/>
                      <w:szCs w:val="24"/>
                      <w:lang w:val="ky-KG"/>
                    </w:rPr>
                  </w:pPr>
                  <w:r w:rsidRPr="00CD2748">
                    <w:rPr>
                      <w:rFonts w:ascii="Times New Roman" w:hAnsi="Times New Roman" w:cs="Times New Roman"/>
                      <w:sz w:val="24"/>
                      <w:szCs w:val="24"/>
                    </w:rPr>
                    <w:t>Адрес электронной почты заявителя: _______________________________________________________</w:t>
                  </w:r>
                  <w:r>
                    <w:rPr>
                      <w:rFonts w:ascii="Times New Roman" w:hAnsi="Times New Roman" w:cs="Times New Roman"/>
                      <w:sz w:val="24"/>
                      <w:szCs w:val="24"/>
                      <w:lang w:val="ky-KG"/>
                    </w:rPr>
                    <w:t>__</w:t>
                  </w:r>
                </w:p>
                <w:p w14:paraId="53B92808" w14:textId="77777777" w:rsidR="000E58F5" w:rsidRDefault="000E58F5" w:rsidP="004555C7">
                  <w:pPr>
                    <w:pStyle w:val="tkTekst"/>
                    <w:spacing w:after="0" w:line="240" w:lineRule="auto"/>
                    <w:ind w:left="-567" w:firstLine="0"/>
                    <w:rPr>
                      <w:rFonts w:ascii="Times New Roman" w:hAnsi="Times New Roman" w:cs="Times New Roman"/>
                      <w:sz w:val="24"/>
                      <w:szCs w:val="24"/>
                    </w:rPr>
                  </w:pPr>
                  <w:r w:rsidRPr="00CD2748">
                    <w:rPr>
                      <w:rFonts w:ascii="Times New Roman" w:hAnsi="Times New Roman" w:cs="Times New Roman"/>
                      <w:sz w:val="24"/>
                      <w:szCs w:val="24"/>
                    </w:rPr>
                    <w:t>Прошу направлять информацию по вопросам лицензирования (уведомления) в электронной форме:</w:t>
                  </w:r>
                </w:p>
                <w:p w14:paraId="014194C0" w14:textId="77777777" w:rsidR="000E58F5" w:rsidRPr="00E25A2F" w:rsidRDefault="000E58F5" w:rsidP="004555C7">
                  <w:pPr>
                    <w:pStyle w:val="tkTekst"/>
                    <w:spacing w:after="0" w:line="240" w:lineRule="auto"/>
                    <w:ind w:left="-567" w:firstLine="0"/>
                    <w:jc w:val="center"/>
                    <w:rPr>
                      <w:rFonts w:ascii="Times New Roman" w:hAnsi="Times New Roman" w:cs="Times New Roman"/>
                      <w:sz w:val="24"/>
                      <w:szCs w:val="24"/>
                      <w:lang w:val="ky-KG"/>
                    </w:rPr>
                  </w:pPr>
                  <w:r w:rsidRPr="00CD2748">
                    <w:rPr>
                      <w:rFonts w:ascii="Times New Roman" w:hAnsi="Times New Roman" w:cs="Times New Roman"/>
                      <w:sz w:val="24"/>
                      <w:szCs w:val="24"/>
                    </w:rPr>
                    <w:t>_______________________</w:t>
                  </w:r>
                  <w:r>
                    <w:rPr>
                      <w:rFonts w:ascii="Times New Roman" w:hAnsi="Times New Roman" w:cs="Times New Roman"/>
                      <w:sz w:val="24"/>
                      <w:szCs w:val="24"/>
                    </w:rPr>
                    <w:t>____________________________</w:t>
                  </w:r>
                  <w:r>
                    <w:rPr>
                      <w:rFonts w:ascii="Times New Roman" w:hAnsi="Times New Roman" w:cs="Times New Roman"/>
                      <w:sz w:val="24"/>
                      <w:szCs w:val="24"/>
                      <w:lang w:val="ky-KG"/>
                    </w:rPr>
                    <w:t xml:space="preserve">____ </w:t>
                  </w:r>
                  <w:r w:rsidRPr="00CD2748">
                    <w:rPr>
                      <w:rFonts w:ascii="Times New Roman" w:hAnsi="Times New Roman" w:cs="Times New Roman"/>
                      <w:sz w:val="24"/>
                      <w:szCs w:val="24"/>
                    </w:rPr>
                    <w:t>(да/нет)</w:t>
                  </w:r>
                </w:p>
              </w:tc>
            </w:tr>
            <w:tr w:rsidR="000E58F5" w:rsidRPr="00CD2748" w14:paraId="261766CC" w14:textId="77777777" w:rsidTr="004555C7">
              <w:tc>
                <w:tcPr>
                  <w:tcW w:w="5000" w:type="pct"/>
                  <w:tcMar>
                    <w:top w:w="0" w:type="dxa"/>
                    <w:left w:w="567" w:type="dxa"/>
                    <w:bottom w:w="0" w:type="dxa"/>
                    <w:right w:w="108" w:type="dxa"/>
                  </w:tcMar>
                  <w:hideMark/>
                </w:tcPr>
                <w:p w14:paraId="72A459D6"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p>
              </w:tc>
            </w:tr>
            <w:tr w:rsidR="000E58F5" w:rsidRPr="00CD2748" w14:paraId="313916F9" w14:textId="77777777" w:rsidTr="004555C7">
              <w:tc>
                <w:tcPr>
                  <w:tcW w:w="5000" w:type="pct"/>
                  <w:tcMar>
                    <w:top w:w="0" w:type="dxa"/>
                    <w:left w:w="567" w:type="dxa"/>
                    <w:bottom w:w="0" w:type="dxa"/>
                    <w:right w:w="108" w:type="dxa"/>
                  </w:tcMar>
                  <w:hideMark/>
                </w:tcPr>
                <w:p w14:paraId="6ACF63EB" w14:textId="77777777" w:rsidR="000E58F5" w:rsidRPr="00CD2748" w:rsidRDefault="000E58F5" w:rsidP="004555C7">
                  <w:pPr>
                    <w:pStyle w:val="tkTekst"/>
                    <w:spacing w:after="0" w:line="240" w:lineRule="auto"/>
                    <w:ind w:left="-567" w:firstLine="0"/>
                    <w:jc w:val="center"/>
                    <w:rPr>
                      <w:rFonts w:ascii="Times New Roman" w:hAnsi="Times New Roman" w:cs="Times New Roman"/>
                      <w:sz w:val="24"/>
                      <w:szCs w:val="24"/>
                    </w:rPr>
                  </w:pPr>
                </w:p>
              </w:tc>
            </w:tr>
            <w:tr w:rsidR="000E58F5" w:rsidRPr="00CD2748" w14:paraId="0DBD3838" w14:textId="77777777" w:rsidTr="004555C7">
              <w:trPr>
                <w:trHeight w:val="1969"/>
              </w:trPr>
              <w:tc>
                <w:tcPr>
                  <w:tcW w:w="5000" w:type="pct"/>
                  <w:tcMar>
                    <w:top w:w="0" w:type="dxa"/>
                    <w:left w:w="567" w:type="dxa"/>
                    <w:bottom w:w="0" w:type="dxa"/>
                    <w:right w:w="108" w:type="dxa"/>
                  </w:tcMar>
                  <w:hideMark/>
                </w:tcPr>
                <w:p w14:paraId="763317CF"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Дата заполнения "____" __________________ 20__года</w:t>
                  </w:r>
                </w:p>
                <w:p w14:paraId="212559BC" w14:textId="77777777" w:rsidR="000E58F5" w:rsidRPr="00CD2748" w:rsidRDefault="000E58F5" w:rsidP="004555C7">
                  <w:pPr>
                    <w:pStyle w:val="tkTekst"/>
                    <w:spacing w:after="0" w:line="240" w:lineRule="auto"/>
                    <w:ind w:left="-567" w:firstLine="0"/>
                    <w:jc w:val="left"/>
                    <w:rPr>
                      <w:rFonts w:ascii="Times New Roman" w:hAnsi="Times New Roman" w:cs="Times New Roman"/>
                      <w:sz w:val="24"/>
                      <w:szCs w:val="24"/>
                    </w:rPr>
                  </w:pPr>
                  <w:r w:rsidRPr="00CD2748">
                    <w:rPr>
                      <w:rFonts w:ascii="Times New Roman" w:hAnsi="Times New Roman" w:cs="Times New Roman"/>
                      <w:sz w:val="24"/>
                      <w:szCs w:val="24"/>
                    </w:rPr>
                    <w:t>М.П.</w:t>
                  </w:r>
                  <w:r>
                    <w:rPr>
                      <w:rFonts w:ascii="Times New Roman" w:hAnsi="Times New Roman" w:cs="Times New Roman"/>
                      <w:sz w:val="24"/>
                      <w:szCs w:val="24"/>
                      <w:lang w:val="ky-KG"/>
                    </w:rPr>
                    <w:t xml:space="preserve">                                                                   </w:t>
                  </w:r>
                  <w:r w:rsidRPr="00CD2748">
                    <w:rPr>
                      <w:rFonts w:ascii="Times New Roman" w:hAnsi="Times New Roman" w:cs="Times New Roman"/>
                      <w:sz w:val="24"/>
                      <w:szCs w:val="24"/>
                    </w:rPr>
                    <w:t>ФИО руководителя</w:t>
                  </w:r>
                </w:p>
                <w:p w14:paraId="30F04CC0" w14:textId="77777777" w:rsidR="000E58F5" w:rsidRPr="00CD2748" w:rsidRDefault="000E58F5" w:rsidP="004555C7">
                  <w:pPr>
                    <w:pStyle w:val="tkTekst"/>
                    <w:spacing w:after="0" w:line="240" w:lineRule="auto"/>
                    <w:ind w:left="-567" w:firstLine="0"/>
                    <w:jc w:val="right"/>
                    <w:rPr>
                      <w:rFonts w:ascii="Times New Roman" w:hAnsi="Times New Roman" w:cs="Times New Roman"/>
                      <w:sz w:val="24"/>
                      <w:szCs w:val="24"/>
                    </w:rPr>
                  </w:pPr>
                  <w:r w:rsidRPr="00CD2748">
                    <w:rPr>
                      <w:rFonts w:ascii="Times New Roman" w:hAnsi="Times New Roman" w:cs="Times New Roman"/>
                      <w:sz w:val="24"/>
                      <w:szCs w:val="24"/>
                    </w:rPr>
                    <w:t> _________________</w:t>
                  </w:r>
                  <w:r w:rsidRPr="00CD2748">
                    <w:rPr>
                      <w:rFonts w:ascii="Times New Roman" w:hAnsi="Times New Roman" w:cs="Times New Roman"/>
                      <w:sz w:val="24"/>
                      <w:szCs w:val="24"/>
                    </w:rPr>
                    <w:br/>
                    <w:t>(</w:t>
                  </w:r>
                  <w:proofErr w:type="gramStart"/>
                  <w:r w:rsidRPr="00CD2748">
                    <w:rPr>
                      <w:rFonts w:ascii="Times New Roman" w:hAnsi="Times New Roman" w:cs="Times New Roman"/>
                      <w:sz w:val="24"/>
                      <w:szCs w:val="24"/>
                    </w:rPr>
                    <w:t>подпись)   </w:t>
                  </w:r>
                  <w:proofErr w:type="gramEnd"/>
                  <w:r w:rsidRPr="00CD2748">
                    <w:rPr>
                      <w:rFonts w:ascii="Times New Roman" w:hAnsi="Times New Roman" w:cs="Times New Roman"/>
                      <w:sz w:val="24"/>
                      <w:szCs w:val="24"/>
                    </w:rPr>
                    <w:t xml:space="preserve">       </w:t>
                  </w:r>
                </w:p>
              </w:tc>
            </w:tr>
          </w:tbl>
          <w:p w14:paraId="2F228759" w14:textId="77777777" w:rsidR="000E58F5" w:rsidRPr="00CD2748" w:rsidRDefault="000E58F5" w:rsidP="004555C7">
            <w:pPr>
              <w:jc w:val="both"/>
              <w:rPr>
                <w:rFonts w:ascii="Times New Roman" w:eastAsia="Times New Roman" w:hAnsi="Times New Roman" w:cs="Times New Roman"/>
                <w:sz w:val="24"/>
                <w:szCs w:val="24"/>
                <w:lang w:eastAsia="ru-RU"/>
              </w:rPr>
            </w:pPr>
          </w:p>
        </w:tc>
        <w:tc>
          <w:tcPr>
            <w:tcW w:w="7371" w:type="dxa"/>
          </w:tcPr>
          <w:p w14:paraId="5AAF345A"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1</w:t>
            </w:r>
          </w:p>
          <w:p w14:paraId="0E78446E"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p>
          <w:p w14:paraId="36E5DA5F"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Форма</w:t>
            </w:r>
          </w:p>
          <w:p w14:paraId="2AF74102" w14:textId="77777777" w:rsidR="000E58F5" w:rsidRPr="002B7462" w:rsidRDefault="000E58F5" w:rsidP="004555C7">
            <w:pPr>
              <w:pStyle w:val="tkNazvanie"/>
              <w:spacing w:before="0" w:after="0" w:line="240" w:lineRule="auto"/>
              <w:ind w:left="0" w:right="0"/>
              <w:jc w:val="both"/>
              <w:rPr>
                <w:rFonts w:ascii="Times New Roman" w:hAnsi="Times New Roman" w:cs="Times New Roman"/>
                <w:bCs w:val="0"/>
              </w:rPr>
            </w:pPr>
          </w:p>
          <w:p w14:paraId="6A85C30A" w14:textId="77777777" w:rsidR="000E58F5" w:rsidRPr="00CD2748" w:rsidRDefault="000E58F5" w:rsidP="004555C7">
            <w:pPr>
              <w:pStyle w:val="tkNazvanie"/>
              <w:spacing w:before="0" w:after="0" w:line="240" w:lineRule="auto"/>
              <w:ind w:left="3974" w:right="0"/>
              <w:jc w:val="left"/>
              <w:rPr>
                <w:rFonts w:ascii="Times New Roman" w:hAnsi="Times New Roman" w:cs="Times New Roman"/>
                <w:bCs w:val="0"/>
              </w:rPr>
            </w:pPr>
            <w:r w:rsidRPr="00CD2748">
              <w:rPr>
                <w:rFonts w:ascii="Times New Roman" w:hAnsi="Times New Roman" w:cs="Times New Roman"/>
                <w:bCs w:val="0"/>
              </w:rPr>
              <w:t>Министерство</w:t>
            </w:r>
            <w:r w:rsidRPr="00CD2748">
              <w:rPr>
                <w:rFonts w:ascii="Times New Roman" w:hAnsi="Times New Roman" w:cs="Times New Roman"/>
                <w:bCs w:val="0"/>
              </w:rPr>
              <w:br/>
              <w:t>образования и науки</w:t>
            </w:r>
            <w:r w:rsidRPr="00CD2748">
              <w:rPr>
                <w:rFonts w:ascii="Times New Roman" w:hAnsi="Times New Roman" w:cs="Times New Roman"/>
                <w:bCs w:val="0"/>
              </w:rPr>
              <w:br/>
              <w:t>Кыргызской Республики</w:t>
            </w:r>
          </w:p>
          <w:p w14:paraId="28984441" w14:textId="77777777" w:rsidR="000E58F5" w:rsidRDefault="000E58F5" w:rsidP="004555C7">
            <w:pPr>
              <w:pStyle w:val="tkNazvanie"/>
              <w:spacing w:before="0" w:after="0" w:line="240" w:lineRule="auto"/>
              <w:ind w:left="0" w:right="0"/>
              <w:jc w:val="both"/>
              <w:rPr>
                <w:rFonts w:ascii="Times New Roman" w:hAnsi="Times New Roman" w:cs="Times New Roman"/>
              </w:rPr>
            </w:pPr>
          </w:p>
          <w:p w14:paraId="747F417C" w14:textId="77777777" w:rsidR="000E58F5" w:rsidRPr="00CD2748" w:rsidRDefault="000E58F5" w:rsidP="004555C7">
            <w:pPr>
              <w:pStyle w:val="tkNazvanie"/>
              <w:spacing w:before="0" w:after="0" w:line="240" w:lineRule="auto"/>
              <w:ind w:left="0" w:right="0"/>
              <w:jc w:val="both"/>
              <w:rPr>
                <w:rFonts w:ascii="Times New Roman" w:hAnsi="Times New Roman" w:cs="Times New Roman"/>
              </w:rPr>
            </w:pPr>
          </w:p>
          <w:p w14:paraId="51002403" w14:textId="77777777" w:rsidR="000E58F5"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ЗАЯВЛЕНИЕ</w:t>
            </w:r>
          </w:p>
          <w:p w14:paraId="0D726B92" w14:textId="77777777" w:rsidR="000E58F5" w:rsidRPr="002B7462" w:rsidRDefault="000E58F5" w:rsidP="004555C7">
            <w:pPr>
              <w:pStyle w:val="tkNazvanie"/>
              <w:spacing w:before="0" w:after="0" w:line="240" w:lineRule="auto"/>
              <w:ind w:left="0" w:right="0"/>
              <w:rPr>
                <w:rFonts w:ascii="Times New Roman" w:hAnsi="Times New Roman" w:cs="Times New Roman"/>
                <w:b w:val="0"/>
              </w:rPr>
            </w:pPr>
          </w:p>
          <w:tbl>
            <w:tblPr>
              <w:tblW w:w="7234" w:type="dxa"/>
              <w:tblLayout w:type="fixed"/>
              <w:tblCellMar>
                <w:left w:w="0" w:type="dxa"/>
                <w:right w:w="0" w:type="dxa"/>
              </w:tblCellMar>
              <w:tblLook w:val="04A0" w:firstRow="1" w:lastRow="0" w:firstColumn="1" w:lastColumn="0" w:noHBand="0" w:noVBand="1"/>
            </w:tblPr>
            <w:tblGrid>
              <w:gridCol w:w="4474"/>
              <w:gridCol w:w="2760"/>
            </w:tblGrid>
            <w:tr w:rsidR="000E58F5" w:rsidRPr="002B7462" w14:paraId="78D31A36" w14:textId="77777777" w:rsidTr="004555C7">
              <w:tc>
                <w:tcPr>
                  <w:tcW w:w="5000" w:type="pct"/>
                  <w:gridSpan w:val="2"/>
                  <w:tcMar>
                    <w:top w:w="0" w:type="dxa"/>
                    <w:left w:w="567" w:type="dxa"/>
                    <w:bottom w:w="0" w:type="dxa"/>
                    <w:right w:w="108" w:type="dxa"/>
                  </w:tcMar>
                  <w:hideMark/>
                </w:tcPr>
                <w:p w14:paraId="799589C4" w14:textId="77777777" w:rsidR="000E58F5" w:rsidRPr="002B7462" w:rsidRDefault="000E58F5" w:rsidP="004555C7">
                  <w:pPr>
                    <w:pStyle w:val="tkTekst"/>
                    <w:spacing w:after="0" w:line="240" w:lineRule="auto"/>
                    <w:ind w:left="-562" w:firstLine="0"/>
                    <w:jc w:val="left"/>
                    <w:rPr>
                      <w:rFonts w:ascii="Times New Roman" w:hAnsi="Times New Roman" w:cs="Times New Roman"/>
                      <w:sz w:val="24"/>
                      <w:szCs w:val="24"/>
                    </w:rPr>
                  </w:pPr>
                  <w:r w:rsidRPr="002B7462">
                    <w:rPr>
                      <w:rFonts w:ascii="Times New Roman" w:hAnsi="Times New Roman" w:cs="Times New Roman"/>
                      <w:sz w:val="24"/>
                      <w:szCs w:val="24"/>
                    </w:rPr>
                    <w:t>Прошу выдать лицензию на осуществление образовательной деятельности_______________</w:t>
                  </w:r>
                  <w:r>
                    <w:rPr>
                      <w:rFonts w:ascii="Times New Roman" w:hAnsi="Times New Roman" w:cs="Times New Roman"/>
                      <w:sz w:val="24"/>
                      <w:szCs w:val="24"/>
                    </w:rPr>
                    <w:t>______________________________</w:t>
                  </w:r>
                  <w:r w:rsidRPr="002B7462">
                    <w:rPr>
                      <w:rFonts w:ascii="Times New Roman" w:hAnsi="Times New Roman" w:cs="Times New Roman"/>
                      <w:sz w:val="24"/>
                      <w:szCs w:val="24"/>
                    </w:rPr>
                    <w:br/>
                  </w:r>
                  <w:r w:rsidRPr="002B7462">
                    <w:rPr>
                      <w:rFonts w:ascii="Times New Roman" w:hAnsi="Times New Roman" w:cs="Times New Roman"/>
                      <w:sz w:val="24"/>
                      <w:szCs w:val="24"/>
                      <w:vertAlign w:val="superscript"/>
                    </w:rPr>
                    <w:t>                                           </w:t>
                  </w:r>
                  <w:proofErr w:type="gramStart"/>
                  <w:r w:rsidRPr="002B7462">
                    <w:rPr>
                      <w:rFonts w:ascii="Times New Roman" w:hAnsi="Times New Roman" w:cs="Times New Roman"/>
                      <w:sz w:val="24"/>
                      <w:szCs w:val="24"/>
                      <w:vertAlign w:val="superscript"/>
                    </w:rPr>
                    <w:t>   (</w:t>
                  </w:r>
                  <w:proofErr w:type="gramEnd"/>
                  <w:r w:rsidRPr="002B7462">
                    <w:rPr>
                      <w:rFonts w:ascii="Times New Roman" w:hAnsi="Times New Roman" w:cs="Times New Roman"/>
                      <w:sz w:val="24"/>
                      <w:szCs w:val="24"/>
                      <w:vertAlign w:val="superscript"/>
                    </w:rPr>
                    <w:t>указывается полное наименование юридического лица)</w:t>
                  </w:r>
                </w:p>
              </w:tc>
            </w:tr>
            <w:tr w:rsidR="000E58F5" w:rsidRPr="002B7462" w14:paraId="31AF8959" w14:textId="77777777" w:rsidTr="004555C7">
              <w:tc>
                <w:tcPr>
                  <w:tcW w:w="5000" w:type="pct"/>
                  <w:gridSpan w:val="2"/>
                  <w:tcMar>
                    <w:top w:w="0" w:type="dxa"/>
                    <w:left w:w="567" w:type="dxa"/>
                    <w:bottom w:w="0" w:type="dxa"/>
                    <w:right w:w="108" w:type="dxa"/>
                  </w:tcMar>
                  <w:hideMark/>
                </w:tcPr>
                <w:p w14:paraId="55A18D1E" w14:textId="77777777" w:rsidR="000E58F5" w:rsidRPr="001544C5"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2B7462">
                    <w:rPr>
                      <w:rFonts w:ascii="Times New Roman" w:hAnsi="Times New Roman" w:cs="Times New Roman"/>
                      <w:sz w:val="24"/>
                      <w:szCs w:val="24"/>
                    </w:rPr>
                    <w:t xml:space="preserve">Организационно-правовая форма </w:t>
                  </w:r>
                  <w:r w:rsidRPr="002B7462">
                    <w:rPr>
                      <w:rFonts w:ascii="Times New Roman" w:hAnsi="Times New Roman" w:cs="Times New Roman"/>
                      <w:sz w:val="24"/>
                      <w:szCs w:val="24"/>
                      <w:lang w:val="en-US"/>
                    </w:rPr>
                    <w:t>_______________________</w:t>
                  </w:r>
                  <w:r w:rsidRPr="002B7462">
                    <w:rPr>
                      <w:rFonts w:ascii="Times New Roman" w:hAnsi="Times New Roman" w:cs="Times New Roman"/>
                      <w:sz w:val="24"/>
                      <w:szCs w:val="24"/>
                    </w:rPr>
                    <w:t>_</w:t>
                  </w:r>
                  <w:r>
                    <w:rPr>
                      <w:rFonts w:ascii="Times New Roman" w:hAnsi="Times New Roman" w:cs="Times New Roman"/>
                      <w:sz w:val="24"/>
                      <w:szCs w:val="24"/>
                      <w:lang w:val="ky-KG"/>
                    </w:rPr>
                    <w:t>____</w:t>
                  </w:r>
                </w:p>
              </w:tc>
            </w:tr>
            <w:tr w:rsidR="000E58F5" w:rsidRPr="002B7462" w14:paraId="257B2F84" w14:textId="77777777" w:rsidTr="004555C7">
              <w:tc>
                <w:tcPr>
                  <w:tcW w:w="5000" w:type="pct"/>
                  <w:gridSpan w:val="2"/>
                  <w:tcMar>
                    <w:top w:w="0" w:type="dxa"/>
                    <w:left w:w="567" w:type="dxa"/>
                    <w:bottom w:w="0" w:type="dxa"/>
                    <w:right w:w="108" w:type="dxa"/>
                  </w:tcMar>
                  <w:hideMark/>
                </w:tcPr>
                <w:p w14:paraId="3634DFD1" w14:textId="77777777" w:rsidR="000E58F5" w:rsidRPr="001544C5"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2B7462">
                    <w:rPr>
                      <w:rFonts w:ascii="Times New Roman" w:hAnsi="Times New Roman" w:cs="Times New Roman"/>
                      <w:sz w:val="24"/>
                      <w:szCs w:val="24"/>
                    </w:rPr>
                    <w:t>Форма собственности</w:t>
                  </w:r>
                  <w:r w:rsidRPr="002B7462">
                    <w:rPr>
                      <w:rFonts w:ascii="Times New Roman" w:hAnsi="Times New Roman" w:cs="Times New Roman"/>
                      <w:sz w:val="24"/>
                      <w:szCs w:val="24"/>
                      <w:lang w:val="en-US"/>
                    </w:rPr>
                    <w:t xml:space="preserve"> ________</w:t>
                  </w:r>
                  <w:r>
                    <w:rPr>
                      <w:rFonts w:ascii="Times New Roman" w:hAnsi="Times New Roman" w:cs="Times New Roman"/>
                      <w:sz w:val="24"/>
                      <w:szCs w:val="24"/>
                      <w:lang w:val="en-US"/>
                    </w:rPr>
                    <w:t>______________________________</w:t>
                  </w:r>
                </w:p>
              </w:tc>
            </w:tr>
            <w:tr w:rsidR="000E58F5" w:rsidRPr="002B7462" w14:paraId="3C0F1BAC" w14:textId="77777777" w:rsidTr="004555C7">
              <w:tc>
                <w:tcPr>
                  <w:tcW w:w="5000" w:type="pct"/>
                  <w:gridSpan w:val="2"/>
                  <w:tcMar>
                    <w:top w:w="0" w:type="dxa"/>
                    <w:left w:w="567" w:type="dxa"/>
                    <w:bottom w:w="0" w:type="dxa"/>
                    <w:right w:w="108" w:type="dxa"/>
                  </w:tcMar>
                  <w:hideMark/>
                </w:tcPr>
                <w:p w14:paraId="01DAA596" w14:textId="77777777" w:rsidR="000E58F5" w:rsidRPr="002B7462" w:rsidRDefault="000E58F5" w:rsidP="004555C7">
                  <w:pPr>
                    <w:pStyle w:val="tkTekst"/>
                    <w:spacing w:after="0" w:line="240" w:lineRule="auto"/>
                    <w:ind w:left="-562" w:firstLine="0"/>
                    <w:rPr>
                      <w:rFonts w:ascii="Times New Roman" w:hAnsi="Times New Roman" w:cs="Times New Roman"/>
                      <w:sz w:val="24"/>
                      <w:szCs w:val="24"/>
                    </w:rPr>
                  </w:pPr>
                  <w:r w:rsidRPr="002B7462">
                    <w:rPr>
                      <w:rFonts w:ascii="Times New Roman" w:hAnsi="Times New Roman" w:cs="Times New Roman"/>
                      <w:sz w:val="24"/>
                      <w:szCs w:val="24"/>
                    </w:rPr>
                    <w:t>Юридический адрес _________</w:t>
                  </w:r>
                  <w:r>
                    <w:rPr>
                      <w:rFonts w:ascii="Times New Roman" w:hAnsi="Times New Roman" w:cs="Times New Roman"/>
                      <w:sz w:val="24"/>
                      <w:szCs w:val="24"/>
                    </w:rPr>
                    <w:t>_____________________________</w:t>
                  </w:r>
                  <w:r w:rsidRPr="002B7462">
                    <w:rPr>
                      <w:rFonts w:ascii="Times New Roman" w:hAnsi="Times New Roman" w:cs="Times New Roman"/>
                      <w:sz w:val="24"/>
                      <w:szCs w:val="24"/>
                    </w:rPr>
                    <w:br/>
                  </w:r>
                  <w:r w:rsidRPr="002B7462">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proofErr w:type="gramStart"/>
                  <w:r>
                    <w:rPr>
                      <w:rFonts w:ascii="Times New Roman" w:hAnsi="Times New Roman" w:cs="Times New Roman"/>
                      <w:sz w:val="24"/>
                      <w:szCs w:val="24"/>
                      <w:vertAlign w:val="superscript"/>
                    </w:rPr>
                    <w:t xml:space="preserve">  </w:t>
                  </w:r>
                  <w:r w:rsidRPr="002B7462">
                    <w:rPr>
                      <w:rFonts w:ascii="Times New Roman" w:hAnsi="Times New Roman" w:cs="Times New Roman"/>
                      <w:sz w:val="24"/>
                      <w:szCs w:val="24"/>
                      <w:vertAlign w:val="superscript"/>
                    </w:rPr>
                    <w:t> (</w:t>
                  </w:r>
                  <w:proofErr w:type="gramEnd"/>
                  <w:r w:rsidRPr="002B7462">
                    <w:rPr>
                      <w:rFonts w:ascii="Times New Roman" w:hAnsi="Times New Roman" w:cs="Times New Roman"/>
                      <w:sz w:val="24"/>
                      <w:szCs w:val="24"/>
                      <w:vertAlign w:val="superscript"/>
                    </w:rPr>
                    <w:t>указывается адрес по регистрации юридического лица)</w:t>
                  </w:r>
                </w:p>
              </w:tc>
            </w:tr>
            <w:tr w:rsidR="000E58F5" w:rsidRPr="002B7462" w14:paraId="267ED969" w14:textId="77777777" w:rsidTr="004555C7">
              <w:tc>
                <w:tcPr>
                  <w:tcW w:w="5000" w:type="pct"/>
                  <w:gridSpan w:val="2"/>
                  <w:tcMar>
                    <w:top w:w="0" w:type="dxa"/>
                    <w:left w:w="567" w:type="dxa"/>
                    <w:bottom w:w="0" w:type="dxa"/>
                    <w:right w:w="108" w:type="dxa"/>
                  </w:tcMar>
                  <w:hideMark/>
                </w:tcPr>
                <w:p w14:paraId="2AA56776" w14:textId="77777777" w:rsidR="000E58F5" w:rsidRPr="002B7462" w:rsidRDefault="000E58F5" w:rsidP="004555C7">
                  <w:pPr>
                    <w:pStyle w:val="tkTekst"/>
                    <w:spacing w:after="0" w:line="240" w:lineRule="auto"/>
                    <w:ind w:left="-562" w:firstLine="0"/>
                    <w:jc w:val="left"/>
                    <w:rPr>
                      <w:rFonts w:ascii="Times New Roman" w:hAnsi="Times New Roman" w:cs="Times New Roman"/>
                      <w:sz w:val="24"/>
                      <w:szCs w:val="24"/>
                    </w:rPr>
                  </w:pPr>
                  <w:r w:rsidRPr="002B7462">
                    <w:rPr>
                      <w:rFonts w:ascii="Times New Roman" w:hAnsi="Times New Roman" w:cs="Times New Roman"/>
                      <w:sz w:val="24"/>
                      <w:szCs w:val="24"/>
                    </w:rPr>
                    <w:t>Местонахождение ___________</w:t>
                  </w:r>
                  <w:r>
                    <w:rPr>
                      <w:rFonts w:ascii="Times New Roman" w:hAnsi="Times New Roman" w:cs="Times New Roman"/>
                      <w:sz w:val="24"/>
                      <w:szCs w:val="24"/>
                    </w:rPr>
                    <w:t>______________________________</w:t>
                  </w:r>
                  <w:r w:rsidRPr="002B7462">
                    <w:rPr>
                      <w:rFonts w:ascii="Times New Roman" w:hAnsi="Times New Roman" w:cs="Times New Roman"/>
                      <w:sz w:val="24"/>
                      <w:szCs w:val="24"/>
                    </w:rPr>
                    <w:br/>
                  </w:r>
                  <w:r w:rsidRPr="002B7462">
                    <w:rPr>
                      <w:rFonts w:ascii="Times New Roman" w:hAnsi="Times New Roman" w:cs="Times New Roman"/>
                      <w:sz w:val="24"/>
                      <w:szCs w:val="24"/>
                      <w:vertAlign w:val="superscript"/>
                    </w:rPr>
                    <w:t>                    </w:t>
                  </w:r>
                  <w:r>
                    <w:rPr>
                      <w:rFonts w:ascii="Times New Roman" w:hAnsi="Times New Roman" w:cs="Times New Roman"/>
                      <w:sz w:val="24"/>
                      <w:szCs w:val="24"/>
                      <w:vertAlign w:val="superscript"/>
                    </w:rPr>
                    <w:t xml:space="preserve">                       </w:t>
                  </w:r>
                  <w:proofErr w:type="gramStart"/>
                  <w:r>
                    <w:rPr>
                      <w:rFonts w:ascii="Times New Roman" w:hAnsi="Times New Roman" w:cs="Times New Roman"/>
                      <w:sz w:val="24"/>
                      <w:szCs w:val="24"/>
                      <w:vertAlign w:val="superscript"/>
                    </w:rPr>
                    <w:t xml:space="preserve">   </w:t>
                  </w:r>
                  <w:r w:rsidRPr="002B7462">
                    <w:rPr>
                      <w:rFonts w:ascii="Times New Roman" w:hAnsi="Times New Roman" w:cs="Times New Roman"/>
                      <w:sz w:val="24"/>
                      <w:szCs w:val="24"/>
                      <w:vertAlign w:val="superscript"/>
                    </w:rPr>
                    <w:t>(</w:t>
                  </w:r>
                  <w:proofErr w:type="gramEnd"/>
                  <w:r w:rsidRPr="002B7462">
                    <w:rPr>
                      <w:rFonts w:ascii="Times New Roman" w:hAnsi="Times New Roman" w:cs="Times New Roman"/>
                      <w:sz w:val="24"/>
                      <w:szCs w:val="24"/>
                      <w:vertAlign w:val="superscript"/>
                    </w:rPr>
                    <w:t>указывается адрес фактического места нахождения юридического лица)</w:t>
                  </w:r>
                </w:p>
              </w:tc>
            </w:tr>
            <w:tr w:rsidR="000E58F5" w:rsidRPr="002B7462" w14:paraId="73EE575D" w14:textId="77777777" w:rsidTr="004555C7">
              <w:tc>
                <w:tcPr>
                  <w:tcW w:w="5000" w:type="pct"/>
                  <w:gridSpan w:val="2"/>
                  <w:tcMar>
                    <w:top w:w="0" w:type="dxa"/>
                    <w:left w:w="567" w:type="dxa"/>
                    <w:bottom w:w="0" w:type="dxa"/>
                    <w:right w:w="108" w:type="dxa"/>
                  </w:tcMar>
                  <w:hideMark/>
                </w:tcPr>
                <w:p w14:paraId="6B6745D1" w14:textId="77777777" w:rsidR="000E58F5" w:rsidRPr="001544C5"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2B7462">
                    <w:rPr>
                      <w:rFonts w:ascii="Times New Roman" w:hAnsi="Times New Roman" w:cs="Times New Roman"/>
                      <w:sz w:val="24"/>
                      <w:szCs w:val="24"/>
                    </w:rPr>
                    <w:t xml:space="preserve">Идентификационный номер налогоплательщика (ИНН) </w:t>
                  </w:r>
                  <w:r>
                    <w:rPr>
                      <w:rFonts w:ascii="Times New Roman" w:hAnsi="Times New Roman" w:cs="Times New Roman"/>
                      <w:sz w:val="24"/>
                      <w:szCs w:val="24"/>
                      <w:lang w:val="en-US"/>
                    </w:rPr>
                    <w:t>_________</w:t>
                  </w:r>
                </w:p>
              </w:tc>
            </w:tr>
            <w:tr w:rsidR="000E58F5" w:rsidRPr="002B7462" w14:paraId="54A58DC4" w14:textId="77777777" w:rsidTr="004555C7">
              <w:tc>
                <w:tcPr>
                  <w:tcW w:w="5000" w:type="pct"/>
                  <w:gridSpan w:val="2"/>
                  <w:tcMar>
                    <w:top w:w="0" w:type="dxa"/>
                    <w:left w:w="567" w:type="dxa"/>
                    <w:bottom w:w="0" w:type="dxa"/>
                    <w:right w:w="108" w:type="dxa"/>
                  </w:tcMar>
                  <w:hideMark/>
                </w:tcPr>
                <w:p w14:paraId="199A6F1E" w14:textId="77777777" w:rsidR="000E58F5" w:rsidRPr="001544C5"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2B7462">
                    <w:rPr>
                      <w:rFonts w:ascii="Times New Roman" w:hAnsi="Times New Roman" w:cs="Times New Roman"/>
                      <w:sz w:val="24"/>
                      <w:szCs w:val="24"/>
                    </w:rPr>
                    <w:t>Код ОКПО юридического лица _________</w:t>
                  </w:r>
                  <w:r>
                    <w:rPr>
                      <w:rFonts w:ascii="Times New Roman" w:hAnsi="Times New Roman" w:cs="Times New Roman"/>
                      <w:sz w:val="24"/>
                      <w:szCs w:val="24"/>
                      <w:lang w:val="en-US"/>
                    </w:rPr>
                    <w:t>_____________________</w:t>
                  </w:r>
                </w:p>
              </w:tc>
            </w:tr>
            <w:tr w:rsidR="000E58F5" w:rsidRPr="002B7462" w14:paraId="20B07901" w14:textId="77777777" w:rsidTr="004555C7">
              <w:tc>
                <w:tcPr>
                  <w:tcW w:w="5000" w:type="pct"/>
                  <w:gridSpan w:val="2"/>
                  <w:tcMar>
                    <w:top w:w="0" w:type="dxa"/>
                    <w:left w:w="567" w:type="dxa"/>
                    <w:bottom w:w="0" w:type="dxa"/>
                    <w:right w:w="108" w:type="dxa"/>
                  </w:tcMar>
                  <w:hideMark/>
                </w:tcPr>
                <w:p w14:paraId="6E3C770F" w14:textId="77777777" w:rsidR="000E58F5" w:rsidRPr="001544C5"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2B7462">
                    <w:rPr>
                      <w:rFonts w:ascii="Times New Roman" w:hAnsi="Times New Roman" w:cs="Times New Roman"/>
                      <w:sz w:val="24"/>
                      <w:szCs w:val="24"/>
                    </w:rPr>
                    <w:t>Дата регистрации (перерегистрации) юридического лица __________</w:t>
                  </w:r>
                </w:p>
              </w:tc>
            </w:tr>
            <w:tr w:rsidR="000E58F5" w:rsidRPr="002B7462" w14:paraId="1680EB46" w14:textId="77777777" w:rsidTr="004555C7">
              <w:tc>
                <w:tcPr>
                  <w:tcW w:w="5000" w:type="pct"/>
                  <w:gridSpan w:val="2"/>
                  <w:tcMar>
                    <w:top w:w="0" w:type="dxa"/>
                    <w:left w:w="567" w:type="dxa"/>
                    <w:bottom w:w="0" w:type="dxa"/>
                    <w:right w:w="108" w:type="dxa"/>
                  </w:tcMar>
                  <w:hideMark/>
                </w:tcPr>
                <w:p w14:paraId="2D1EED43" w14:textId="77777777" w:rsidR="000E58F5" w:rsidRPr="00E25A2F" w:rsidRDefault="000E58F5" w:rsidP="004555C7">
                  <w:pPr>
                    <w:pStyle w:val="tkTekst"/>
                    <w:spacing w:after="0" w:line="240" w:lineRule="auto"/>
                    <w:ind w:left="-562" w:firstLine="0"/>
                    <w:rPr>
                      <w:rFonts w:ascii="Times New Roman" w:hAnsi="Times New Roman" w:cs="Times New Roman"/>
                      <w:sz w:val="24"/>
                      <w:szCs w:val="24"/>
                      <w:lang w:val="ky-KG"/>
                    </w:rPr>
                  </w:pPr>
                  <w:r w:rsidRPr="002B7462">
                    <w:rPr>
                      <w:rFonts w:ascii="Times New Roman" w:hAnsi="Times New Roman" w:cs="Times New Roman"/>
                      <w:bCs/>
                      <w:sz w:val="24"/>
                      <w:szCs w:val="24"/>
                    </w:rPr>
                    <w:t>Образовательные программы для лицензирования</w:t>
                  </w:r>
                  <w:r>
                    <w:rPr>
                      <w:rFonts w:ascii="Times New Roman" w:hAnsi="Times New Roman" w:cs="Times New Roman"/>
                      <w:sz w:val="24"/>
                      <w:szCs w:val="24"/>
                    </w:rPr>
                    <w:t xml:space="preserve"> (указать нужное)</w:t>
                  </w:r>
                </w:p>
              </w:tc>
            </w:tr>
            <w:tr w:rsidR="000E58F5" w:rsidRPr="002B7462" w14:paraId="4D293D30" w14:textId="77777777" w:rsidTr="004555C7">
              <w:tc>
                <w:tcPr>
                  <w:tcW w:w="5000" w:type="pct"/>
                  <w:gridSpan w:val="2"/>
                  <w:tcMar>
                    <w:top w:w="0" w:type="dxa"/>
                    <w:left w:w="567" w:type="dxa"/>
                    <w:bottom w:w="0" w:type="dxa"/>
                    <w:right w:w="108" w:type="dxa"/>
                  </w:tcMar>
                  <w:hideMark/>
                </w:tcPr>
                <w:p w14:paraId="6ACE9E4A" w14:textId="77777777" w:rsidR="000E58F5" w:rsidRDefault="000E58F5" w:rsidP="004555C7">
                  <w:pPr>
                    <w:pStyle w:val="tkTekst"/>
                    <w:spacing w:after="0" w:line="240" w:lineRule="auto"/>
                    <w:ind w:left="-562" w:firstLine="0"/>
                    <w:rPr>
                      <w:rFonts w:ascii="Times New Roman" w:hAnsi="Times New Roman" w:cs="Times New Roman"/>
                      <w:sz w:val="24"/>
                      <w:szCs w:val="24"/>
                    </w:rPr>
                  </w:pPr>
                  <w:r w:rsidRPr="002B7462">
                    <w:rPr>
                      <w:rFonts w:ascii="Times New Roman" w:hAnsi="Times New Roman" w:cs="Times New Roman"/>
                      <w:sz w:val="24"/>
                      <w:szCs w:val="24"/>
                    </w:rPr>
                    <w:t xml:space="preserve">Общеобразовательные: </w:t>
                  </w:r>
                  <w:r>
                    <w:rPr>
                      <w:rFonts w:ascii="Times New Roman" w:hAnsi="Times New Roman" w:cs="Times New Roman"/>
                      <w:sz w:val="24"/>
                      <w:szCs w:val="24"/>
                    </w:rPr>
                    <w:t>______________________________________</w:t>
                  </w:r>
                </w:p>
                <w:p w14:paraId="139B7020" w14:textId="77777777" w:rsidR="000E58F5" w:rsidRPr="002B7462" w:rsidRDefault="000E58F5" w:rsidP="004555C7">
                  <w:pPr>
                    <w:pStyle w:val="tkTekst"/>
                    <w:spacing w:after="0" w:line="240" w:lineRule="auto"/>
                    <w:ind w:left="-562" w:firstLine="0"/>
                    <w:rPr>
                      <w:rFonts w:ascii="Times New Roman" w:hAnsi="Times New Roman" w:cs="Times New Roman"/>
                      <w:sz w:val="24"/>
                      <w:szCs w:val="24"/>
                    </w:rPr>
                  </w:pPr>
                  <w:r w:rsidRPr="002B7462">
                    <w:rPr>
                      <w:rFonts w:ascii="Times New Roman" w:hAnsi="Times New Roman" w:cs="Times New Roman"/>
                      <w:sz w:val="24"/>
                      <w:szCs w:val="24"/>
                    </w:rPr>
                    <w:t>_______________________________________</w:t>
                  </w:r>
                  <w:r>
                    <w:rPr>
                      <w:rFonts w:ascii="Times New Roman" w:hAnsi="Times New Roman" w:cs="Times New Roman"/>
                      <w:sz w:val="24"/>
                      <w:szCs w:val="24"/>
                      <w:lang w:val="ky-KG"/>
                    </w:rPr>
                    <w:t>________________</w:t>
                  </w:r>
                  <w:proofErr w:type="gramStart"/>
                  <w:r>
                    <w:rPr>
                      <w:rFonts w:ascii="Times New Roman" w:hAnsi="Times New Roman" w:cs="Times New Roman"/>
                      <w:sz w:val="24"/>
                      <w:szCs w:val="24"/>
                      <w:lang w:val="ky-KG"/>
                    </w:rPr>
                    <w:t>_</w:t>
                  </w:r>
                  <w:r w:rsidRPr="002B7462">
                    <w:rPr>
                      <w:rFonts w:ascii="Times New Roman" w:hAnsi="Times New Roman" w:cs="Times New Roman"/>
                      <w:sz w:val="24"/>
                      <w:szCs w:val="24"/>
                    </w:rPr>
                    <w:br/>
                  </w:r>
                  <w:r w:rsidRPr="00E82810">
                    <w:rPr>
                      <w:rFonts w:ascii="Times New Roman" w:hAnsi="Times New Roman" w:cs="Times New Roman"/>
                      <w:sz w:val="24"/>
                      <w:szCs w:val="24"/>
                      <w:vertAlign w:val="superscript"/>
                    </w:rPr>
                    <w:t>(</w:t>
                  </w:r>
                  <w:proofErr w:type="gramEnd"/>
                  <w:r w:rsidRPr="00E82810">
                    <w:rPr>
                      <w:rFonts w:ascii="Times New Roman" w:hAnsi="Times New Roman" w:cs="Times New Roman"/>
                      <w:sz w:val="24"/>
                      <w:szCs w:val="24"/>
                      <w:vertAlign w:val="superscript"/>
                    </w:rPr>
                    <w:t>дошкольное, начальное, основное, среднее общее, срок и форма обучения, количество обучающихся)</w:t>
                  </w:r>
                </w:p>
              </w:tc>
            </w:tr>
            <w:tr w:rsidR="000E58F5" w:rsidRPr="002B7462" w14:paraId="750C7DBB" w14:textId="77777777" w:rsidTr="004555C7">
              <w:tc>
                <w:tcPr>
                  <w:tcW w:w="5000" w:type="pct"/>
                  <w:gridSpan w:val="2"/>
                  <w:tcMar>
                    <w:top w:w="0" w:type="dxa"/>
                    <w:left w:w="567" w:type="dxa"/>
                    <w:bottom w:w="0" w:type="dxa"/>
                    <w:right w:w="108" w:type="dxa"/>
                  </w:tcMar>
                  <w:hideMark/>
                </w:tcPr>
                <w:p w14:paraId="421D31CE" w14:textId="77777777" w:rsidR="000E58F5" w:rsidRPr="002B7462" w:rsidRDefault="000E58F5" w:rsidP="004555C7">
                  <w:pPr>
                    <w:pStyle w:val="tkTekst"/>
                    <w:spacing w:after="0" w:line="240" w:lineRule="auto"/>
                    <w:ind w:left="-562" w:firstLine="0"/>
                    <w:jc w:val="left"/>
                    <w:rPr>
                      <w:rFonts w:ascii="Times New Roman" w:hAnsi="Times New Roman" w:cs="Times New Roman"/>
                      <w:sz w:val="24"/>
                      <w:szCs w:val="24"/>
                    </w:rPr>
                  </w:pPr>
                  <w:proofErr w:type="gramStart"/>
                  <w:r w:rsidRPr="002B7462">
                    <w:rPr>
                      <w:rFonts w:ascii="Times New Roman" w:hAnsi="Times New Roman" w:cs="Times New Roman"/>
                      <w:sz w:val="24"/>
                      <w:szCs w:val="24"/>
                    </w:rPr>
                    <w:t>Профессиональные:_</w:t>
                  </w:r>
                  <w:proofErr w:type="gramEnd"/>
                  <w:r w:rsidRPr="002B7462">
                    <w:rPr>
                      <w:rFonts w:ascii="Times New Roman" w:hAnsi="Times New Roman" w:cs="Times New Roman"/>
                      <w:sz w:val="24"/>
                      <w:szCs w:val="24"/>
                    </w:rPr>
                    <w:t>_________________________________________</w:t>
                  </w:r>
                  <w:r>
                    <w:rPr>
                      <w:rFonts w:ascii="Times New Roman" w:hAnsi="Times New Roman" w:cs="Times New Roman"/>
                      <w:sz w:val="24"/>
                      <w:szCs w:val="24"/>
                      <w:lang w:val="ky-KG"/>
                    </w:rPr>
                    <w:t>_____________________________________________________</w:t>
                  </w:r>
                  <w:r w:rsidRPr="002B7462">
                    <w:rPr>
                      <w:rFonts w:ascii="Times New Roman" w:hAnsi="Times New Roman" w:cs="Times New Roman"/>
                      <w:sz w:val="24"/>
                      <w:szCs w:val="24"/>
                    </w:rPr>
                    <w:br/>
                  </w:r>
                  <w:r>
                    <w:rPr>
                      <w:rFonts w:ascii="Times New Roman" w:hAnsi="Times New Roman" w:cs="Times New Roman"/>
                      <w:sz w:val="24"/>
                      <w:szCs w:val="24"/>
                      <w:vertAlign w:val="superscript"/>
                    </w:rPr>
                    <w:t> </w:t>
                  </w:r>
                  <w:r w:rsidRPr="002B7462">
                    <w:rPr>
                      <w:rFonts w:ascii="Times New Roman" w:hAnsi="Times New Roman" w:cs="Times New Roman"/>
                      <w:sz w:val="24"/>
                      <w:szCs w:val="24"/>
                      <w:vertAlign w:val="superscript"/>
                    </w:rPr>
                    <w:t>(начальное, среднее, высшее, послевузовское, срок и форма обучения, количество обучающихся)</w:t>
                  </w:r>
                </w:p>
              </w:tc>
            </w:tr>
            <w:tr w:rsidR="000E58F5" w:rsidRPr="002B7462" w14:paraId="28A657D8" w14:textId="77777777" w:rsidTr="004555C7">
              <w:tc>
                <w:tcPr>
                  <w:tcW w:w="5000" w:type="pct"/>
                  <w:gridSpan w:val="2"/>
                  <w:tcMar>
                    <w:top w:w="0" w:type="dxa"/>
                    <w:left w:w="567" w:type="dxa"/>
                    <w:bottom w:w="0" w:type="dxa"/>
                    <w:right w:w="108" w:type="dxa"/>
                  </w:tcMar>
                  <w:hideMark/>
                </w:tcPr>
                <w:p w14:paraId="7B405D3A" w14:textId="77777777" w:rsidR="000E58F5" w:rsidRDefault="000E58F5" w:rsidP="004555C7">
                  <w:pPr>
                    <w:pStyle w:val="tkTekst"/>
                    <w:spacing w:after="0" w:line="240" w:lineRule="auto"/>
                    <w:ind w:left="-562" w:firstLine="0"/>
                    <w:jc w:val="left"/>
                    <w:rPr>
                      <w:rFonts w:ascii="Times New Roman" w:hAnsi="Times New Roman" w:cs="Times New Roman"/>
                      <w:sz w:val="24"/>
                      <w:szCs w:val="24"/>
                    </w:rPr>
                  </w:pPr>
                  <w:r w:rsidRPr="002B7462">
                    <w:rPr>
                      <w:rFonts w:ascii="Times New Roman" w:hAnsi="Times New Roman" w:cs="Times New Roman"/>
                      <w:sz w:val="24"/>
                      <w:szCs w:val="24"/>
                    </w:rPr>
                    <w:t xml:space="preserve">Дополнительное: </w:t>
                  </w:r>
                  <w:r>
                    <w:rPr>
                      <w:rFonts w:ascii="Times New Roman" w:hAnsi="Times New Roman" w:cs="Times New Roman"/>
                      <w:sz w:val="24"/>
                      <w:szCs w:val="24"/>
                    </w:rPr>
                    <w:t>_________________________________________</w:t>
                  </w:r>
                </w:p>
                <w:p w14:paraId="6F45624B" w14:textId="77777777" w:rsidR="000E58F5" w:rsidRDefault="000E58F5" w:rsidP="004555C7">
                  <w:pPr>
                    <w:pStyle w:val="tkTekst"/>
                    <w:spacing w:after="0" w:line="240" w:lineRule="auto"/>
                    <w:ind w:left="-562" w:firstLine="0"/>
                    <w:jc w:val="center"/>
                    <w:rPr>
                      <w:rFonts w:ascii="Times New Roman" w:hAnsi="Times New Roman" w:cs="Times New Roman"/>
                      <w:sz w:val="24"/>
                      <w:szCs w:val="24"/>
                      <w:vertAlign w:val="superscript"/>
                    </w:rPr>
                  </w:pPr>
                  <w:r w:rsidRPr="002B7462">
                    <w:rPr>
                      <w:rFonts w:ascii="Times New Roman" w:hAnsi="Times New Roman" w:cs="Times New Roman"/>
                      <w:sz w:val="24"/>
                      <w:szCs w:val="24"/>
                      <w:vertAlign w:val="superscript"/>
                    </w:rPr>
                    <w:t>(</w:t>
                  </w:r>
                  <w:proofErr w:type="gramStart"/>
                  <w:r w:rsidRPr="002B7462">
                    <w:rPr>
                      <w:rFonts w:ascii="Times New Roman" w:hAnsi="Times New Roman" w:cs="Times New Roman"/>
                      <w:sz w:val="24"/>
                      <w:szCs w:val="24"/>
                      <w:vertAlign w:val="superscript"/>
                    </w:rPr>
                    <w:t>название</w:t>
                  </w:r>
                  <w:proofErr w:type="gramEnd"/>
                  <w:r w:rsidRPr="002B7462">
                    <w:rPr>
                      <w:rFonts w:ascii="Times New Roman" w:hAnsi="Times New Roman" w:cs="Times New Roman"/>
                      <w:sz w:val="24"/>
                      <w:szCs w:val="24"/>
                      <w:vertAlign w:val="superscript"/>
                    </w:rPr>
                    <w:t xml:space="preserve"> программы/ категории подготовки водителей,</w:t>
                  </w:r>
                </w:p>
                <w:p w14:paraId="53D8CA8F" w14:textId="77777777" w:rsidR="000E58F5" w:rsidRPr="002B7462" w:rsidRDefault="000E58F5" w:rsidP="004555C7">
                  <w:pPr>
                    <w:pStyle w:val="tkTekst"/>
                    <w:spacing w:after="0" w:line="240" w:lineRule="auto"/>
                    <w:ind w:left="-562" w:firstLine="0"/>
                    <w:jc w:val="center"/>
                    <w:rPr>
                      <w:rFonts w:ascii="Times New Roman" w:hAnsi="Times New Roman" w:cs="Times New Roman"/>
                      <w:sz w:val="24"/>
                      <w:szCs w:val="24"/>
                    </w:rPr>
                  </w:pPr>
                  <w:r w:rsidRPr="002B7462">
                    <w:rPr>
                      <w:rFonts w:ascii="Times New Roman" w:hAnsi="Times New Roman" w:cs="Times New Roman"/>
                      <w:sz w:val="24"/>
                      <w:szCs w:val="24"/>
                    </w:rPr>
                    <w:t>___________________________________________</w:t>
                  </w:r>
                  <w:r>
                    <w:rPr>
                      <w:rFonts w:ascii="Times New Roman" w:hAnsi="Times New Roman" w:cs="Times New Roman"/>
                      <w:sz w:val="24"/>
                      <w:szCs w:val="24"/>
                      <w:lang w:val="ky-KG"/>
                    </w:rPr>
                    <w:t>____________</w:t>
                  </w:r>
                  <w:r w:rsidRPr="002B7462">
                    <w:rPr>
                      <w:rFonts w:ascii="Times New Roman" w:hAnsi="Times New Roman" w:cs="Times New Roman"/>
                      <w:sz w:val="24"/>
                      <w:szCs w:val="24"/>
                    </w:rPr>
                    <w:t>_</w:t>
                  </w:r>
                </w:p>
                <w:p w14:paraId="3EDFBEC5" w14:textId="77777777" w:rsidR="000E58F5" w:rsidRPr="002B7462" w:rsidRDefault="000E58F5" w:rsidP="004555C7">
                  <w:pPr>
                    <w:pStyle w:val="tkTekst"/>
                    <w:spacing w:after="0" w:line="240" w:lineRule="auto"/>
                    <w:ind w:left="-562" w:firstLine="0"/>
                    <w:jc w:val="center"/>
                    <w:rPr>
                      <w:rFonts w:ascii="Times New Roman" w:hAnsi="Times New Roman" w:cs="Times New Roman"/>
                      <w:sz w:val="24"/>
                      <w:szCs w:val="24"/>
                    </w:rPr>
                  </w:pPr>
                  <w:proofErr w:type="gramStart"/>
                  <w:r w:rsidRPr="002B7462">
                    <w:rPr>
                      <w:rFonts w:ascii="Times New Roman" w:hAnsi="Times New Roman" w:cs="Times New Roman"/>
                      <w:sz w:val="24"/>
                      <w:szCs w:val="24"/>
                      <w:vertAlign w:val="superscript"/>
                    </w:rPr>
                    <w:t>срок</w:t>
                  </w:r>
                  <w:proofErr w:type="gramEnd"/>
                  <w:r w:rsidRPr="002B7462">
                    <w:rPr>
                      <w:rFonts w:ascii="Times New Roman" w:hAnsi="Times New Roman" w:cs="Times New Roman"/>
                      <w:sz w:val="24"/>
                      <w:szCs w:val="24"/>
                      <w:vertAlign w:val="superscript"/>
                    </w:rPr>
                    <w:t xml:space="preserve"> и форма обучения, количество обучающихся)</w:t>
                  </w:r>
                </w:p>
              </w:tc>
            </w:tr>
            <w:tr w:rsidR="000E58F5" w:rsidRPr="002B7462" w14:paraId="52271552" w14:textId="77777777" w:rsidTr="004555C7">
              <w:tc>
                <w:tcPr>
                  <w:tcW w:w="5000" w:type="pct"/>
                  <w:gridSpan w:val="2"/>
                  <w:tcMar>
                    <w:top w:w="0" w:type="dxa"/>
                    <w:left w:w="567" w:type="dxa"/>
                    <w:bottom w:w="0" w:type="dxa"/>
                    <w:right w:w="108" w:type="dxa"/>
                  </w:tcMar>
                  <w:hideMark/>
                </w:tcPr>
                <w:p w14:paraId="1084CFDD" w14:textId="77777777" w:rsidR="000E58F5" w:rsidRPr="001544C5"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2B7462">
                    <w:rPr>
                      <w:rFonts w:ascii="Times New Roman" w:hAnsi="Times New Roman" w:cs="Times New Roman"/>
                      <w:sz w:val="24"/>
                      <w:szCs w:val="24"/>
                    </w:rPr>
                    <w:t>Реквизиты документа, подтверждающего уплату лицензионного сбора ___________________</w:t>
                  </w:r>
                  <w:r>
                    <w:rPr>
                      <w:rFonts w:ascii="Times New Roman" w:hAnsi="Times New Roman" w:cs="Times New Roman"/>
                      <w:sz w:val="24"/>
                      <w:szCs w:val="24"/>
                      <w:lang w:val="ky-KG"/>
                    </w:rPr>
                    <w:t>_______________________________</w:t>
                  </w:r>
                </w:p>
              </w:tc>
            </w:tr>
            <w:tr w:rsidR="000E58F5" w:rsidRPr="002B7462" w14:paraId="3441AAD1" w14:textId="77777777" w:rsidTr="004555C7">
              <w:tc>
                <w:tcPr>
                  <w:tcW w:w="5000" w:type="pct"/>
                  <w:gridSpan w:val="2"/>
                  <w:tcMar>
                    <w:top w:w="0" w:type="dxa"/>
                    <w:left w:w="567" w:type="dxa"/>
                    <w:bottom w:w="0" w:type="dxa"/>
                    <w:right w:w="108" w:type="dxa"/>
                  </w:tcMar>
                  <w:hideMark/>
                </w:tcPr>
                <w:p w14:paraId="4069C1EE" w14:textId="77777777" w:rsidR="000E58F5" w:rsidRPr="001544C5" w:rsidRDefault="000E58F5" w:rsidP="004555C7">
                  <w:pPr>
                    <w:pStyle w:val="tkTekst"/>
                    <w:spacing w:after="0" w:line="240" w:lineRule="auto"/>
                    <w:ind w:left="-562" w:firstLine="0"/>
                    <w:jc w:val="left"/>
                    <w:rPr>
                      <w:rFonts w:ascii="Times New Roman" w:hAnsi="Times New Roman" w:cs="Times New Roman"/>
                      <w:sz w:val="24"/>
                      <w:szCs w:val="24"/>
                      <w:lang w:val="ky-KG"/>
                    </w:rPr>
                  </w:pPr>
                  <w:r w:rsidRPr="002B7462">
                    <w:rPr>
                      <w:rFonts w:ascii="Times New Roman" w:hAnsi="Times New Roman" w:cs="Times New Roman"/>
                      <w:sz w:val="24"/>
                      <w:szCs w:val="24"/>
                    </w:rPr>
                    <w:lastRenderedPageBreak/>
                    <w:t>Номер телефона и адрес электронной почты заявителя: ____________</w:t>
                  </w:r>
                  <w:r>
                    <w:rPr>
                      <w:rFonts w:ascii="Times New Roman" w:hAnsi="Times New Roman" w:cs="Times New Roman"/>
                      <w:sz w:val="24"/>
                      <w:szCs w:val="24"/>
                      <w:lang w:val="ky-KG"/>
                    </w:rPr>
                    <w:t>____________________________________________</w:t>
                  </w:r>
                </w:p>
              </w:tc>
            </w:tr>
            <w:tr w:rsidR="000E58F5" w:rsidRPr="002B7462" w14:paraId="03B9D16D" w14:textId="77777777" w:rsidTr="004555C7">
              <w:tc>
                <w:tcPr>
                  <w:tcW w:w="5000" w:type="pct"/>
                  <w:gridSpan w:val="2"/>
                  <w:tcMar>
                    <w:top w:w="0" w:type="dxa"/>
                    <w:left w:w="567" w:type="dxa"/>
                    <w:bottom w:w="0" w:type="dxa"/>
                    <w:right w:w="108" w:type="dxa"/>
                  </w:tcMar>
                  <w:hideMark/>
                </w:tcPr>
                <w:p w14:paraId="5642E838" w14:textId="77777777" w:rsidR="000E58F5" w:rsidRPr="002B7462" w:rsidRDefault="000E58F5" w:rsidP="004555C7">
                  <w:pPr>
                    <w:pStyle w:val="tkTekst"/>
                    <w:spacing w:after="0" w:line="240" w:lineRule="auto"/>
                    <w:ind w:left="-562" w:firstLine="0"/>
                    <w:jc w:val="left"/>
                    <w:rPr>
                      <w:rFonts w:ascii="Times New Roman" w:hAnsi="Times New Roman" w:cs="Times New Roman"/>
                      <w:sz w:val="24"/>
                      <w:szCs w:val="24"/>
                    </w:rPr>
                  </w:pPr>
                </w:p>
                <w:p w14:paraId="5FD39372" w14:textId="77777777" w:rsidR="000E58F5" w:rsidRPr="002B7462" w:rsidRDefault="000E58F5" w:rsidP="004555C7">
                  <w:pPr>
                    <w:pStyle w:val="tkTekst"/>
                    <w:spacing w:after="0" w:line="240" w:lineRule="auto"/>
                    <w:ind w:left="-562" w:firstLine="0"/>
                    <w:jc w:val="left"/>
                    <w:rPr>
                      <w:rFonts w:ascii="Times New Roman" w:hAnsi="Times New Roman" w:cs="Times New Roman"/>
                      <w:sz w:val="24"/>
                      <w:szCs w:val="24"/>
                    </w:rPr>
                  </w:pPr>
                  <w:r w:rsidRPr="002B7462">
                    <w:rPr>
                      <w:rFonts w:ascii="Times New Roman" w:hAnsi="Times New Roman" w:cs="Times New Roman"/>
                      <w:sz w:val="24"/>
                      <w:szCs w:val="24"/>
                    </w:rPr>
                    <w:t>Дата заполнения "____" __________________ 20__года</w:t>
                  </w:r>
                </w:p>
                <w:p w14:paraId="52CC53DB" w14:textId="77777777" w:rsidR="000E58F5" w:rsidRPr="002B7462" w:rsidRDefault="000E58F5" w:rsidP="004555C7">
                  <w:pPr>
                    <w:pStyle w:val="tkTekst"/>
                    <w:spacing w:after="0" w:line="240" w:lineRule="auto"/>
                    <w:ind w:left="-562" w:firstLine="0"/>
                    <w:jc w:val="left"/>
                    <w:rPr>
                      <w:rFonts w:ascii="Times New Roman" w:hAnsi="Times New Roman" w:cs="Times New Roman"/>
                      <w:sz w:val="24"/>
                      <w:szCs w:val="24"/>
                    </w:rPr>
                  </w:pPr>
                </w:p>
              </w:tc>
            </w:tr>
            <w:tr w:rsidR="000E58F5" w:rsidRPr="002B7462" w14:paraId="28452E2D" w14:textId="77777777" w:rsidTr="004555C7">
              <w:tc>
                <w:tcPr>
                  <w:tcW w:w="3092" w:type="pct"/>
                  <w:tcMar>
                    <w:top w:w="0" w:type="dxa"/>
                    <w:left w:w="567" w:type="dxa"/>
                    <w:bottom w:w="0" w:type="dxa"/>
                    <w:right w:w="108" w:type="dxa"/>
                  </w:tcMar>
                  <w:hideMark/>
                </w:tcPr>
                <w:p w14:paraId="0AA40669" w14:textId="77777777" w:rsidR="000E58F5" w:rsidRPr="002B7462" w:rsidRDefault="000E58F5" w:rsidP="004555C7">
                  <w:pPr>
                    <w:pStyle w:val="tkTekst"/>
                    <w:spacing w:after="0" w:line="240" w:lineRule="auto"/>
                    <w:ind w:left="-562" w:firstLine="0"/>
                    <w:jc w:val="left"/>
                    <w:rPr>
                      <w:rFonts w:ascii="Times New Roman" w:hAnsi="Times New Roman" w:cs="Times New Roman"/>
                      <w:sz w:val="24"/>
                      <w:szCs w:val="24"/>
                    </w:rPr>
                  </w:pPr>
                </w:p>
                <w:p w14:paraId="5196AC61" w14:textId="77777777" w:rsidR="000E58F5" w:rsidRPr="002B7462" w:rsidRDefault="000E58F5" w:rsidP="004555C7">
                  <w:pPr>
                    <w:pStyle w:val="tkTekst"/>
                    <w:spacing w:after="0" w:line="240" w:lineRule="auto"/>
                    <w:ind w:left="-562" w:firstLine="0"/>
                    <w:jc w:val="left"/>
                    <w:rPr>
                      <w:rFonts w:ascii="Times New Roman" w:hAnsi="Times New Roman" w:cs="Times New Roman"/>
                      <w:sz w:val="24"/>
                      <w:szCs w:val="24"/>
                    </w:rPr>
                  </w:pPr>
                  <w:r w:rsidRPr="002B7462">
                    <w:rPr>
                      <w:rFonts w:ascii="Times New Roman" w:hAnsi="Times New Roman" w:cs="Times New Roman"/>
                      <w:sz w:val="24"/>
                      <w:szCs w:val="24"/>
                    </w:rPr>
                    <w:t>М.П.</w:t>
                  </w:r>
                </w:p>
              </w:tc>
              <w:tc>
                <w:tcPr>
                  <w:tcW w:w="1908" w:type="pct"/>
                  <w:hideMark/>
                </w:tcPr>
                <w:p w14:paraId="1C5FF4F5" w14:textId="77777777" w:rsidR="000E58F5" w:rsidRPr="002B7462" w:rsidRDefault="000E58F5" w:rsidP="004555C7">
                  <w:pPr>
                    <w:pStyle w:val="tkTekst"/>
                    <w:spacing w:after="0" w:line="240" w:lineRule="auto"/>
                    <w:ind w:left="-562" w:firstLine="0"/>
                    <w:jc w:val="right"/>
                    <w:rPr>
                      <w:rFonts w:ascii="Times New Roman" w:hAnsi="Times New Roman" w:cs="Times New Roman"/>
                      <w:sz w:val="24"/>
                      <w:szCs w:val="24"/>
                    </w:rPr>
                  </w:pPr>
                </w:p>
              </w:tc>
            </w:tr>
            <w:tr w:rsidR="000E58F5" w:rsidRPr="002B7462" w14:paraId="395021C6" w14:textId="77777777" w:rsidTr="004555C7">
              <w:tc>
                <w:tcPr>
                  <w:tcW w:w="3092" w:type="pct"/>
                  <w:tcMar>
                    <w:top w:w="0" w:type="dxa"/>
                    <w:left w:w="567" w:type="dxa"/>
                    <w:bottom w:w="0" w:type="dxa"/>
                    <w:right w:w="108" w:type="dxa"/>
                  </w:tcMar>
                  <w:hideMark/>
                </w:tcPr>
                <w:p w14:paraId="01093FA8" w14:textId="77777777" w:rsidR="000E58F5" w:rsidRPr="002B7462" w:rsidRDefault="000E58F5" w:rsidP="004555C7">
                  <w:pPr>
                    <w:pStyle w:val="tkTekst"/>
                    <w:spacing w:after="0" w:line="240" w:lineRule="auto"/>
                    <w:ind w:left="-562" w:firstLine="0"/>
                    <w:jc w:val="left"/>
                    <w:rPr>
                      <w:rFonts w:ascii="Times New Roman" w:hAnsi="Times New Roman" w:cs="Times New Roman"/>
                      <w:sz w:val="24"/>
                      <w:szCs w:val="24"/>
                    </w:rPr>
                  </w:pPr>
                  <w:r w:rsidRPr="002B7462">
                    <w:rPr>
                      <w:rFonts w:ascii="Times New Roman" w:hAnsi="Times New Roman" w:cs="Times New Roman"/>
                      <w:sz w:val="24"/>
                      <w:szCs w:val="24"/>
                    </w:rPr>
                    <w:t> </w:t>
                  </w:r>
                </w:p>
              </w:tc>
              <w:tc>
                <w:tcPr>
                  <w:tcW w:w="1908" w:type="pct"/>
                  <w:hideMark/>
                </w:tcPr>
                <w:p w14:paraId="5ADBB232" w14:textId="77777777" w:rsidR="000E58F5" w:rsidRPr="002B7462" w:rsidRDefault="000E58F5" w:rsidP="004555C7">
                  <w:pPr>
                    <w:pStyle w:val="tkTekst"/>
                    <w:spacing w:after="0" w:line="240" w:lineRule="auto"/>
                    <w:ind w:left="-562" w:firstLine="0"/>
                    <w:jc w:val="right"/>
                    <w:rPr>
                      <w:rFonts w:ascii="Times New Roman" w:hAnsi="Times New Roman" w:cs="Times New Roman"/>
                      <w:sz w:val="24"/>
                      <w:szCs w:val="24"/>
                    </w:rPr>
                  </w:pPr>
                  <w:r w:rsidRPr="002B7462">
                    <w:rPr>
                      <w:rFonts w:ascii="Times New Roman" w:hAnsi="Times New Roman" w:cs="Times New Roman"/>
                      <w:sz w:val="24"/>
                      <w:szCs w:val="24"/>
                    </w:rPr>
                    <w:t>ФИО руководителя _________________</w:t>
                  </w:r>
                  <w:r w:rsidRPr="002B7462">
                    <w:rPr>
                      <w:rFonts w:ascii="Times New Roman" w:hAnsi="Times New Roman" w:cs="Times New Roman"/>
                      <w:sz w:val="24"/>
                      <w:szCs w:val="24"/>
                    </w:rPr>
                    <w:br/>
                    <w:t>(</w:t>
                  </w:r>
                  <w:proofErr w:type="gramStart"/>
                  <w:r w:rsidRPr="002B7462">
                    <w:rPr>
                      <w:rFonts w:ascii="Times New Roman" w:hAnsi="Times New Roman" w:cs="Times New Roman"/>
                      <w:sz w:val="24"/>
                      <w:szCs w:val="24"/>
                    </w:rPr>
                    <w:t>подпись)   </w:t>
                  </w:r>
                  <w:proofErr w:type="gramEnd"/>
                  <w:r w:rsidRPr="002B7462">
                    <w:rPr>
                      <w:rFonts w:ascii="Times New Roman" w:hAnsi="Times New Roman" w:cs="Times New Roman"/>
                      <w:sz w:val="24"/>
                      <w:szCs w:val="24"/>
                    </w:rPr>
                    <w:t xml:space="preserve">       </w:t>
                  </w:r>
                </w:p>
              </w:tc>
            </w:tr>
          </w:tbl>
          <w:p w14:paraId="522C86AA" w14:textId="77777777" w:rsidR="000E58F5" w:rsidRPr="002B7462" w:rsidRDefault="000E58F5" w:rsidP="004555C7">
            <w:pPr>
              <w:jc w:val="both"/>
              <w:rPr>
                <w:rFonts w:ascii="Times New Roman" w:eastAsia="Times New Roman" w:hAnsi="Times New Roman" w:cs="Times New Roman"/>
                <w:b/>
                <w:sz w:val="24"/>
                <w:szCs w:val="24"/>
                <w:lang w:eastAsia="ru-RU"/>
              </w:rPr>
            </w:pPr>
          </w:p>
        </w:tc>
      </w:tr>
      <w:tr w:rsidR="000E58F5" w:rsidRPr="002B7462" w14:paraId="4D9A956C" w14:textId="77777777" w:rsidTr="000E58F5">
        <w:trPr>
          <w:trHeight w:val="841"/>
        </w:trPr>
        <w:tc>
          <w:tcPr>
            <w:tcW w:w="7508" w:type="dxa"/>
          </w:tcPr>
          <w:p w14:paraId="079B2CDE" w14:textId="77777777" w:rsidR="000E58F5" w:rsidRPr="00CD2748" w:rsidRDefault="000E58F5" w:rsidP="004555C7">
            <w:pPr>
              <w:pStyle w:val="tsSoderzhanie2"/>
              <w:spacing w:after="0" w:line="240" w:lineRule="auto"/>
              <w:jc w:val="right"/>
              <w:rPr>
                <w:rFonts w:ascii="Times New Roman" w:hAnsi="Times New Roman" w:cs="Times New Roman"/>
              </w:rPr>
            </w:pPr>
            <w:r w:rsidRPr="00CD2748">
              <w:rPr>
                <w:rFonts w:ascii="Times New Roman" w:hAnsi="Times New Roman" w:cs="Times New Roman"/>
              </w:rPr>
              <w:lastRenderedPageBreak/>
              <w:t>Приложение 1</w:t>
            </w:r>
          </w:p>
          <w:p w14:paraId="6714FBFD" w14:textId="77777777" w:rsidR="000E58F5" w:rsidRPr="00CD2748" w:rsidRDefault="000E58F5" w:rsidP="004555C7">
            <w:pPr>
              <w:pStyle w:val="tsSoderzhanie2"/>
              <w:spacing w:after="0" w:line="240" w:lineRule="auto"/>
              <w:rPr>
                <w:rFonts w:ascii="Times New Roman" w:hAnsi="Times New Roman" w:cs="Times New Roman"/>
              </w:rPr>
            </w:pPr>
            <w:r w:rsidRPr="00CD2748">
              <w:rPr>
                <w:rFonts w:ascii="Times New Roman" w:hAnsi="Times New Roman" w:cs="Times New Roman"/>
              </w:rPr>
              <w:t>Форма</w:t>
            </w:r>
          </w:p>
          <w:p w14:paraId="2B1413B8" w14:textId="77777777" w:rsidR="000E58F5" w:rsidRPr="00CD2748" w:rsidRDefault="000E58F5" w:rsidP="004555C7">
            <w:pPr>
              <w:pStyle w:val="tsSoderzhanie2"/>
              <w:spacing w:after="0" w:line="240" w:lineRule="auto"/>
              <w:rPr>
                <w:rFonts w:ascii="Times New Roman" w:hAnsi="Times New Roman" w:cs="Times New Roman"/>
              </w:rPr>
            </w:pPr>
            <w:r w:rsidRPr="00CD2748">
              <w:rPr>
                <w:rFonts w:ascii="Times New Roman" w:hAnsi="Times New Roman" w:cs="Times New Roman"/>
              </w:rPr>
              <w:t>Примечание: Обязательное прохождение инструктора и курсанта предрейсового медицинского освидетельствования и предрейсового технического осмотра учебного автомобиля.</w:t>
            </w:r>
          </w:p>
          <w:p w14:paraId="3C454885"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t>Приложение 2</w:t>
            </w:r>
          </w:p>
          <w:p w14:paraId="48FBE584"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Форма</w:t>
            </w:r>
          </w:p>
          <w:p w14:paraId="02A0D292" w14:textId="77777777" w:rsidR="000E58F5" w:rsidRDefault="000E58F5" w:rsidP="004555C7">
            <w:pPr>
              <w:pStyle w:val="tkNazvanie"/>
              <w:spacing w:before="0" w:after="0" w:line="240" w:lineRule="auto"/>
              <w:ind w:left="0" w:right="0"/>
              <w:rPr>
                <w:rFonts w:ascii="Times New Roman" w:hAnsi="Times New Roman" w:cs="Times New Roman"/>
              </w:rPr>
            </w:pPr>
          </w:p>
          <w:p w14:paraId="6EBAE7CE"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СВЕДЕНИЯ</w:t>
            </w:r>
            <w:r w:rsidRPr="00CD2748">
              <w:rPr>
                <w:rFonts w:ascii="Times New Roman" w:hAnsi="Times New Roman" w:cs="Times New Roman"/>
              </w:rPr>
              <w:br/>
              <w:t>о материально-техническом обеспечении образовательной деятельности</w:t>
            </w:r>
            <w:r w:rsidRPr="00CD2748">
              <w:rPr>
                <w:rFonts w:ascii="Times New Roman" w:hAnsi="Times New Roman" w:cs="Times New Roman"/>
              </w:rPr>
              <w:br/>
            </w:r>
            <w:r w:rsidRPr="00CD2748">
              <w:rPr>
                <w:rFonts w:ascii="Times New Roman" w:hAnsi="Times New Roman" w:cs="Times New Roman"/>
                <w:b w:val="0"/>
                <w:bCs w:val="0"/>
              </w:rPr>
              <w:t>___________________________________________________________</w:t>
            </w:r>
            <w:proofErr w:type="gramStart"/>
            <w:r w:rsidRPr="00CD2748">
              <w:rPr>
                <w:rFonts w:ascii="Times New Roman" w:hAnsi="Times New Roman" w:cs="Times New Roman"/>
                <w:b w:val="0"/>
                <w:bCs w:val="0"/>
              </w:rPr>
              <w:t>_</w:t>
            </w:r>
            <w:r w:rsidRPr="00CD2748">
              <w:rPr>
                <w:rFonts w:ascii="Times New Roman" w:hAnsi="Times New Roman" w:cs="Times New Roman"/>
              </w:rPr>
              <w:br/>
            </w:r>
            <w:r w:rsidRPr="00BB4676">
              <w:rPr>
                <w:rFonts w:ascii="Times New Roman" w:hAnsi="Times New Roman" w:cs="Times New Roman"/>
                <w:b w:val="0"/>
                <w:bCs w:val="0"/>
                <w:sz w:val="16"/>
                <w:szCs w:val="16"/>
              </w:rPr>
              <w:t>(</w:t>
            </w:r>
            <w:proofErr w:type="gramEnd"/>
            <w:r w:rsidRPr="00BB4676">
              <w:rPr>
                <w:rFonts w:ascii="Times New Roman" w:hAnsi="Times New Roman" w:cs="Times New Roman"/>
                <w:b w:val="0"/>
                <w:bCs w:val="0"/>
                <w:sz w:val="16"/>
                <w:szCs w:val="16"/>
              </w:rPr>
              <w:t>название юридического лица)</w:t>
            </w:r>
            <w:r w:rsidRPr="00CD2748">
              <w:rPr>
                <w:rFonts w:ascii="Times New Roman" w:hAnsi="Times New Roman" w:cs="Times New Roman"/>
              </w:rPr>
              <w:br/>
            </w:r>
            <w:r w:rsidRPr="00CD2748">
              <w:rPr>
                <w:rFonts w:ascii="Times New Roman" w:hAnsi="Times New Roman" w:cs="Times New Roman"/>
                <w:b w:val="0"/>
                <w:bCs w:val="0"/>
              </w:rPr>
              <w:t>_____________________________</w:t>
            </w:r>
            <w:r>
              <w:rPr>
                <w:rFonts w:ascii="Times New Roman" w:hAnsi="Times New Roman" w:cs="Times New Roman"/>
                <w:b w:val="0"/>
                <w:bCs w:val="0"/>
              </w:rPr>
              <w:t>_______________________________</w:t>
            </w:r>
            <w:r w:rsidRPr="00CD2748">
              <w:rPr>
                <w:rFonts w:ascii="Times New Roman" w:hAnsi="Times New Roman" w:cs="Times New Roman"/>
              </w:rPr>
              <w:br/>
            </w:r>
            <w:r w:rsidRPr="00BB4676">
              <w:rPr>
                <w:rFonts w:ascii="Times New Roman" w:hAnsi="Times New Roman" w:cs="Times New Roman"/>
                <w:b w:val="0"/>
                <w:bCs w:val="0"/>
                <w:sz w:val="16"/>
                <w:szCs w:val="16"/>
              </w:rPr>
              <w:t>(название образовательной программы)</w:t>
            </w:r>
          </w:p>
          <w:tbl>
            <w:tblPr>
              <w:tblW w:w="5000" w:type="pct"/>
              <w:tblLayout w:type="fixed"/>
              <w:tblCellMar>
                <w:left w:w="0" w:type="dxa"/>
                <w:right w:w="0" w:type="dxa"/>
              </w:tblCellMar>
              <w:tblLook w:val="04A0" w:firstRow="1" w:lastRow="0" w:firstColumn="1" w:lastColumn="0" w:noHBand="0" w:noVBand="1"/>
            </w:tblPr>
            <w:tblGrid>
              <w:gridCol w:w="416"/>
              <w:gridCol w:w="985"/>
              <w:gridCol w:w="953"/>
              <w:gridCol w:w="1515"/>
              <w:gridCol w:w="950"/>
              <w:gridCol w:w="977"/>
              <w:gridCol w:w="1476"/>
            </w:tblGrid>
            <w:tr w:rsidR="000E58F5" w:rsidRPr="00CD2748" w14:paraId="772A93F1" w14:textId="77777777" w:rsidTr="004555C7">
              <w:tc>
                <w:tcPr>
                  <w:tcW w:w="2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5BAF9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6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C180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Фактическое расположени</w:t>
                  </w:r>
                  <w:r w:rsidRPr="00CD2748">
                    <w:rPr>
                      <w:rFonts w:ascii="Times New Roman" w:hAnsi="Times New Roman" w:cs="Times New Roman"/>
                      <w:b/>
                      <w:bCs/>
                      <w:sz w:val="24"/>
                      <w:szCs w:val="24"/>
                    </w:rPr>
                    <w:lastRenderedPageBreak/>
                    <w:t>е (адрес) здания, строения, помещения, занятых для образовательной деятельности</w:t>
                  </w:r>
                </w:p>
              </w:tc>
              <w:tc>
                <w:tcPr>
                  <w:tcW w:w="6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2E57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lastRenderedPageBreak/>
                    <w:t xml:space="preserve">Общая площадь, </w:t>
                  </w:r>
                  <w:r w:rsidRPr="00CD2748">
                    <w:rPr>
                      <w:rFonts w:ascii="Times New Roman" w:hAnsi="Times New Roman" w:cs="Times New Roman"/>
                      <w:b/>
                      <w:bCs/>
                      <w:sz w:val="24"/>
                      <w:szCs w:val="24"/>
                    </w:rPr>
                    <w:lastRenderedPageBreak/>
                    <w:t>занимаемая образовательной организацией (</w:t>
                  </w:r>
                  <w:proofErr w:type="spellStart"/>
                  <w:r w:rsidRPr="00CD2748">
                    <w:rPr>
                      <w:rFonts w:ascii="Times New Roman" w:hAnsi="Times New Roman" w:cs="Times New Roman"/>
                      <w:b/>
                      <w:bCs/>
                      <w:sz w:val="24"/>
                      <w:szCs w:val="24"/>
                    </w:rPr>
                    <w:t>кв.м</w:t>
                  </w:r>
                  <w:proofErr w:type="spellEnd"/>
                  <w:r w:rsidRPr="00CD2748">
                    <w:rPr>
                      <w:rFonts w:ascii="Times New Roman" w:hAnsi="Times New Roman" w:cs="Times New Roman"/>
                      <w:b/>
                      <w:bCs/>
                      <w:sz w:val="24"/>
                      <w:szCs w:val="24"/>
                    </w:rPr>
                    <w:t>)</w:t>
                  </w:r>
                </w:p>
              </w:tc>
              <w:tc>
                <w:tcPr>
                  <w:tcW w:w="10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ACC8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lastRenderedPageBreak/>
                    <w:t xml:space="preserve">Форма владения помещениями (на </w:t>
                  </w:r>
                  <w:r w:rsidRPr="00CD2748">
                    <w:rPr>
                      <w:rFonts w:ascii="Times New Roman" w:hAnsi="Times New Roman" w:cs="Times New Roman"/>
                      <w:b/>
                      <w:bCs/>
                      <w:sz w:val="24"/>
                      <w:szCs w:val="24"/>
                    </w:rPr>
                    <w:lastRenderedPageBreak/>
                    <w:t xml:space="preserve">правах собственности, оперативного управления, хозяйственное ведение, аренда и т.п.), реквизиты </w:t>
                  </w:r>
                  <w:proofErr w:type="spellStart"/>
                  <w:r w:rsidRPr="00CD2748">
                    <w:rPr>
                      <w:rFonts w:ascii="Times New Roman" w:hAnsi="Times New Roman" w:cs="Times New Roman"/>
                      <w:b/>
                      <w:bCs/>
                      <w:sz w:val="24"/>
                      <w:szCs w:val="24"/>
                    </w:rPr>
                    <w:t>правоустановли-вающих</w:t>
                  </w:r>
                  <w:proofErr w:type="spellEnd"/>
                  <w:r w:rsidRPr="00CD2748">
                    <w:rPr>
                      <w:rFonts w:ascii="Times New Roman" w:hAnsi="Times New Roman" w:cs="Times New Roman"/>
                      <w:b/>
                      <w:bCs/>
                      <w:sz w:val="24"/>
                      <w:szCs w:val="24"/>
                    </w:rPr>
                    <w:t xml:space="preserve"> документов на помещения</w:t>
                  </w:r>
                </w:p>
              </w:tc>
              <w:tc>
                <w:tcPr>
                  <w:tcW w:w="6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5CC0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lastRenderedPageBreak/>
                    <w:t xml:space="preserve">Идентификационный </w:t>
                  </w:r>
                  <w:r w:rsidRPr="00CD2748">
                    <w:rPr>
                      <w:rFonts w:ascii="Times New Roman" w:hAnsi="Times New Roman" w:cs="Times New Roman"/>
                      <w:b/>
                      <w:bCs/>
                      <w:sz w:val="24"/>
                      <w:szCs w:val="24"/>
                    </w:rPr>
                    <w:lastRenderedPageBreak/>
                    <w:t>код технического паспорта</w:t>
                  </w:r>
                </w:p>
              </w:tc>
              <w:tc>
                <w:tcPr>
                  <w:tcW w:w="6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233F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lastRenderedPageBreak/>
                    <w:t>Полное наименован</w:t>
                  </w:r>
                  <w:r w:rsidRPr="00CD2748">
                    <w:rPr>
                      <w:rFonts w:ascii="Times New Roman" w:hAnsi="Times New Roman" w:cs="Times New Roman"/>
                      <w:b/>
                      <w:bCs/>
                      <w:sz w:val="24"/>
                      <w:szCs w:val="24"/>
                    </w:rPr>
                    <w:lastRenderedPageBreak/>
                    <w:t>ие (ФИО) собственника (арендодателя) недвижимого имущества</w:t>
                  </w:r>
                </w:p>
              </w:tc>
              <w:tc>
                <w:tcPr>
                  <w:tcW w:w="10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8F6BE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lastRenderedPageBreak/>
                    <w:t xml:space="preserve">Вид помещений (оборудованные </w:t>
                  </w:r>
                  <w:r w:rsidRPr="00CD2748">
                    <w:rPr>
                      <w:rFonts w:ascii="Times New Roman" w:hAnsi="Times New Roman" w:cs="Times New Roman"/>
                      <w:b/>
                      <w:bCs/>
                      <w:sz w:val="24"/>
                      <w:szCs w:val="24"/>
                    </w:rPr>
                    <w:lastRenderedPageBreak/>
                    <w:t>учебные кабинеты, объекты для практических занятий, объекты физической культуры и спорта, пункты питания и медицинского обслуживания и др.)</w:t>
                  </w:r>
                </w:p>
              </w:tc>
            </w:tr>
            <w:tr w:rsidR="000E58F5" w:rsidRPr="00CD2748" w14:paraId="7CDD1DC3"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A727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lastRenderedPageBreak/>
                    <w:t> </w:t>
                  </w:r>
                </w:p>
              </w:tc>
              <w:tc>
                <w:tcPr>
                  <w:tcW w:w="677" w:type="pct"/>
                  <w:tcBorders>
                    <w:top w:val="nil"/>
                    <w:left w:val="nil"/>
                    <w:bottom w:val="single" w:sz="8" w:space="0" w:color="auto"/>
                    <w:right w:val="single" w:sz="8" w:space="0" w:color="auto"/>
                  </w:tcBorders>
                  <w:tcMar>
                    <w:top w:w="0" w:type="dxa"/>
                    <w:left w:w="108" w:type="dxa"/>
                    <w:bottom w:w="0" w:type="dxa"/>
                    <w:right w:w="108" w:type="dxa"/>
                  </w:tcMar>
                  <w:hideMark/>
                </w:tcPr>
                <w:p w14:paraId="6F86516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655" w:type="pct"/>
                  <w:tcBorders>
                    <w:top w:val="nil"/>
                    <w:left w:val="nil"/>
                    <w:bottom w:val="single" w:sz="8" w:space="0" w:color="auto"/>
                    <w:right w:val="single" w:sz="8" w:space="0" w:color="auto"/>
                  </w:tcBorders>
                  <w:tcMar>
                    <w:top w:w="0" w:type="dxa"/>
                    <w:left w:w="108" w:type="dxa"/>
                    <w:bottom w:w="0" w:type="dxa"/>
                    <w:right w:w="108" w:type="dxa"/>
                  </w:tcMar>
                  <w:hideMark/>
                </w:tcPr>
                <w:p w14:paraId="0EEE37F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42" w:type="pct"/>
                  <w:tcBorders>
                    <w:top w:val="nil"/>
                    <w:left w:val="nil"/>
                    <w:bottom w:val="single" w:sz="8" w:space="0" w:color="auto"/>
                    <w:right w:val="single" w:sz="8" w:space="0" w:color="auto"/>
                  </w:tcBorders>
                  <w:tcMar>
                    <w:top w:w="0" w:type="dxa"/>
                    <w:left w:w="108" w:type="dxa"/>
                    <w:bottom w:w="0" w:type="dxa"/>
                    <w:right w:w="108" w:type="dxa"/>
                  </w:tcMar>
                  <w:hideMark/>
                </w:tcPr>
                <w:p w14:paraId="63E593E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653" w:type="pct"/>
                  <w:tcBorders>
                    <w:top w:val="nil"/>
                    <w:left w:val="nil"/>
                    <w:bottom w:val="single" w:sz="8" w:space="0" w:color="auto"/>
                    <w:right w:val="single" w:sz="8" w:space="0" w:color="auto"/>
                  </w:tcBorders>
                  <w:tcMar>
                    <w:top w:w="0" w:type="dxa"/>
                    <w:left w:w="108" w:type="dxa"/>
                    <w:bottom w:w="0" w:type="dxa"/>
                    <w:right w:w="108" w:type="dxa"/>
                  </w:tcMar>
                  <w:hideMark/>
                </w:tcPr>
                <w:p w14:paraId="7969212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12A7DA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14:paraId="66238CC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012C6C3B"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BAFC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677" w:type="pct"/>
                  <w:tcBorders>
                    <w:top w:val="nil"/>
                    <w:left w:val="nil"/>
                    <w:bottom w:val="single" w:sz="8" w:space="0" w:color="auto"/>
                    <w:right w:val="single" w:sz="8" w:space="0" w:color="auto"/>
                  </w:tcBorders>
                  <w:tcMar>
                    <w:top w:w="0" w:type="dxa"/>
                    <w:left w:w="108" w:type="dxa"/>
                    <w:bottom w:w="0" w:type="dxa"/>
                    <w:right w:w="108" w:type="dxa"/>
                  </w:tcMar>
                  <w:hideMark/>
                </w:tcPr>
                <w:p w14:paraId="2622914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655" w:type="pct"/>
                  <w:tcBorders>
                    <w:top w:val="nil"/>
                    <w:left w:val="nil"/>
                    <w:bottom w:val="single" w:sz="8" w:space="0" w:color="auto"/>
                    <w:right w:val="single" w:sz="8" w:space="0" w:color="auto"/>
                  </w:tcBorders>
                  <w:tcMar>
                    <w:top w:w="0" w:type="dxa"/>
                    <w:left w:w="108" w:type="dxa"/>
                    <w:bottom w:w="0" w:type="dxa"/>
                    <w:right w:w="108" w:type="dxa"/>
                  </w:tcMar>
                  <w:hideMark/>
                </w:tcPr>
                <w:p w14:paraId="172CF91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42" w:type="pct"/>
                  <w:tcBorders>
                    <w:top w:val="nil"/>
                    <w:left w:val="nil"/>
                    <w:bottom w:val="single" w:sz="8" w:space="0" w:color="auto"/>
                    <w:right w:val="single" w:sz="8" w:space="0" w:color="auto"/>
                  </w:tcBorders>
                  <w:tcMar>
                    <w:top w:w="0" w:type="dxa"/>
                    <w:left w:w="108" w:type="dxa"/>
                    <w:bottom w:w="0" w:type="dxa"/>
                    <w:right w:w="108" w:type="dxa"/>
                  </w:tcMar>
                  <w:hideMark/>
                </w:tcPr>
                <w:p w14:paraId="335B963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653" w:type="pct"/>
                  <w:tcBorders>
                    <w:top w:val="nil"/>
                    <w:left w:val="nil"/>
                    <w:bottom w:val="single" w:sz="8" w:space="0" w:color="auto"/>
                    <w:right w:val="single" w:sz="8" w:space="0" w:color="auto"/>
                  </w:tcBorders>
                  <w:tcMar>
                    <w:top w:w="0" w:type="dxa"/>
                    <w:left w:w="108" w:type="dxa"/>
                    <w:bottom w:w="0" w:type="dxa"/>
                    <w:right w:w="108" w:type="dxa"/>
                  </w:tcMar>
                  <w:hideMark/>
                </w:tcPr>
                <w:p w14:paraId="5B9F30D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0521BF6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14:paraId="7AB8088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bl>
          <w:p w14:paraId="2040BBAC"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Примечание: здания, строения, помещения, занятые для образовательной деятельности должны соответствовать санитарным нормам и правилам, требованиям пожарной безопасности.</w:t>
            </w:r>
          </w:p>
          <w:p w14:paraId="6E6C7DB7"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4396"/>
              <w:gridCol w:w="2896"/>
            </w:tblGrid>
            <w:tr w:rsidR="000E58F5" w:rsidRPr="00CD2748" w14:paraId="3A38541E" w14:textId="77777777" w:rsidTr="004555C7">
              <w:tc>
                <w:tcPr>
                  <w:tcW w:w="3014" w:type="pct"/>
                  <w:tcMar>
                    <w:top w:w="0" w:type="dxa"/>
                    <w:left w:w="567" w:type="dxa"/>
                    <w:bottom w:w="0" w:type="dxa"/>
                    <w:right w:w="108" w:type="dxa"/>
                  </w:tcMar>
                  <w:hideMark/>
                </w:tcPr>
                <w:p w14:paraId="531FBEB7"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Дата заполнения "____" __________________ 20__ года</w:t>
                  </w:r>
                </w:p>
                <w:p w14:paraId="03E46400"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М.П.</w:t>
                  </w:r>
                </w:p>
              </w:tc>
              <w:tc>
                <w:tcPr>
                  <w:tcW w:w="1986" w:type="pct"/>
                  <w:tcMar>
                    <w:top w:w="0" w:type="dxa"/>
                    <w:left w:w="108" w:type="dxa"/>
                    <w:bottom w:w="0" w:type="dxa"/>
                    <w:right w:w="108" w:type="dxa"/>
                  </w:tcMar>
                  <w:hideMark/>
                </w:tcPr>
                <w:p w14:paraId="6BDD0E97" w14:textId="77777777" w:rsidR="000E58F5" w:rsidRDefault="000E58F5" w:rsidP="004555C7">
                  <w:pPr>
                    <w:pStyle w:val="tkTekst"/>
                    <w:spacing w:after="0" w:line="240" w:lineRule="auto"/>
                    <w:ind w:firstLine="0"/>
                    <w:jc w:val="center"/>
                    <w:rPr>
                      <w:rFonts w:ascii="Times New Roman" w:hAnsi="Times New Roman" w:cs="Times New Roman"/>
                      <w:sz w:val="24"/>
                      <w:szCs w:val="24"/>
                      <w:lang w:val="ky-KG"/>
                    </w:rPr>
                  </w:pPr>
                  <w:r w:rsidRPr="00CD2748">
                    <w:rPr>
                      <w:rFonts w:ascii="Times New Roman" w:hAnsi="Times New Roman" w:cs="Times New Roman"/>
                      <w:sz w:val="24"/>
                      <w:szCs w:val="24"/>
                    </w:rPr>
                    <w:t>ФИО руководителя</w:t>
                  </w:r>
                </w:p>
                <w:p w14:paraId="1A85B8B5"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r w:rsidRPr="00CD2748">
                    <w:rPr>
                      <w:rFonts w:ascii="Times New Roman" w:hAnsi="Times New Roman" w:cs="Times New Roman"/>
                      <w:sz w:val="24"/>
                      <w:szCs w:val="24"/>
                    </w:rPr>
                    <w:t>______________________</w:t>
                  </w:r>
                </w:p>
                <w:p w14:paraId="170BC95B"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r w:rsidRPr="00CD2748">
                    <w:rPr>
                      <w:rFonts w:ascii="Times New Roman" w:hAnsi="Times New Roman" w:cs="Times New Roman"/>
                      <w:sz w:val="24"/>
                      <w:szCs w:val="24"/>
                    </w:rPr>
                    <w:t>(</w:t>
                  </w:r>
                  <w:proofErr w:type="gramStart"/>
                  <w:r w:rsidRPr="00CD2748">
                    <w:rPr>
                      <w:rFonts w:ascii="Times New Roman" w:hAnsi="Times New Roman" w:cs="Times New Roman"/>
                      <w:sz w:val="24"/>
                      <w:szCs w:val="24"/>
                    </w:rPr>
                    <w:t>подпись</w:t>
                  </w:r>
                  <w:proofErr w:type="gramEnd"/>
                  <w:r w:rsidRPr="00CD2748">
                    <w:rPr>
                      <w:rFonts w:ascii="Times New Roman" w:hAnsi="Times New Roman" w:cs="Times New Roman"/>
                      <w:sz w:val="24"/>
                      <w:szCs w:val="24"/>
                    </w:rPr>
                    <w:t>)</w:t>
                  </w:r>
                </w:p>
              </w:tc>
            </w:tr>
          </w:tbl>
          <w:p w14:paraId="1DFFD53F" w14:textId="77777777" w:rsidR="000E58F5" w:rsidRPr="006411D4" w:rsidRDefault="000E58F5" w:rsidP="004555C7">
            <w:pPr>
              <w:jc w:val="center"/>
              <w:rPr>
                <w:rFonts w:ascii="Times New Roman" w:eastAsia="Times New Roman" w:hAnsi="Times New Roman" w:cs="Times New Roman"/>
                <w:b/>
                <w:sz w:val="24"/>
                <w:szCs w:val="24"/>
                <w:lang w:val="ky-KG" w:eastAsia="ru-RU"/>
              </w:rPr>
            </w:pPr>
          </w:p>
        </w:tc>
        <w:tc>
          <w:tcPr>
            <w:tcW w:w="7371" w:type="dxa"/>
          </w:tcPr>
          <w:p w14:paraId="7AA49D43"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2</w:t>
            </w:r>
          </w:p>
          <w:p w14:paraId="18320934"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Форма</w:t>
            </w:r>
          </w:p>
          <w:p w14:paraId="5297DF17" w14:textId="77777777" w:rsidR="000E58F5" w:rsidRDefault="000E58F5" w:rsidP="004555C7">
            <w:pPr>
              <w:pStyle w:val="tkNazvanie"/>
              <w:spacing w:before="0" w:after="0" w:line="240" w:lineRule="auto"/>
              <w:ind w:left="0" w:right="0"/>
              <w:rPr>
                <w:rFonts w:ascii="Times New Roman" w:hAnsi="Times New Roman" w:cs="Times New Roman"/>
                <w:b w:val="0"/>
                <w:lang w:val="ky-KG"/>
              </w:rPr>
            </w:pPr>
          </w:p>
          <w:p w14:paraId="27564EF9" w14:textId="77777777" w:rsidR="000E58F5" w:rsidRPr="00AD6242" w:rsidRDefault="000E58F5" w:rsidP="004555C7">
            <w:pPr>
              <w:pStyle w:val="tkNazvanie"/>
              <w:spacing w:before="0" w:after="0" w:line="240" w:lineRule="auto"/>
              <w:ind w:left="0" w:right="0"/>
              <w:rPr>
                <w:rFonts w:ascii="Times New Roman" w:hAnsi="Times New Roman" w:cs="Times New Roman"/>
              </w:rPr>
            </w:pPr>
            <w:r w:rsidRPr="00AD6242">
              <w:rPr>
                <w:rFonts w:ascii="Times New Roman" w:hAnsi="Times New Roman" w:cs="Times New Roman"/>
              </w:rPr>
              <w:t>СВЕДЕНИЯ</w:t>
            </w:r>
            <w:r w:rsidRPr="00AD6242">
              <w:rPr>
                <w:rFonts w:ascii="Times New Roman" w:hAnsi="Times New Roman" w:cs="Times New Roman"/>
              </w:rPr>
              <w:br/>
              <w:t>о материально-техническом обеспечении образовательной деятельности</w:t>
            </w:r>
            <w:r w:rsidRPr="00AD6242">
              <w:rPr>
                <w:rFonts w:ascii="Times New Roman" w:hAnsi="Times New Roman" w:cs="Times New Roman"/>
              </w:rPr>
              <w:br/>
            </w:r>
            <w:r w:rsidRPr="00AD6242">
              <w:rPr>
                <w:rFonts w:ascii="Times New Roman" w:hAnsi="Times New Roman" w:cs="Times New Roman"/>
                <w:bCs w:val="0"/>
              </w:rPr>
              <w:t>_________________________________________________</w:t>
            </w:r>
            <w:proofErr w:type="gramStart"/>
            <w:r w:rsidRPr="00AD6242">
              <w:rPr>
                <w:rFonts w:ascii="Times New Roman" w:hAnsi="Times New Roman" w:cs="Times New Roman"/>
                <w:bCs w:val="0"/>
              </w:rPr>
              <w:t>_</w:t>
            </w:r>
            <w:r w:rsidRPr="00AD6242">
              <w:rPr>
                <w:rFonts w:ascii="Times New Roman" w:hAnsi="Times New Roman" w:cs="Times New Roman"/>
              </w:rPr>
              <w:br/>
            </w:r>
            <w:r w:rsidRPr="00AD6242">
              <w:rPr>
                <w:rFonts w:ascii="Times New Roman" w:hAnsi="Times New Roman" w:cs="Times New Roman"/>
                <w:bCs w:val="0"/>
                <w:vertAlign w:val="superscript"/>
              </w:rPr>
              <w:t>(</w:t>
            </w:r>
            <w:proofErr w:type="gramEnd"/>
            <w:r w:rsidRPr="00AD6242">
              <w:rPr>
                <w:rFonts w:ascii="Times New Roman" w:hAnsi="Times New Roman" w:cs="Times New Roman"/>
                <w:bCs w:val="0"/>
                <w:vertAlign w:val="superscript"/>
              </w:rPr>
              <w:t>название юридического лица)</w:t>
            </w:r>
            <w:r w:rsidRPr="00AD6242">
              <w:rPr>
                <w:rFonts w:ascii="Times New Roman" w:hAnsi="Times New Roman" w:cs="Times New Roman"/>
              </w:rPr>
              <w:br/>
            </w:r>
            <w:r w:rsidRPr="00AD6242">
              <w:rPr>
                <w:rFonts w:ascii="Times New Roman" w:hAnsi="Times New Roman" w:cs="Times New Roman"/>
                <w:bCs w:val="0"/>
              </w:rPr>
              <w:t>__________________________________________________</w:t>
            </w:r>
            <w:r w:rsidRPr="00AD6242">
              <w:rPr>
                <w:rFonts w:ascii="Times New Roman" w:hAnsi="Times New Roman" w:cs="Times New Roman"/>
              </w:rPr>
              <w:br/>
            </w:r>
            <w:r w:rsidRPr="00AD6242">
              <w:rPr>
                <w:rFonts w:ascii="Times New Roman" w:hAnsi="Times New Roman" w:cs="Times New Roman"/>
                <w:bCs w:val="0"/>
                <w:vertAlign w:val="superscript"/>
              </w:rPr>
              <w:t>(шифр и название образовательной программы)</w:t>
            </w:r>
          </w:p>
          <w:tbl>
            <w:tblPr>
              <w:tblW w:w="7371" w:type="dxa"/>
              <w:tblLayout w:type="fixed"/>
              <w:tblCellMar>
                <w:left w:w="0" w:type="dxa"/>
                <w:right w:w="0" w:type="dxa"/>
              </w:tblCellMar>
              <w:tblLook w:val="04A0" w:firstRow="1" w:lastRow="0" w:firstColumn="1" w:lastColumn="0" w:noHBand="0" w:noVBand="1"/>
            </w:tblPr>
            <w:tblGrid>
              <w:gridCol w:w="461"/>
              <w:gridCol w:w="764"/>
              <w:gridCol w:w="1409"/>
              <w:gridCol w:w="873"/>
              <w:gridCol w:w="1487"/>
              <w:gridCol w:w="1232"/>
              <w:gridCol w:w="1145"/>
            </w:tblGrid>
            <w:tr w:rsidR="000E58F5" w:rsidRPr="00AD6242" w14:paraId="4B70117A" w14:textId="77777777" w:rsidTr="004555C7">
              <w:tc>
                <w:tcPr>
                  <w:tcW w:w="3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20633A"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w:t>
                  </w:r>
                </w:p>
              </w:tc>
              <w:tc>
                <w:tcPr>
                  <w:tcW w:w="5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B6776"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Местона</w:t>
                  </w:r>
                  <w:r w:rsidRPr="00AD6242">
                    <w:rPr>
                      <w:rFonts w:ascii="Times New Roman" w:hAnsi="Times New Roman" w:cs="Times New Roman"/>
                      <w:b/>
                      <w:bCs/>
                      <w:sz w:val="24"/>
                      <w:szCs w:val="24"/>
                    </w:rPr>
                    <w:lastRenderedPageBreak/>
                    <w:t xml:space="preserve">хождение </w:t>
                  </w:r>
                </w:p>
              </w:tc>
              <w:tc>
                <w:tcPr>
                  <w:tcW w:w="9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CE6F9"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lastRenderedPageBreak/>
                    <w:t>Общая площадь (</w:t>
                  </w:r>
                  <w:proofErr w:type="spellStart"/>
                  <w:r w:rsidRPr="00AD6242">
                    <w:rPr>
                      <w:rFonts w:ascii="Times New Roman" w:hAnsi="Times New Roman" w:cs="Times New Roman"/>
                      <w:b/>
                      <w:bCs/>
                      <w:sz w:val="24"/>
                      <w:szCs w:val="24"/>
                    </w:rPr>
                    <w:t>кв.м</w:t>
                  </w:r>
                  <w:proofErr w:type="spellEnd"/>
                  <w:r w:rsidRPr="00AD6242">
                    <w:rPr>
                      <w:rFonts w:ascii="Times New Roman" w:hAnsi="Times New Roman" w:cs="Times New Roman"/>
                      <w:b/>
                      <w:bCs/>
                      <w:sz w:val="24"/>
                      <w:szCs w:val="24"/>
                    </w:rPr>
                    <w:t>)</w:t>
                  </w:r>
                </w:p>
              </w:tc>
              <w:tc>
                <w:tcPr>
                  <w:tcW w:w="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058E6A"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 xml:space="preserve">Форма </w:t>
                  </w:r>
                  <w:r w:rsidRPr="00AD6242">
                    <w:rPr>
                      <w:rFonts w:ascii="Times New Roman" w:hAnsi="Times New Roman" w:cs="Times New Roman"/>
                      <w:b/>
                      <w:bCs/>
                      <w:sz w:val="24"/>
                      <w:szCs w:val="24"/>
                    </w:rPr>
                    <w:lastRenderedPageBreak/>
                    <w:t xml:space="preserve">владения </w:t>
                  </w:r>
                </w:p>
              </w:tc>
              <w:tc>
                <w:tcPr>
                  <w:tcW w:w="10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353593"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lastRenderedPageBreak/>
                    <w:t xml:space="preserve">Идентификационный код </w:t>
                  </w:r>
                  <w:r w:rsidRPr="00AD6242">
                    <w:rPr>
                      <w:rFonts w:ascii="Times New Roman" w:hAnsi="Times New Roman" w:cs="Times New Roman"/>
                      <w:b/>
                      <w:bCs/>
                      <w:sz w:val="24"/>
                      <w:szCs w:val="24"/>
                    </w:rPr>
                    <w:lastRenderedPageBreak/>
                    <w:t>технического паспорта</w:t>
                  </w:r>
                </w:p>
              </w:tc>
              <w:tc>
                <w:tcPr>
                  <w:tcW w:w="8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5523AB"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lastRenderedPageBreak/>
                    <w:t>Собственник недвижи</w:t>
                  </w:r>
                  <w:r w:rsidRPr="00AD6242">
                    <w:rPr>
                      <w:rFonts w:ascii="Times New Roman" w:hAnsi="Times New Roman" w:cs="Times New Roman"/>
                      <w:b/>
                      <w:bCs/>
                      <w:sz w:val="24"/>
                      <w:szCs w:val="24"/>
                    </w:rPr>
                    <w:lastRenderedPageBreak/>
                    <w:t>мого имущества</w:t>
                  </w:r>
                </w:p>
              </w:tc>
              <w:tc>
                <w:tcPr>
                  <w:tcW w:w="7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613BC"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proofErr w:type="gramStart"/>
                  <w:r w:rsidRPr="00AD6242">
                    <w:rPr>
                      <w:rFonts w:ascii="Times New Roman" w:hAnsi="Times New Roman" w:cs="Times New Roman"/>
                      <w:b/>
                      <w:bCs/>
                      <w:sz w:val="24"/>
                      <w:szCs w:val="24"/>
                    </w:rPr>
                    <w:lastRenderedPageBreak/>
                    <w:t>Виды  оборудованных</w:t>
                  </w:r>
                  <w:proofErr w:type="gramEnd"/>
                  <w:r w:rsidRPr="00AD6242">
                    <w:rPr>
                      <w:rFonts w:ascii="Times New Roman" w:hAnsi="Times New Roman" w:cs="Times New Roman"/>
                      <w:b/>
                      <w:bCs/>
                      <w:sz w:val="24"/>
                      <w:szCs w:val="24"/>
                    </w:rPr>
                    <w:t xml:space="preserve"> </w:t>
                  </w:r>
                  <w:r w:rsidRPr="00AD6242">
                    <w:rPr>
                      <w:rFonts w:ascii="Times New Roman" w:hAnsi="Times New Roman" w:cs="Times New Roman"/>
                      <w:b/>
                      <w:bCs/>
                      <w:sz w:val="24"/>
                      <w:szCs w:val="24"/>
                    </w:rPr>
                    <w:lastRenderedPageBreak/>
                    <w:t>помещений*, территорий и земельных участков</w:t>
                  </w:r>
                </w:p>
              </w:tc>
            </w:tr>
            <w:tr w:rsidR="000E58F5" w:rsidRPr="002B7462" w14:paraId="25AECB63" w14:textId="77777777" w:rsidTr="004555C7">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B4AAA"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lastRenderedPageBreak/>
                    <w:t> </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3A4C3154"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14:paraId="180D27A1"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14:paraId="4BB6033C"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14:paraId="20A6F408"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836" w:type="pct"/>
                  <w:tcBorders>
                    <w:top w:val="nil"/>
                    <w:left w:val="nil"/>
                    <w:bottom w:val="single" w:sz="8" w:space="0" w:color="auto"/>
                    <w:right w:val="single" w:sz="8" w:space="0" w:color="auto"/>
                  </w:tcBorders>
                  <w:tcMar>
                    <w:top w:w="0" w:type="dxa"/>
                    <w:left w:w="108" w:type="dxa"/>
                    <w:bottom w:w="0" w:type="dxa"/>
                    <w:right w:w="108" w:type="dxa"/>
                  </w:tcMar>
                  <w:hideMark/>
                </w:tcPr>
                <w:p w14:paraId="3FECAB93"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777" w:type="pct"/>
                  <w:tcBorders>
                    <w:top w:val="nil"/>
                    <w:left w:val="nil"/>
                    <w:bottom w:val="single" w:sz="8" w:space="0" w:color="auto"/>
                    <w:right w:val="single" w:sz="8" w:space="0" w:color="auto"/>
                  </w:tcBorders>
                  <w:tcMar>
                    <w:top w:w="0" w:type="dxa"/>
                    <w:left w:w="108" w:type="dxa"/>
                    <w:bottom w:w="0" w:type="dxa"/>
                    <w:right w:w="108" w:type="dxa"/>
                  </w:tcMar>
                  <w:hideMark/>
                </w:tcPr>
                <w:p w14:paraId="757F09FB"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r>
            <w:tr w:rsidR="000E58F5" w:rsidRPr="002B7462" w14:paraId="2A0E18C1" w14:textId="77777777" w:rsidTr="004555C7">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D4957"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14:paraId="21B3672C"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14:paraId="7A89D148"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14:paraId="142EB03E"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14:paraId="5E2C0261"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836" w:type="pct"/>
                  <w:tcBorders>
                    <w:top w:val="nil"/>
                    <w:left w:val="nil"/>
                    <w:bottom w:val="single" w:sz="8" w:space="0" w:color="auto"/>
                    <w:right w:val="single" w:sz="8" w:space="0" w:color="auto"/>
                  </w:tcBorders>
                  <w:tcMar>
                    <w:top w:w="0" w:type="dxa"/>
                    <w:left w:w="108" w:type="dxa"/>
                    <w:bottom w:w="0" w:type="dxa"/>
                    <w:right w:w="108" w:type="dxa"/>
                  </w:tcMar>
                  <w:hideMark/>
                </w:tcPr>
                <w:p w14:paraId="5964247E"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777" w:type="pct"/>
                  <w:tcBorders>
                    <w:top w:val="nil"/>
                    <w:left w:val="nil"/>
                    <w:bottom w:val="single" w:sz="8" w:space="0" w:color="auto"/>
                    <w:right w:val="single" w:sz="8" w:space="0" w:color="auto"/>
                  </w:tcBorders>
                  <w:tcMar>
                    <w:top w:w="0" w:type="dxa"/>
                    <w:left w:w="108" w:type="dxa"/>
                    <w:bottom w:w="0" w:type="dxa"/>
                    <w:right w:w="108" w:type="dxa"/>
                  </w:tcMar>
                  <w:hideMark/>
                </w:tcPr>
                <w:p w14:paraId="71D8ED22"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r>
          </w:tbl>
          <w:p w14:paraId="79D87110" w14:textId="77777777" w:rsidR="000E58F5" w:rsidRPr="002B7462" w:rsidRDefault="000E58F5" w:rsidP="004555C7">
            <w:pPr>
              <w:jc w:val="both"/>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оборудованные помещения – это виды учебных классов, аудиторий, кабинетов, комнат, лабораторий, лекционных и других залов.</w:t>
            </w:r>
          </w:p>
          <w:p w14:paraId="7F76618E"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p>
          <w:p w14:paraId="7B897068"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p>
          <w:p w14:paraId="62AA2E4E"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p>
          <w:tbl>
            <w:tblPr>
              <w:tblW w:w="5000" w:type="pct"/>
              <w:tblLayout w:type="fixed"/>
              <w:tblCellMar>
                <w:left w:w="0" w:type="dxa"/>
                <w:right w:w="0" w:type="dxa"/>
              </w:tblCellMar>
              <w:tblLook w:val="04A0" w:firstRow="1" w:lastRow="0" w:firstColumn="1" w:lastColumn="0" w:noHBand="0" w:noVBand="1"/>
            </w:tblPr>
            <w:tblGrid>
              <w:gridCol w:w="2335"/>
              <w:gridCol w:w="1656"/>
              <w:gridCol w:w="3164"/>
            </w:tblGrid>
            <w:tr w:rsidR="000E58F5" w:rsidRPr="002B7462" w14:paraId="2E05AFF4" w14:textId="77777777" w:rsidTr="004555C7">
              <w:tc>
                <w:tcPr>
                  <w:tcW w:w="5000" w:type="pct"/>
                  <w:gridSpan w:val="3"/>
                  <w:tcMar>
                    <w:top w:w="0" w:type="dxa"/>
                    <w:left w:w="567" w:type="dxa"/>
                    <w:bottom w:w="0" w:type="dxa"/>
                    <w:right w:w="108" w:type="dxa"/>
                  </w:tcMar>
                  <w:hideMark/>
                </w:tcPr>
                <w:p w14:paraId="35BF4F29"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Дата заполнения "_" _______ 20__ года</w:t>
                  </w:r>
                </w:p>
                <w:p w14:paraId="074CB628"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p>
                <w:p w14:paraId="24F4E357"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p>
                <w:p w14:paraId="61C24D08"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p>
                <w:p w14:paraId="7612103B"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 </w:t>
                  </w:r>
                </w:p>
              </w:tc>
            </w:tr>
            <w:tr w:rsidR="000E58F5" w:rsidRPr="002B7462" w14:paraId="65168C42" w14:textId="77777777" w:rsidTr="004555C7">
              <w:tc>
                <w:tcPr>
                  <w:tcW w:w="1632" w:type="pct"/>
                  <w:tcMar>
                    <w:top w:w="0" w:type="dxa"/>
                    <w:left w:w="567" w:type="dxa"/>
                    <w:bottom w:w="0" w:type="dxa"/>
                    <w:right w:w="108" w:type="dxa"/>
                  </w:tcMar>
                  <w:hideMark/>
                </w:tcPr>
                <w:p w14:paraId="2B3BFBAF"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М.П.</w:t>
                  </w:r>
                </w:p>
              </w:tc>
              <w:tc>
                <w:tcPr>
                  <w:tcW w:w="1157" w:type="pct"/>
                  <w:tcMar>
                    <w:top w:w="0" w:type="dxa"/>
                    <w:left w:w="108" w:type="dxa"/>
                    <w:bottom w:w="0" w:type="dxa"/>
                    <w:right w:w="108" w:type="dxa"/>
                  </w:tcMar>
                  <w:hideMark/>
                </w:tcPr>
                <w:p w14:paraId="37332C76"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tc>
              <w:tc>
                <w:tcPr>
                  <w:tcW w:w="2211" w:type="pct"/>
                  <w:tcMar>
                    <w:top w:w="0" w:type="dxa"/>
                    <w:left w:w="108" w:type="dxa"/>
                    <w:bottom w:w="0" w:type="dxa"/>
                    <w:right w:w="108" w:type="dxa"/>
                  </w:tcMar>
                  <w:vAlign w:val="bottom"/>
                  <w:hideMark/>
                </w:tcPr>
                <w:p w14:paraId="413D7413"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ФИО руководителя ________________________</w:t>
                  </w:r>
                </w:p>
                <w:p w14:paraId="6D9AC222"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w:t>
                  </w:r>
                  <w:proofErr w:type="gramStart"/>
                  <w:r w:rsidRPr="002B7462">
                    <w:rPr>
                      <w:rFonts w:ascii="Times New Roman" w:hAnsi="Times New Roman" w:cs="Times New Roman"/>
                      <w:sz w:val="24"/>
                      <w:szCs w:val="24"/>
                    </w:rPr>
                    <w:t>подпись</w:t>
                  </w:r>
                  <w:proofErr w:type="gramEnd"/>
                  <w:r w:rsidRPr="002B7462">
                    <w:rPr>
                      <w:rFonts w:ascii="Times New Roman" w:hAnsi="Times New Roman" w:cs="Times New Roman"/>
                      <w:sz w:val="24"/>
                      <w:szCs w:val="24"/>
                    </w:rPr>
                    <w:t>)</w:t>
                  </w:r>
                </w:p>
              </w:tc>
            </w:tr>
          </w:tbl>
          <w:p w14:paraId="2D0FAE33" w14:textId="77777777" w:rsidR="000E58F5" w:rsidRPr="002B7462" w:rsidRDefault="000E58F5" w:rsidP="004555C7">
            <w:pPr>
              <w:jc w:val="center"/>
              <w:rPr>
                <w:rFonts w:ascii="Times New Roman" w:eastAsia="Times New Roman" w:hAnsi="Times New Roman" w:cs="Times New Roman"/>
                <w:b/>
                <w:bCs/>
                <w:sz w:val="24"/>
                <w:szCs w:val="24"/>
                <w:lang w:eastAsia="ru-RU"/>
              </w:rPr>
            </w:pPr>
          </w:p>
        </w:tc>
      </w:tr>
      <w:tr w:rsidR="000E58F5" w:rsidRPr="002B7462" w14:paraId="0D7439AC" w14:textId="77777777" w:rsidTr="000E58F5">
        <w:trPr>
          <w:trHeight w:val="841"/>
        </w:trPr>
        <w:tc>
          <w:tcPr>
            <w:tcW w:w="7508" w:type="dxa"/>
          </w:tcPr>
          <w:p w14:paraId="3E63213B"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3</w:t>
            </w:r>
          </w:p>
          <w:p w14:paraId="7BFEBBD5"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Форма</w:t>
            </w:r>
          </w:p>
          <w:p w14:paraId="7678CDB1" w14:textId="77777777" w:rsidR="000E58F5" w:rsidRDefault="000E58F5" w:rsidP="004555C7">
            <w:pPr>
              <w:pStyle w:val="tkNazvanie"/>
              <w:spacing w:before="0" w:after="0" w:line="240" w:lineRule="auto"/>
              <w:ind w:left="0" w:right="0"/>
              <w:rPr>
                <w:rFonts w:ascii="Times New Roman" w:hAnsi="Times New Roman" w:cs="Times New Roman"/>
              </w:rPr>
            </w:pPr>
          </w:p>
          <w:p w14:paraId="1377EE1F" w14:textId="77777777" w:rsidR="000E58F5"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СВЕДЕНИЯ</w:t>
            </w:r>
            <w:r w:rsidRPr="00CD2748">
              <w:rPr>
                <w:rFonts w:ascii="Times New Roman" w:hAnsi="Times New Roman" w:cs="Times New Roman"/>
              </w:rPr>
              <w:br/>
              <w:t>о наличии специальных условий для получения образования лицами с ограниченными возможностями здоровья</w:t>
            </w:r>
          </w:p>
          <w:p w14:paraId="7AF6E79C" w14:textId="77777777" w:rsidR="000E58F5" w:rsidRPr="00CD2748" w:rsidRDefault="000E58F5" w:rsidP="004555C7">
            <w:pPr>
              <w:pStyle w:val="tkNazvanie"/>
              <w:spacing w:before="0" w:after="0" w:line="240" w:lineRule="auto"/>
              <w:ind w:left="0" w:right="0"/>
              <w:rPr>
                <w:rFonts w:ascii="Times New Roman" w:hAnsi="Times New Roman" w:cs="Times New Roman"/>
              </w:rPr>
            </w:pPr>
          </w:p>
          <w:tbl>
            <w:tblPr>
              <w:tblW w:w="5000" w:type="pct"/>
              <w:tblLayout w:type="fixed"/>
              <w:tblCellMar>
                <w:left w:w="0" w:type="dxa"/>
                <w:right w:w="0" w:type="dxa"/>
              </w:tblCellMar>
              <w:tblLook w:val="04A0" w:firstRow="1" w:lastRow="0" w:firstColumn="1" w:lastColumn="0" w:noHBand="0" w:noVBand="1"/>
            </w:tblPr>
            <w:tblGrid>
              <w:gridCol w:w="236"/>
              <w:gridCol w:w="1053"/>
              <w:gridCol w:w="1181"/>
              <w:gridCol w:w="1156"/>
              <w:gridCol w:w="1361"/>
              <w:gridCol w:w="1551"/>
              <w:gridCol w:w="734"/>
            </w:tblGrid>
            <w:tr w:rsidR="000E58F5" w:rsidRPr="00CD2748" w14:paraId="1B710962" w14:textId="77777777" w:rsidTr="004555C7">
              <w:tc>
                <w:tcPr>
                  <w:tcW w:w="1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204F6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lastRenderedPageBreak/>
                    <w:t>№</w:t>
                  </w:r>
                </w:p>
              </w:tc>
              <w:tc>
                <w:tcPr>
                  <w:tcW w:w="7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2BC1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 xml:space="preserve">Наличие пандусов, поручней, расширенных дверных проемов, </w:t>
                  </w:r>
                  <w:proofErr w:type="gramStart"/>
                  <w:r w:rsidRPr="00CD2748">
                    <w:rPr>
                      <w:rFonts w:ascii="Times New Roman" w:hAnsi="Times New Roman" w:cs="Times New Roman"/>
                      <w:b/>
                      <w:bCs/>
                      <w:sz w:val="24"/>
                      <w:szCs w:val="24"/>
                    </w:rPr>
                    <w:t>лифтов</w:t>
                  </w:r>
                  <w:r w:rsidRPr="00CD2748">
                    <w:rPr>
                      <w:rFonts w:ascii="Times New Roman" w:hAnsi="Times New Roman" w:cs="Times New Roman"/>
                      <w:b/>
                      <w:bCs/>
                      <w:sz w:val="24"/>
                      <w:szCs w:val="24"/>
                    </w:rPr>
                    <w:br/>
                    <w:t>(</w:t>
                  </w:r>
                  <w:proofErr w:type="gramEnd"/>
                  <w:r w:rsidRPr="00CD2748">
                    <w:rPr>
                      <w:rFonts w:ascii="Times New Roman" w:hAnsi="Times New Roman" w:cs="Times New Roman"/>
                      <w:b/>
                      <w:bCs/>
                      <w:sz w:val="24"/>
                      <w:szCs w:val="24"/>
                    </w:rPr>
                    <w:t>указать что имеется)</w:t>
                  </w:r>
                </w:p>
              </w:tc>
              <w:tc>
                <w:tcPr>
                  <w:tcW w:w="8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7B06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Наличие специальных (адаптированных) образовательных программ</w:t>
                  </w:r>
                  <w:r w:rsidRPr="00CD2748">
                    <w:rPr>
                      <w:rFonts w:ascii="Times New Roman" w:hAnsi="Times New Roman" w:cs="Times New Roman"/>
                      <w:b/>
                      <w:bCs/>
                      <w:sz w:val="24"/>
                      <w:szCs w:val="24"/>
                    </w:rPr>
                    <w:br/>
                    <w:t>(имеется/отсутствуют)</w:t>
                  </w:r>
                </w:p>
              </w:tc>
              <w:tc>
                <w:tcPr>
                  <w:tcW w:w="8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48242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Наличие специальных учебников, учебных пособий и дидактических материалов</w:t>
                  </w:r>
                  <w:r w:rsidRPr="00CD2748">
                    <w:rPr>
                      <w:rFonts w:ascii="Times New Roman" w:hAnsi="Times New Roman" w:cs="Times New Roman"/>
                      <w:b/>
                      <w:bCs/>
                      <w:sz w:val="24"/>
                      <w:szCs w:val="24"/>
                    </w:rPr>
                    <w:br/>
                    <w:t>(имеется/отсутствуют)</w:t>
                  </w:r>
                </w:p>
              </w:tc>
              <w:tc>
                <w:tcPr>
                  <w:tcW w:w="9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FF53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 xml:space="preserve">Наличие специальных технических средств обучения коллективного и индивидуального </w:t>
                  </w:r>
                  <w:proofErr w:type="gramStart"/>
                  <w:r w:rsidRPr="00CD2748">
                    <w:rPr>
                      <w:rFonts w:ascii="Times New Roman" w:hAnsi="Times New Roman" w:cs="Times New Roman"/>
                      <w:b/>
                      <w:bCs/>
                      <w:sz w:val="24"/>
                      <w:szCs w:val="24"/>
                    </w:rPr>
                    <w:t>пользования</w:t>
                  </w:r>
                  <w:r w:rsidRPr="00CD2748">
                    <w:rPr>
                      <w:rFonts w:ascii="Times New Roman" w:hAnsi="Times New Roman" w:cs="Times New Roman"/>
                      <w:b/>
                      <w:bCs/>
                      <w:sz w:val="24"/>
                      <w:szCs w:val="24"/>
                    </w:rPr>
                    <w:br/>
                    <w:t>(</w:t>
                  </w:r>
                  <w:proofErr w:type="gramEnd"/>
                  <w:r w:rsidRPr="00CD2748">
                    <w:rPr>
                      <w:rFonts w:ascii="Times New Roman" w:hAnsi="Times New Roman" w:cs="Times New Roman"/>
                      <w:b/>
                      <w:bCs/>
                      <w:sz w:val="24"/>
                      <w:szCs w:val="24"/>
                    </w:rPr>
                    <w:t>указать, что имеется)</w:t>
                  </w:r>
                </w:p>
              </w:tc>
              <w:tc>
                <w:tcPr>
                  <w:tcW w:w="10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EFAE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 xml:space="preserve">Возможность предоставления услуг </w:t>
                  </w:r>
                  <w:proofErr w:type="spellStart"/>
                  <w:r w:rsidRPr="00CD2748">
                    <w:rPr>
                      <w:rFonts w:ascii="Times New Roman" w:hAnsi="Times New Roman" w:cs="Times New Roman"/>
                      <w:b/>
                      <w:bCs/>
                      <w:sz w:val="24"/>
                      <w:szCs w:val="24"/>
                    </w:rPr>
                    <w:t>сурдопереводчиков</w:t>
                  </w:r>
                  <w:proofErr w:type="spellEnd"/>
                  <w:r w:rsidRPr="00CD2748">
                    <w:rPr>
                      <w:rFonts w:ascii="Times New Roman" w:hAnsi="Times New Roman" w:cs="Times New Roman"/>
                      <w:b/>
                      <w:bCs/>
                      <w:sz w:val="24"/>
                      <w:szCs w:val="24"/>
                    </w:rPr>
                    <w:t xml:space="preserve"> и </w:t>
                  </w:r>
                  <w:proofErr w:type="spellStart"/>
                  <w:r w:rsidRPr="00CD2748">
                    <w:rPr>
                      <w:rFonts w:ascii="Times New Roman" w:hAnsi="Times New Roman" w:cs="Times New Roman"/>
                      <w:b/>
                      <w:bCs/>
                      <w:sz w:val="24"/>
                      <w:szCs w:val="24"/>
                    </w:rPr>
                    <w:t>тифло-сурдопереводчиков</w:t>
                  </w:r>
                  <w:proofErr w:type="spellEnd"/>
                  <w:r w:rsidRPr="00CD2748">
                    <w:rPr>
                      <w:rFonts w:ascii="Times New Roman" w:hAnsi="Times New Roman" w:cs="Times New Roman"/>
                      <w:b/>
                      <w:bCs/>
                      <w:sz w:val="24"/>
                      <w:szCs w:val="24"/>
                    </w:rPr>
                    <w:br/>
                    <w:t>(имеется/отсутствует)</w:t>
                  </w:r>
                </w:p>
              </w:tc>
              <w:tc>
                <w:tcPr>
                  <w:tcW w:w="5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3D159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 xml:space="preserve">Иные специальные </w:t>
                  </w:r>
                  <w:proofErr w:type="gramStart"/>
                  <w:r w:rsidRPr="00CD2748">
                    <w:rPr>
                      <w:rFonts w:ascii="Times New Roman" w:hAnsi="Times New Roman" w:cs="Times New Roman"/>
                      <w:b/>
                      <w:bCs/>
                      <w:sz w:val="24"/>
                      <w:szCs w:val="24"/>
                    </w:rPr>
                    <w:t>условия</w:t>
                  </w:r>
                  <w:r w:rsidRPr="00CD2748">
                    <w:rPr>
                      <w:rFonts w:ascii="Times New Roman" w:hAnsi="Times New Roman" w:cs="Times New Roman"/>
                      <w:b/>
                      <w:bCs/>
                      <w:sz w:val="24"/>
                      <w:szCs w:val="24"/>
                    </w:rPr>
                    <w:br/>
                    <w:t>(</w:t>
                  </w:r>
                  <w:proofErr w:type="gramEnd"/>
                  <w:r w:rsidRPr="00CD2748">
                    <w:rPr>
                      <w:rFonts w:ascii="Times New Roman" w:hAnsi="Times New Roman" w:cs="Times New Roman"/>
                      <w:b/>
                      <w:bCs/>
                      <w:sz w:val="24"/>
                      <w:szCs w:val="24"/>
                    </w:rPr>
                    <w:t>указать, какие)</w:t>
                  </w:r>
                </w:p>
              </w:tc>
            </w:tr>
            <w:tr w:rsidR="000E58F5" w:rsidRPr="00CD2748" w14:paraId="3E8C1585" w14:textId="77777777" w:rsidTr="004555C7">
              <w:tc>
                <w:tcPr>
                  <w:tcW w:w="1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1C6C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32" w:type="pct"/>
                  <w:tcBorders>
                    <w:top w:val="nil"/>
                    <w:left w:val="nil"/>
                    <w:bottom w:val="single" w:sz="8" w:space="0" w:color="auto"/>
                    <w:right w:val="single" w:sz="8" w:space="0" w:color="auto"/>
                  </w:tcBorders>
                  <w:tcMar>
                    <w:top w:w="0" w:type="dxa"/>
                    <w:left w:w="108" w:type="dxa"/>
                    <w:bottom w:w="0" w:type="dxa"/>
                    <w:right w:w="108" w:type="dxa"/>
                  </w:tcMar>
                  <w:hideMark/>
                </w:tcPr>
                <w:p w14:paraId="3FB463E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20" w:type="pct"/>
                  <w:tcBorders>
                    <w:top w:val="nil"/>
                    <w:left w:val="nil"/>
                    <w:bottom w:val="single" w:sz="8" w:space="0" w:color="auto"/>
                    <w:right w:val="single" w:sz="8" w:space="0" w:color="auto"/>
                  </w:tcBorders>
                  <w:tcMar>
                    <w:top w:w="0" w:type="dxa"/>
                    <w:left w:w="108" w:type="dxa"/>
                    <w:bottom w:w="0" w:type="dxa"/>
                    <w:right w:w="108" w:type="dxa"/>
                  </w:tcMar>
                  <w:hideMark/>
                </w:tcPr>
                <w:p w14:paraId="0669DFC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26B9972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44" w:type="pct"/>
                  <w:tcBorders>
                    <w:top w:val="nil"/>
                    <w:left w:val="nil"/>
                    <w:bottom w:val="single" w:sz="8" w:space="0" w:color="auto"/>
                    <w:right w:val="single" w:sz="8" w:space="0" w:color="auto"/>
                  </w:tcBorders>
                  <w:tcMar>
                    <w:top w:w="0" w:type="dxa"/>
                    <w:left w:w="108" w:type="dxa"/>
                    <w:bottom w:w="0" w:type="dxa"/>
                    <w:right w:w="108" w:type="dxa"/>
                  </w:tcMar>
                  <w:hideMark/>
                </w:tcPr>
                <w:p w14:paraId="38E7805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74" w:type="pct"/>
                  <w:tcBorders>
                    <w:top w:val="nil"/>
                    <w:left w:val="nil"/>
                    <w:bottom w:val="single" w:sz="8" w:space="0" w:color="auto"/>
                    <w:right w:val="single" w:sz="8" w:space="0" w:color="auto"/>
                  </w:tcBorders>
                  <w:tcMar>
                    <w:top w:w="0" w:type="dxa"/>
                    <w:left w:w="108" w:type="dxa"/>
                    <w:bottom w:w="0" w:type="dxa"/>
                    <w:right w:w="108" w:type="dxa"/>
                  </w:tcMar>
                  <w:hideMark/>
                </w:tcPr>
                <w:p w14:paraId="2432672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512" w:type="pct"/>
                  <w:tcBorders>
                    <w:top w:val="nil"/>
                    <w:left w:val="nil"/>
                    <w:bottom w:val="single" w:sz="8" w:space="0" w:color="auto"/>
                    <w:right w:val="single" w:sz="8" w:space="0" w:color="auto"/>
                  </w:tcBorders>
                  <w:tcMar>
                    <w:top w:w="0" w:type="dxa"/>
                    <w:left w:w="108" w:type="dxa"/>
                    <w:bottom w:w="0" w:type="dxa"/>
                    <w:right w:w="108" w:type="dxa"/>
                  </w:tcMar>
                  <w:hideMark/>
                </w:tcPr>
                <w:p w14:paraId="3CAC718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7913070F" w14:textId="77777777" w:rsidTr="004555C7">
              <w:tc>
                <w:tcPr>
                  <w:tcW w:w="1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2621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32" w:type="pct"/>
                  <w:tcBorders>
                    <w:top w:val="nil"/>
                    <w:left w:val="nil"/>
                    <w:bottom w:val="single" w:sz="8" w:space="0" w:color="auto"/>
                    <w:right w:val="single" w:sz="8" w:space="0" w:color="auto"/>
                  </w:tcBorders>
                  <w:tcMar>
                    <w:top w:w="0" w:type="dxa"/>
                    <w:left w:w="108" w:type="dxa"/>
                    <w:bottom w:w="0" w:type="dxa"/>
                    <w:right w:w="108" w:type="dxa"/>
                  </w:tcMar>
                  <w:hideMark/>
                </w:tcPr>
                <w:p w14:paraId="051AC15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20" w:type="pct"/>
                  <w:tcBorders>
                    <w:top w:val="nil"/>
                    <w:left w:val="nil"/>
                    <w:bottom w:val="single" w:sz="8" w:space="0" w:color="auto"/>
                    <w:right w:val="single" w:sz="8" w:space="0" w:color="auto"/>
                  </w:tcBorders>
                  <w:tcMar>
                    <w:top w:w="0" w:type="dxa"/>
                    <w:left w:w="108" w:type="dxa"/>
                    <w:bottom w:w="0" w:type="dxa"/>
                    <w:right w:w="108" w:type="dxa"/>
                  </w:tcMar>
                  <w:hideMark/>
                </w:tcPr>
                <w:p w14:paraId="6E78C38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29F3165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44" w:type="pct"/>
                  <w:tcBorders>
                    <w:top w:val="nil"/>
                    <w:left w:val="nil"/>
                    <w:bottom w:val="single" w:sz="8" w:space="0" w:color="auto"/>
                    <w:right w:val="single" w:sz="8" w:space="0" w:color="auto"/>
                  </w:tcBorders>
                  <w:tcMar>
                    <w:top w:w="0" w:type="dxa"/>
                    <w:left w:w="108" w:type="dxa"/>
                    <w:bottom w:w="0" w:type="dxa"/>
                    <w:right w:w="108" w:type="dxa"/>
                  </w:tcMar>
                  <w:hideMark/>
                </w:tcPr>
                <w:p w14:paraId="6DAC2BD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74" w:type="pct"/>
                  <w:tcBorders>
                    <w:top w:val="nil"/>
                    <w:left w:val="nil"/>
                    <w:bottom w:val="single" w:sz="8" w:space="0" w:color="auto"/>
                    <w:right w:val="single" w:sz="8" w:space="0" w:color="auto"/>
                  </w:tcBorders>
                  <w:tcMar>
                    <w:top w:w="0" w:type="dxa"/>
                    <w:left w:w="108" w:type="dxa"/>
                    <w:bottom w:w="0" w:type="dxa"/>
                    <w:right w:w="108" w:type="dxa"/>
                  </w:tcMar>
                  <w:hideMark/>
                </w:tcPr>
                <w:p w14:paraId="0119DD9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512" w:type="pct"/>
                  <w:tcBorders>
                    <w:top w:val="nil"/>
                    <w:left w:val="nil"/>
                    <w:bottom w:val="single" w:sz="8" w:space="0" w:color="auto"/>
                    <w:right w:val="single" w:sz="8" w:space="0" w:color="auto"/>
                  </w:tcBorders>
                  <w:tcMar>
                    <w:top w:w="0" w:type="dxa"/>
                    <w:left w:w="108" w:type="dxa"/>
                    <w:bottom w:w="0" w:type="dxa"/>
                    <w:right w:w="108" w:type="dxa"/>
                  </w:tcMar>
                  <w:hideMark/>
                </w:tcPr>
                <w:p w14:paraId="5856129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bl>
          <w:p w14:paraId="6A02D391"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3402"/>
              <w:gridCol w:w="1418"/>
              <w:gridCol w:w="2472"/>
            </w:tblGrid>
            <w:tr w:rsidR="000E58F5" w:rsidRPr="00CD2748" w14:paraId="6EF55ABF" w14:textId="77777777" w:rsidTr="004555C7">
              <w:tc>
                <w:tcPr>
                  <w:tcW w:w="2333" w:type="pct"/>
                  <w:tcMar>
                    <w:top w:w="0" w:type="dxa"/>
                    <w:left w:w="567" w:type="dxa"/>
                    <w:bottom w:w="0" w:type="dxa"/>
                    <w:right w:w="108" w:type="dxa"/>
                  </w:tcMar>
                  <w:hideMark/>
                </w:tcPr>
                <w:p w14:paraId="097B4B1B"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Дата запо</w:t>
                  </w:r>
                  <w:r>
                    <w:rPr>
                      <w:rFonts w:ascii="Times New Roman" w:hAnsi="Times New Roman" w:cs="Times New Roman"/>
                      <w:sz w:val="24"/>
                      <w:szCs w:val="24"/>
                    </w:rPr>
                    <w:t>лнения "____" _________________</w:t>
                  </w:r>
                  <w:r w:rsidRPr="00CD2748">
                    <w:rPr>
                      <w:rFonts w:ascii="Times New Roman" w:hAnsi="Times New Roman" w:cs="Times New Roman"/>
                      <w:sz w:val="24"/>
                      <w:szCs w:val="24"/>
                    </w:rPr>
                    <w:t xml:space="preserve"> 20__ года М.П.</w:t>
                  </w:r>
                </w:p>
              </w:tc>
              <w:tc>
                <w:tcPr>
                  <w:tcW w:w="972" w:type="pct"/>
                  <w:tcMar>
                    <w:top w:w="0" w:type="dxa"/>
                    <w:left w:w="108" w:type="dxa"/>
                    <w:bottom w:w="0" w:type="dxa"/>
                    <w:right w:w="108" w:type="dxa"/>
                  </w:tcMar>
                  <w:hideMark/>
                </w:tcPr>
                <w:p w14:paraId="59FCEDB9"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1695" w:type="pct"/>
                  <w:tcMar>
                    <w:top w:w="0" w:type="dxa"/>
                    <w:left w:w="108" w:type="dxa"/>
                    <w:bottom w:w="0" w:type="dxa"/>
                    <w:right w:w="108" w:type="dxa"/>
                  </w:tcMar>
                  <w:hideMark/>
                </w:tcPr>
                <w:p w14:paraId="5738C4C5" w14:textId="77777777" w:rsidR="000E58F5" w:rsidRDefault="000E58F5" w:rsidP="004555C7">
                  <w:pPr>
                    <w:pStyle w:val="tkTekst"/>
                    <w:spacing w:after="0" w:line="240" w:lineRule="auto"/>
                    <w:ind w:firstLine="0"/>
                    <w:jc w:val="center"/>
                    <w:rPr>
                      <w:rFonts w:ascii="Times New Roman" w:hAnsi="Times New Roman" w:cs="Times New Roman"/>
                      <w:sz w:val="24"/>
                      <w:szCs w:val="24"/>
                      <w:lang w:val="ky-KG"/>
                    </w:rPr>
                  </w:pPr>
                  <w:r w:rsidRPr="00CD2748">
                    <w:rPr>
                      <w:rFonts w:ascii="Times New Roman" w:hAnsi="Times New Roman" w:cs="Times New Roman"/>
                      <w:sz w:val="24"/>
                      <w:szCs w:val="24"/>
                    </w:rPr>
                    <w:t>ФИО руководителя</w:t>
                  </w:r>
                </w:p>
                <w:p w14:paraId="37E1AF5B"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r w:rsidRPr="00CD2748">
                    <w:rPr>
                      <w:rFonts w:ascii="Times New Roman" w:hAnsi="Times New Roman" w:cs="Times New Roman"/>
                      <w:sz w:val="24"/>
                      <w:szCs w:val="24"/>
                    </w:rPr>
                    <w:t>__________________</w:t>
                  </w:r>
                </w:p>
                <w:p w14:paraId="6810FE36"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r w:rsidRPr="00CD2748">
                    <w:rPr>
                      <w:rFonts w:ascii="Times New Roman" w:hAnsi="Times New Roman" w:cs="Times New Roman"/>
                      <w:sz w:val="24"/>
                      <w:szCs w:val="24"/>
                    </w:rPr>
                    <w:t>(</w:t>
                  </w:r>
                  <w:proofErr w:type="gramStart"/>
                  <w:r w:rsidRPr="00CD2748">
                    <w:rPr>
                      <w:rFonts w:ascii="Times New Roman" w:hAnsi="Times New Roman" w:cs="Times New Roman"/>
                      <w:sz w:val="24"/>
                      <w:szCs w:val="24"/>
                    </w:rPr>
                    <w:t>подпись</w:t>
                  </w:r>
                  <w:proofErr w:type="gramEnd"/>
                  <w:r w:rsidRPr="00CD2748">
                    <w:rPr>
                      <w:rFonts w:ascii="Times New Roman" w:hAnsi="Times New Roman" w:cs="Times New Roman"/>
                      <w:sz w:val="24"/>
                      <w:szCs w:val="24"/>
                    </w:rPr>
                    <w:t>)</w:t>
                  </w:r>
                </w:p>
              </w:tc>
            </w:tr>
          </w:tbl>
          <w:p w14:paraId="55A73843"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0B264B51"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3</w:t>
            </w:r>
          </w:p>
          <w:p w14:paraId="57242842"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Форма</w:t>
            </w:r>
          </w:p>
          <w:p w14:paraId="212950E8"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p>
          <w:p w14:paraId="4911A175" w14:textId="77777777" w:rsidR="000E58F5" w:rsidRPr="00837B68" w:rsidRDefault="000E58F5" w:rsidP="004555C7">
            <w:pPr>
              <w:pStyle w:val="tkNazvanie"/>
              <w:spacing w:before="0" w:after="0" w:line="240" w:lineRule="auto"/>
              <w:ind w:left="0" w:right="0"/>
              <w:rPr>
                <w:rFonts w:ascii="Times New Roman" w:hAnsi="Times New Roman" w:cs="Times New Roman"/>
              </w:rPr>
            </w:pPr>
            <w:r w:rsidRPr="00837B68">
              <w:rPr>
                <w:rFonts w:ascii="Times New Roman" w:hAnsi="Times New Roman" w:cs="Times New Roman"/>
              </w:rPr>
              <w:t>СВЕДЕНИЯ</w:t>
            </w:r>
            <w:r w:rsidRPr="00837B68">
              <w:rPr>
                <w:rFonts w:ascii="Times New Roman" w:hAnsi="Times New Roman" w:cs="Times New Roman"/>
              </w:rPr>
              <w:br/>
              <w:t>о наличии специальных условий для получения образования лицами с ограниченными возможностями здоровья</w:t>
            </w:r>
          </w:p>
          <w:p w14:paraId="446BE2CA" w14:textId="77777777" w:rsidR="000E58F5" w:rsidRPr="002B7462" w:rsidRDefault="000E58F5" w:rsidP="004555C7">
            <w:pPr>
              <w:pStyle w:val="tkNazvanie"/>
              <w:spacing w:before="0" w:after="0" w:line="240" w:lineRule="auto"/>
              <w:ind w:left="0" w:right="0"/>
              <w:rPr>
                <w:rFonts w:ascii="Times New Roman" w:hAnsi="Times New Roman" w:cs="Times New Roman"/>
                <w:b w:val="0"/>
              </w:rPr>
            </w:pPr>
          </w:p>
          <w:tbl>
            <w:tblPr>
              <w:tblW w:w="5000" w:type="pct"/>
              <w:tblLayout w:type="fixed"/>
              <w:tblCellMar>
                <w:left w:w="0" w:type="dxa"/>
                <w:right w:w="0" w:type="dxa"/>
              </w:tblCellMar>
              <w:tblLook w:val="04A0" w:firstRow="1" w:lastRow="0" w:firstColumn="1" w:lastColumn="0" w:noHBand="0" w:noVBand="1"/>
            </w:tblPr>
            <w:tblGrid>
              <w:gridCol w:w="284"/>
              <w:gridCol w:w="1107"/>
              <w:gridCol w:w="1124"/>
              <w:gridCol w:w="1343"/>
              <w:gridCol w:w="1096"/>
              <w:gridCol w:w="1311"/>
              <w:gridCol w:w="870"/>
            </w:tblGrid>
            <w:tr w:rsidR="000E58F5" w:rsidRPr="00AD6242" w14:paraId="5F4A7244" w14:textId="77777777" w:rsidTr="004555C7">
              <w:tc>
                <w:tcPr>
                  <w:tcW w:w="1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E83EB0"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lastRenderedPageBreak/>
                    <w:t>№</w:t>
                  </w:r>
                </w:p>
              </w:tc>
              <w:tc>
                <w:tcPr>
                  <w:tcW w:w="7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9E7F0"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 xml:space="preserve">Наличие пандусов, поручней, расширенных дверных проемов, </w:t>
                  </w:r>
                  <w:proofErr w:type="gramStart"/>
                  <w:r w:rsidRPr="00AD6242">
                    <w:rPr>
                      <w:rFonts w:ascii="Times New Roman" w:hAnsi="Times New Roman" w:cs="Times New Roman"/>
                      <w:b/>
                      <w:bCs/>
                      <w:sz w:val="24"/>
                      <w:szCs w:val="24"/>
                    </w:rPr>
                    <w:t>лифтов</w:t>
                  </w:r>
                  <w:r w:rsidRPr="00AD6242">
                    <w:rPr>
                      <w:rFonts w:ascii="Times New Roman" w:hAnsi="Times New Roman" w:cs="Times New Roman"/>
                      <w:b/>
                      <w:bCs/>
                      <w:sz w:val="24"/>
                      <w:szCs w:val="24"/>
                    </w:rPr>
                    <w:br/>
                    <w:t>(</w:t>
                  </w:r>
                  <w:proofErr w:type="gramEnd"/>
                  <w:r w:rsidRPr="00AD6242">
                    <w:rPr>
                      <w:rFonts w:ascii="Times New Roman" w:hAnsi="Times New Roman" w:cs="Times New Roman"/>
                      <w:b/>
                      <w:bCs/>
                      <w:sz w:val="24"/>
                      <w:szCs w:val="24"/>
                    </w:rPr>
                    <w:t>указать что имеется)</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3C1B9"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Наличие специальных (адаптированных) образовательных программ</w:t>
                  </w:r>
                  <w:r w:rsidRPr="00AD6242">
                    <w:rPr>
                      <w:rFonts w:ascii="Times New Roman" w:hAnsi="Times New Roman" w:cs="Times New Roman"/>
                      <w:b/>
                      <w:bCs/>
                      <w:sz w:val="24"/>
                      <w:szCs w:val="24"/>
                    </w:rPr>
                    <w:br/>
                    <w:t>(имеется/отсутствуют)</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2BA062"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Наличие специальных учебников, учебных пособий и дидактических материалов</w:t>
                  </w:r>
                  <w:r w:rsidRPr="00AD6242">
                    <w:rPr>
                      <w:rFonts w:ascii="Times New Roman" w:hAnsi="Times New Roman" w:cs="Times New Roman"/>
                      <w:b/>
                      <w:bCs/>
                      <w:sz w:val="24"/>
                      <w:szCs w:val="24"/>
                    </w:rPr>
                    <w:br/>
                    <w:t>(имеется/отсутствуют)</w:t>
                  </w:r>
                </w:p>
              </w:tc>
              <w:tc>
                <w:tcPr>
                  <w:tcW w:w="7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B4C910"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 xml:space="preserve">Наличие специальных технических средств обучения коллективного и индивидуального </w:t>
                  </w:r>
                  <w:proofErr w:type="gramStart"/>
                  <w:r w:rsidRPr="00AD6242">
                    <w:rPr>
                      <w:rFonts w:ascii="Times New Roman" w:hAnsi="Times New Roman" w:cs="Times New Roman"/>
                      <w:b/>
                      <w:bCs/>
                      <w:sz w:val="24"/>
                      <w:szCs w:val="24"/>
                    </w:rPr>
                    <w:t>пользования</w:t>
                  </w:r>
                  <w:r w:rsidRPr="00AD6242">
                    <w:rPr>
                      <w:rFonts w:ascii="Times New Roman" w:hAnsi="Times New Roman" w:cs="Times New Roman"/>
                      <w:b/>
                      <w:bCs/>
                      <w:sz w:val="24"/>
                      <w:szCs w:val="24"/>
                    </w:rPr>
                    <w:br/>
                    <w:t>(</w:t>
                  </w:r>
                  <w:proofErr w:type="gramEnd"/>
                  <w:r w:rsidRPr="00AD6242">
                    <w:rPr>
                      <w:rFonts w:ascii="Times New Roman" w:hAnsi="Times New Roman" w:cs="Times New Roman"/>
                      <w:b/>
                      <w:bCs/>
                      <w:sz w:val="24"/>
                      <w:szCs w:val="24"/>
                    </w:rPr>
                    <w:t>указать, что имеется)</w:t>
                  </w:r>
                </w:p>
              </w:tc>
              <w:tc>
                <w:tcPr>
                  <w:tcW w:w="9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22F39"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 xml:space="preserve">Возможность предоставления услуг </w:t>
                  </w:r>
                  <w:proofErr w:type="spellStart"/>
                  <w:r w:rsidRPr="00AD6242">
                    <w:rPr>
                      <w:rFonts w:ascii="Times New Roman" w:hAnsi="Times New Roman" w:cs="Times New Roman"/>
                      <w:b/>
                      <w:bCs/>
                      <w:sz w:val="24"/>
                      <w:szCs w:val="24"/>
                    </w:rPr>
                    <w:t>сурдопереводчиков</w:t>
                  </w:r>
                  <w:proofErr w:type="spellEnd"/>
                  <w:r w:rsidRPr="00AD6242">
                    <w:rPr>
                      <w:rFonts w:ascii="Times New Roman" w:hAnsi="Times New Roman" w:cs="Times New Roman"/>
                      <w:b/>
                      <w:bCs/>
                      <w:sz w:val="24"/>
                      <w:szCs w:val="24"/>
                    </w:rPr>
                    <w:t xml:space="preserve"> и </w:t>
                  </w:r>
                  <w:proofErr w:type="spellStart"/>
                  <w:r w:rsidRPr="00AD6242">
                    <w:rPr>
                      <w:rFonts w:ascii="Times New Roman" w:hAnsi="Times New Roman" w:cs="Times New Roman"/>
                      <w:b/>
                      <w:bCs/>
                      <w:sz w:val="24"/>
                      <w:szCs w:val="24"/>
                    </w:rPr>
                    <w:t>тифло-сурдопереводчиков</w:t>
                  </w:r>
                  <w:proofErr w:type="spellEnd"/>
                  <w:r w:rsidRPr="00AD6242">
                    <w:rPr>
                      <w:rFonts w:ascii="Times New Roman" w:hAnsi="Times New Roman" w:cs="Times New Roman"/>
                      <w:b/>
                      <w:bCs/>
                      <w:sz w:val="24"/>
                      <w:szCs w:val="24"/>
                    </w:rPr>
                    <w:br/>
                    <w:t>(имеется/отсутствует)</w:t>
                  </w:r>
                </w:p>
              </w:tc>
              <w:tc>
                <w:tcPr>
                  <w:tcW w:w="6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A7155"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 xml:space="preserve">Иные специальные </w:t>
                  </w:r>
                  <w:proofErr w:type="gramStart"/>
                  <w:r w:rsidRPr="00AD6242">
                    <w:rPr>
                      <w:rFonts w:ascii="Times New Roman" w:hAnsi="Times New Roman" w:cs="Times New Roman"/>
                      <w:b/>
                      <w:bCs/>
                      <w:sz w:val="24"/>
                      <w:szCs w:val="24"/>
                    </w:rPr>
                    <w:t>условия</w:t>
                  </w:r>
                  <w:r w:rsidRPr="00AD6242">
                    <w:rPr>
                      <w:rFonts w:ascii="Times New Roman" w:hAnsi="Times New Roman" w:cs="Times New Roman"/>
                      <w:b/>
                      <w:bCs/>
                      <w:sz w:val="24"/>
                      <w:szCs w:val="24"/>
                    </w:rPr>
                    <w:br/>
                    <w:t>(</w:t>
                  </w:r>
                  <w:proofErr w:type="gramEnd"/>
                  <w:r w:rsidRPr="00AD6242">
                    <w:rPr>
                      <w:rFonts w:ascii="Times New Roman" w:hAnsi="Times New Roman" w:cs="Times New Roman"/>
                      <w:b/>
                      <w:bCs/>
                      <w:sz w:val="24"/>
                      <w:szCs w:val="24"/>
                    </w:rPr>
                    <w:t>указать, какие)</w:t>
                  </w:r>
                </w:p>
              </w:tc>
            </w:tr>
            <w:tr w:rsidR="000E58F5" w:rsidRPr="00AD6242" w14:paraId="16235C83" w14:textId="77777777" w:rsidTr="004555C7">
              <w:tc>
                <w:tcPr>
                  <w:tcW w:w="1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E70DF"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14:paraId="330CF082"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14:paraId="1273685F"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941" w:type="pct"/>
                  <w:tcBorders>
                    <w:top w:val="nil"/>
                    <w:left w:val="nil"/>
                    <w:bottom w:val="single" w:sz="8" w:space="0" w:color="auto"/>
                    <w:right w:val="single" w:sz="8" w:space="0" w:color="auto"/>
                  </w:tcBorders>
                  <w:tcMar>
                    <w:top w:w="0" w:type="dxa"/>
                    <w:left w:w="108" w:type="dxa"/>
                    <w:bottom w:w="0" w:type="dxa"/>
                    <w:right w:w="108" w:type="dxa"/>
                  </w:tcMar>
                  <w:hideMark/>
                </w:tcPr>
                <w:p w14:paraId="7077C060"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68" w:type="pct"/>
                  <w:tcBorders>
                    <w:top w:val="nil"/>
                    <w:left w:val="nil"/>
                    <w:bottom w:val="single" w:sz="8" w:space="0" w:color="auto"/>
                    <w:right w:val="single" w:sz="8" w:space="0" w:color="auto"/>
                  </w:tcBorders>
                  <w:tcMar>
                    <w:top w:w="0" w:type="dxa"/>
                    <w:left w:w="108" w:type="dxa"/>
                    <w:bottom w:w="0" w:type="dxa"/>
                    <w:right w:w="108" w:type="dxa"/>
                  </w:tcMar>
                  <w:hideMark/>
                </w:tcPr>
                <w:p w14:paraId="3D1C2819"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14:paraId="7C3B1F6B"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14:paraId="033151FF"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r>
            <w:tr w:rsidR="000E58F5" w:rsidRPr="00AD6242" w14:paraId="7275B701" w14:textId="77777777" w:rsidTr="004555C7">
              <w:tc>
                <w:tcPr>
                  <w:tcW w:w="1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0BBE5"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14:paraId="62553AC6"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14:paraId="7ABC9E0F"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941" w:type="pct"/>
                  <w:tcBorders>
                    <w:top w:val="nil"/>
                    <w:left w:val="nil"/>
                    <w:bottom w:val="single" w:sz="8" w:space="0" w:color="auto"/>
                    <w:right w:val="single" w:sz="8" w:space="0" w:color="auto"/>
                  </w:tcBorders>
                  <w:tcMar>
                    <w:top w:w="0" w:type="dxa"/>
                    <w:left w:w="108" w:type="dxa"/>
                    <w:bottom w:w="0" w:type="dxa"/>
                    <w:right w:w="108" w:type="dxa"/>
                  </w:tcMar>
                  <w:hideMark/>
                </w:tcPr>
                <w:p w14:paraId="3108A760"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68" w:type="pct"/>
                  <w:tcBorders>
                    <w:top w:val="nil"/>
                    <w:left w:val="nil"/>
                    <w:bottom w:val="single" w:sz="8" w:space="0" w:color="auto"/>
                    <w:right w:val="single" w:sz="8" w:space="0" w:color="auto"/>
                  </w:tcBorders>
                  <w:tcMar>
                    <w:top w:w="0" w:type="dxa"/>
                    <w:left w:w="108" w:type="dxa"/>
                    <w:bottom w:w="0" w:type="dxa"/>
                    <w:right w:w="108" w:type="dxa"/>
                  </w:tcMar>
                  <w:hideMark/>
                </w:tcPr>
                <w:p w14:paraId="3409E684"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14:paraId="7ADD2B38"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14:paraId="11CFF84F"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r>
          </w:tbl>
          <w:p w14:paraId="28FA8612"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2444"/>
              <w:gridCol w:w="1548"/>
              <w:gridCol w:w="3163"/>
            </w:tblGrid>
            <w:tr w:rsidR="000E58F5" w:rsidRPr="002B7462" w14:paraId="7DFECCA7" w14:textId="77777777" w:rsidTr="004555C7">
              <w:tc>
                <w:tcPr>
                  <w:tcW w:w="5000" w:type="pct"/>
                  <w:gridSpan w:val="3"/>
                  <w:tcMar>
                    <w:top w:w="0" w:type="dxa"/>
                    <w:left w:w="567" w:type="dxa"/>
                    <w:bottom w:w="0" w:type="dxa"/>
                    <w:right w:w="108" w:type="dxa"/>
                  </w:tcMar>
                  <w:hideMark/>
                </w:tcPr>
                <w:p w14:paraId="2DF618D0"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Дата заполнения "____" __________________ 20__ года</w:t>
                  </w:r>
                </w:p>
                <w:p w14:paraId="5522A6D9" w14:textId="77777777" w:rsidR="000E58F5" w:rsidRPr="001005B9" w:rsidRDefault="000E58F5" w:rsidP="004555C7">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rPr>
                    <w:t> </w:t>
                  </w:r>
                </w:p>
                <w:p w14:paraId="2D67B105"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 xml:space="preserve">                                                                   ФИО руководителя</w:t>
                  </w:r>
                </w:p>
              </w:tc>
            </w:tr>
            <w:tr w:rsidR="000E58F5" w:rsidRPr="002B7462" w14:paraId="029A7E48" w14:textId="77777777" w:rsidTr="004555C7">
              <w:tc>
                <w:tcPr>
                  <w:tcW w:w="1708" w:type="pct"/>
                  <w:tcMar>
                    <w:top w:w="0" w:type="dxa"/>
                    <w:left w:w="567" w:type="dxa"/>
                    <w:bottom w:w="0" w:type="dxa"/>
                    <w:right w:w="108" w:type="dxa"/>
                  </w:tcMar>
                  <w:hideMark/>
                </w:tcPr>
                <w:p w14:paraId="32FE1995"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М.П.</w:t>
                  </w:r>
                </w:p>
              </w:tc>
              <w:tc>
                <w:tcPr>
                  <w:tcW w:w="1082" w:type="pct"/>
                  <w:tcMar>
                    <w:top w:w="0" w:type="dxa"/>
                    <w:left w:w="108" w:type="dxa"/>
                    <w:bottom w:w="0" w:type="dxa"/>
                    <w:right w:w="108" w:type="dxa"/>
                  </w:tcMar>
                  <w:hideMark/>
                </w:tcPr>
                <w:p w14:paraId="592826CB"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tc>
              <w:tc>
                <w:tcPr>
                  <w:tcW w:w="2210" w:type="pct"/>
                  <w:tcMar>
                    <w:top w:w="0" w:type="dxa"/>
                    <w:left w:w="108" w:type="dxa"/>
                    <w:bottom w:w="0" w:type="dxa"/>
                    <w:right w:w="108" w:type="dxa"/>
                  </w:tcMar>
                  <w:vAlign w:val="bottom"/>
                  <w:hideMark/>
                </w:tcPr>
                <w:p w14:paraId="74652664"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________________________</w:t>
                  </w:r>
                </w:p>
                <w:p w14:paraId="677EB2B3"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w:t>
                  </w:r>
                  <w:proofErr w:type="gramStart"/>
                  <w:r w:rsidRPr="002B7462">
                    <w:rPr>
                      <w:rFonts w:ascii="Times New Roman" w:hAnsi="Times New Roman" w:cs="Times New Roman"/>
                      <w:sz w:val="24"/>
                      <w:szCs w:val="24"/>
                    </w:rPr>
                    <w:t>подпись</w:t>
                  </w:r>
                  <w:proofErr w:type="gramEnd"/>
                  <w:r w:rsidRPr="002B7462">
                    <w:rPr>
                      <w:rFonts w:ascii="Times New Roman" w:hAnsi="Times New Roman" w:cs="Times New Roman"/>
                      <w:sz w:val="24"/>
                      <w:szCs w:val="24"/>
                    </w:rPr>
                    <w:t>)</w:t>
                  </w:r>
                </w:p>
              </w:tc>
            </w:tr>
          </w:tbl>
          <w:p w14:paraId="7BEB504B"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p>
        </w:tc>
      </w:tr>
      <w:tr w:rsidR="000E58F5" w:rsidRPr="002B7462" w14:paraId="22A3ABBE" w14:textId="77777777" w:rsidTr="000E58F5">
        <w:trPr>
          <w:trHeight w:val="841"/>
        </w:trPr>
        <w:tc>
          <w:tcPr>
            <w:tcW w:w="7508" w:type="dxa"/>
          </w:tcPr>
          <w:p w14:paraId="3ED53F98"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4</w:t>
            </w:r>
          </w:p>
          <w:p w14:paraId="15F58855"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Форма</w:t>
            </w:r>
          </w:p>
          <w:p w14:paraId="077BDDC1" w14:textId="77777777" w:rsidR="000E58F5" w:rsidRDefault="000E58F5" w:rsidP="004555C7">
            <w:pPr>
              <w:pStyle w:val="tkNazvanie"/>
              <w:spacing w:before="0" w:after="0" w:line="240" w:lineRule="auto"/>
              <w:ind w:left="0" w:right="0"/>
              <w:rPr>
                <w:rFonts w:ascii="Times New Roman" w:hAnsi="Times New Roman" w:cs="Times New Roman"/>
              </w:rPr>
            </w:pPr>
          </w:p>
          <w:p w14:paraId="35F6E36B" w14:textId="77777777" w:rsidR="000E58F5" w:rsidRPr="00AD6242" w:rsidRDefault="000E58F5" w:rsidP="004555C7">
            <w:pPr>
              <w:pStyle w:val="tkNazvanie"/>
              <w:spacing w:before="0" w:after="0" w:line="240" w:lineRule="auto"/>
              <w:ind w:left="0" w:right="0"/>
              <w:rPr>
                <w:rFonts w:ascii="Times New Roman" w:hAnsi="Times New Roman" w:cs="Times New Roman"/>
                <w:vertAlign w:val="superscript"/>
              </w:rPr>
            </w:pPr>
            <w:r w:rsidRPr="00CD2748">
              <w:rPr>
                <w:rFonts w:ascii="Times New Roman" w:hAnsi="Times New Roman" w:cs="Times New Roman"/>
              </w:rPr>
              <w:t>СВЕДЕНИЯ</w:t>
            </w:r>
            <w:r w:rsidRPr="00CD2748">
              <w:rPr>
                <w:rFonts w:ascii="Times New Roman" w:hAnsi="Times New Roman" w:cs="Times New Roman"/>
              </w:rPr>
              <w:br/>
              <w:t>о кадровом обеспечении образовательной деятельности</w:t>
            </w:r>
            <w:r w:rsidRPr="00CD2748">
              <w:rPr>
                <w:rFonts w:ascii="Times New Roman" w:hAnsi="Times New Roman" w:cs="Times New Roman"/>
              </w:rPr>
              <w:br/>
            </w:r>
            <w:r w:rsidRPr="00CD2748">
              <w:rPr>
                <w:rFonts w:ascii="Times New Roman" w:hAnsi="Times New Roman" w:cs="Times New Roman"/>
                <w:b w:val="0"/>
                <w:bCs w:val="0"/>
              </w:rPr>
              <w:t>________________________________________</w:t>
            </w:r>
            <w:proofErr w:type="gramStart"/>
            <w:r w:rsidRPr="00CD2748">
              <w:rPr>
                <w:rFonts w:ascii="Times New Roman" w:hAnsi="Times New Roman" w:cs="Times New Roman"/>
                <w:b w:val="0"/>
                <w:bCs w:val="0"/>
              </w:rPr>
              <w:t>_</w:t>
            </w:r>
            <w:r w:rsidRPr="00CD2748">
              <w:rPr>
                <w:rFonts w:ascii="Times New Roman" w:hAnsi="Times New Roman" w:cs="Times New Roman"/>
              </w:rPr>
              <w:br/>
            </w:r>
            <w:r w:rsidRPr="00AD6242">
              <w:rPr>
                <w:rFonts w:ascii="Times New Roman" w:hAnsi="Times New Roman" w:cs="Times New Roman"/>
                <w:b w:val="0"/>
                <w:bCs w:val="0"/>
                <w:vertAlign w:val="superscript"/>
              </w:rPr>
              <w:t>(</w:t>
            </w:r>
            <w:proofErr w:type="gramEnd"/>
            <w:r w:rsidRPr="00AD6242">
              <w:rPr>
                <w:rFonts w:ascii="Times New Roman" w:hAnsi="Times New Roman" w:cs="Times New Roman"/>
                <w:b w:val="0"/>
                <w:bCs w:val="0"/>
                <w:vertAlign w:val="superscript"/>
              </w:rPr>
              <w:t>название юридического лица)</w:t>
            </w:r>
            <w:r w:rsidRPr="00AD6242">
              <w:rPr>
                <w:rFonts w:ascii="Times New Roman" w:hAnsi="Times New Roman" w:cs="Times New Roman"/>
                <w:vertAlign w:val="superscript"/>
              </w:rPr>
              <w:br/>
            </w:r>
            <w:r w:rsidRPr="00CD2748">
              <w:rPr>
                <w:rFonts w:ascii="Times New Roman" w:hAnsi="Times New Roman" w:cs="Times New Roman"/>
                <w:b w:val="0"/>
                <w:bCs w:val="0"/>
              </w:rPr>
              <w:lastRenderedPageBreak/>
              <w:t>_________________________________________</w:t>
            </w:r>
            <w:r w:rsidRPr="00CD2748">
              <w:rPr>
                <w:rFonts w:ascii="Times New Roman" w:hAnsi="Times New Roman" w:cs="Times New Roman"/>
              </w:rPr>
              <w:br/>
            </w:r>
            <w:r w:rsidRPr="00AD6242">
              <w:rPr>
                <w:rFonts w:ascii="Times New Roman" w:hAnsi="Times New Roman" w:cs="Times New Roman"/>
                <w:b w:val="0"/>
                <w:bCs w:val="0"/>
                <w:vertAlign w:val="superscript"/>
              </w:rPr>
              <w:t>(название образовательной программы)</w:t>
            </w:r>
          </w:p>
          <w:tbl>
            <w:tblPr>
              <w:tblW w:w="4887" w:type="pct"/>
              <w:tblLayout w:type="fixed"/>
              <w:tblCellMar>
                <w:left w:w="0" w:type="dxa"/>
                <w:right w:w="0" w:type="dxa"/>
              </w:tblCellMar>
              <w:tblLook w:val="04A0" w:firstRow="1" w:lastRow="0" w:firstColumn="1" w:lastColumn="0" w:noHBand="0" w:noVBand="1"/>
            </w:tblPr>
            <w:tblGrid>
              <w:gridCol w:w="236"/>
              <w:gridCol w:w="774"/>
              <w:gridCol w:w="1540"/>
              <w:gridCol w:w="1540"/>
              <w:gridCol w:w="871"/>
              <w:gridCol w:w="648"/>
              <w:gridCol w:w="667"/>
              <w:gridCol w:w="832"/>
            </w:tblGrid>
            <w:tr w:rsidR="000E58F5" w:rsidRPr="00CD2748" w14:paraId="47078357" w14:textId="77777777" w:rsidTr="004555C7">
              <w:tc>
                <w:tcPr>
                  <w:tcW w:w="16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7F637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54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171BF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ФИО</w:t>
                  </w:r>
                </w:p>
              </w:tc>
              <w:tc>
                <w:tcPr>
                  <w:tcW w:w="108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99208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Название дисциплины учебного плана (программы) по курсам обучения</w:t>
                  </w:r>
                </w:p>
              </w:tc>
              <w:tc>
                <w:tcPr>
                  <w:tcW w:w="108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82E68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Образование (какой вуз окончил, специальность и квалификация, реквизиты документа об образовании)</w:t>
                  </w:r>
                </w:p>
              </w:tc>
              <w:tc>
                <w:tcPr>
                  <w:tcW w:w="61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D2244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Ученая степень и ученое звание</w:t>
                  </w:r>
                </w:p>
              </w:tc>
              <w:tc>
                <w:tcPr>
                  <w:tcW w:w="92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5A45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Стаж работы по специальности</w:t>
                  </w:r>
                </w:p>
              </w:tc>
              <w:tc>
                <w:tcPr>
                  <w:tcW w:w="58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E3F1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Условия работы (штат/совм.), номер трудовой книжки</w:t>
                  </w:r>
                </w:p>
              </w:tc>
            </w:tr>
            <w:tr w:rsidR="000E58F5" w:rsidRPr="00CD2748" w14:paraId="7C7E09F9" w14:textId="77777777" w:rsidTr="004555C7">
              <w:tc>
                <w:tcPr>
                  <w:tcW w:w="166" w:type="pct"/>
                  <w:vMerge/>
                  <w:tcBorders>
                    <w:top w:val="single" w:sz="8" w:space="0" w:color="auto"/>
                    <w:left w:val="single" w:sz="8" w:space="0" w:color="auto"/>
                    <w:bottom w:val="single" w:sz="8" w:space="0" w:color="auto"/>
                    <w:right w:val="single" w:sz="8" w:space="0" w:color="auto"/>
                  </w:tcBorders>
                  <w:vAlign w:val="center"/>
                  <w:hideMark/>
                </w:tcPr>
                <w:p w14:paraId="0646719B" w14:textId="77777777" w:rsidR="000E58F5" w:rsidRPr="00CD2748" w:rsidRDefault="000E58F5" w:rsidP="004555C7">
                  <w:pPr>
                    <w:spacing w:after="0" w:line="240" w:lineRule="auto"/>
                    <w:rPr>
                      <w:rFonts w:ascii="Times New Roman" w:hAnsi="Times New Roman" w:cs="Times New Roman"/>
                      <w:sz w:val="24"/>
                      <w:szCs w:val="24"/>
                    </w:rPr>
                  </w:pPr>
                </w:p>
              </w:tc>
              <w:tc>
                <w:tcPr>
                  <w:tcW w:w="545" w:type="pct"/>
                  <w:vMerge/>
                  <w:tcBorders>
                    <w:top w:val="single" w:sz="8" w:space="0" w:color="auto"/>
                    <w:left w:val="nil"/>
                    <w:bottom w:val="single" w:sz="8" w:space="0" w:color="auto"/>
                    <w:right w:val="single" w:sz="8" w:space="0" w:color="auto"/>
                  </w:tcBorders>
                  <w:vAlign w:val="center"/>
                  <w:hideMark/>
                </w:tcPr>
                <w:p w14:paraId="57810858" w14:textId="77777777" w:rsidR="000E58F5" w:rsidRPr="00CD2748" w:rsidRDefault="000E58F5" w:rsidP="004555C7">
                  <w:pPr>
                    <w:spacing w:after="0" w:line="240" w:lineRule="auto"/>
                    <w:rPr>
                      <w:rFonts w:ascii="Times New Roman" w:hAnsi="Times New Roman" w:cs="Times New Roman"/>
                      <w:sz w:val="24"/>
                      <w:szCs w:val="24"/>
                    </w:rPr>
                  </w:pPr>
                </w:p>
              </w:tc>
              <w:tc>
                <w:tcPr>
                  <w:tcW w:w="1083" w:type="pct"/>
                  <w:vMerge/>
                  <w:tcBorders>
                    <w:top w:val="single" w:sz="8" w:space="0" w:color="auto"/>
                    <w:left w:val="nil"/>
                    <w:bottom w:val="single" w:sz="8" w:space="0" w:color="auto"/>
                    <w:right w:val="single" w:sz="8" w:space="0" w:color="auto"/>
                  </w:tcBorders>
                  <w:vAlign w:val="center"/>
                  <w:hideMark/>
                </w:tcPr>
                <w:p w14:paraId="0C2A0B49" w14:textId="77777777" w:rsidR="000E58F5" w:rsidRPr="00CD2748" w:rsidRDefault="000E58F5" w:rsidP="004555C7">
                  <w:pPr>
                    <w:spacing w:after="0" w:line="240" w:lineRule="auto"/>
                    <w:rPr>
                      <w:rFonts w:ascii="Times New Roman" w:hAnsi="Times New Roman" w:cs="Times New Roman"/>
                      <w:sz w:val="24"/>
                      <w:szCs w:val="24"/>
                    </w:rPr>
                  </w:pPr>
                </w:p>
              </w:tc>
              <w:tc>
                <w:tcPr>
                  <w:tcW w:w="1083" w:type="pct"/>
                  <w:vMerge/>
                  <w:tcBorders>
                    <w:top w:val="single" w:sz="8" w:space="0" w:color="auto"/>
                    <w:left w:val="nil"/>
                    <w:bottom w:val="single" w:sz="8" w:space="0" w:color="auto"/>
                    <w:right w:val="single" w:sz="8" w:space="0" w:color="auto"/>
                  </w:tcBorders>
                  <w:vAlign w:val="center"/>
                  <w:hideMark/>
                </w:tcPr>
                <w:p w14:paraId="43FFB7E6" w14:textId="77777777" w:rsidR="000E58F5" w:rsidRPr="00CD2748" w:rsidRDefault="000E58F5" w:rsidP="004555C7">
                  <w:pPr>
                    <w:spacing w:after="0" w:line="240" w:lineRule="auto"/>
                    <w:rPr>
                      <w:rFonts w:ascii="Times New Roman" w:hAnsi="Times New Roman" w:cs="Times New Roman"/>
                      <w:sz w:val="24"/>
                      <w:szCs w:val="24"/>
                    </w:rPr>
                  </w:pPr>
                </w:p>
              </w:tc>
              <w:tc>
                <w:tcPr>
                  <w:tcW w:w="613" w:type="pct"/>
                  <w:vMerge/>
                  <w:tcBorders>
                    <w:top w:val="single" w:sz="8" w:space="0" w:color="auto"/>
                    <w:left w:val="nil"/>
                    <w:bottom w:val="single" w:sz="8" w:space="0" w:color="auto"/>
                    <w:right w:val="single" w:sz="8" w:space="0" w:color="auto"/>
                  </w:tcBorders>
                  <w:vAlign w:val="center"/>
                  <w:hideMark/>
                </w:tcPr>
                <w:p w14:paraId="443EDE3A" w14:textId="77777777" w:rsidR="000E58F5" w:rsidRPr="00CD2748" w:rsidRDefault="000E58F5" w:rsidP="004555C7">
                  <w:pPr>
                    <w:spacing w:after="0" w:line="240" w:lineRule="auto"/>
                    <w:rPr>
                      <w:rFonts w:ascii="Times New Roman" w:hAnsi="Times New Roman" w:cs="Times New Roman"/>
                      <w:sz w:val="24"/>
                      <w:szCs w:val="24"/>
                    </w:rPr>
                  </w:pP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3AE0319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b/>
                      <w:bCs/>
                      <w:sz w:val="24"/>
                      <w:szCs w:val="24"/>
                    </w:rPr>
                    <w:t>всего</w:t>
                  </w:r>
                  <w:proofErr w:type="gramEnd"/>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45DB0B2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b/>
                      <w:bCs/>
                      <w:sz w:val="24"/>
                      <w:szCs w:val="24"/>
                    </w:rPr>
                    <w:t>педагогический</w:t>
                  </w:r>
                  <w:proofErr w:type="gramEnd"/>
                </w:p>
              </w:tc>
              <w:tc>
                <w:tcPr>
                  <w:tcW w:w="585" w:type="pct"/>
                  <w:vMerge/>
                  <w:tcBorders>
                    <w:top w:val="single" w:sz="8" w:space="0" w:color="auto"/>
                    <w:left w:val="nil"/>
                    <w:bottom w:val="single" w:sz="8" w:space="0" w:color="auto"/>
                    <w:right w:val="single" w:sz="8" w:space="0" w:color="auto"/>
                  </w:tcBorders>
                  <w:vAlign w:val="center"/>
                  <w:hideMark/>
                </w:tcPr>
                <w:p w14:paraId="7F47B1D4" w14:textId="77777777" w:rsidR="000E58F5" w:rsidRPr="00CD2748" w:rsidRDefault="000E58F5" w:rsidP="004555C7">
                  <w:pPr>
                    <w:spacing w:after="0" w:line="240" w:lineRule="auto"/>
                    <w:rPr>
                      <w:rFonts w:ascii="Times New Roman" w:hAnsi="Times New Roman" w:cs="Times New Roman"/>
                      <w:sz w:val="24"/>
                      <w:szCs w:val="24"/>
                    </w:rPr>
                  </w:pPr>
                </w:p>
              </w:tc>
            </w:tr>
            <w:tr w:rsidR="000E58F5" w:rsidRPr="00CD2748" w14:paraId="37E13072" w14:textId="77777777" w:rsidTr="004555C7">
              <w:tc>
                <w:tcPr>
                  <w:tcW w:w="1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18E5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545" w:type="pct"/>
                  <w:tcBorders>
                    <w:top w:val="nil"/>
                    <w:left w:val="nil"/>
                    <w:bottom w:val="single" w:sz="8" w:space="0" w:color="auto"/>
                    <w:right w:val="single" w:sz="8" w:space="0" w:color="auto"/>
                  </w:tcBorders>
                  <w:tcMar>
                    <w:top w:w="0" w:type="dxa"/>
                    <w:left w:w="108" w:type="dxa"/>
                    <w:bottom w:w="0" w:type="dxa"/>
                    <w:right w:w="108" w:type="dxa"/>
                  </w:tcMar>
                  <w:hideMark/>
                </w:tcPr>
                <w:p w14:paraId="75CD92D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14:paraId="6A862A2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14:paraId="380BE5E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14:paraId="3B805AB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4624D90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0EA5A98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585" w:type="pct"/>
                  <w:tcBorders>
                    <w:top w:val="nil"/>
                    <w:left w:val="nil"/>
                    <w:bottom w:val="single" w:sz="8" w:space="0" w:color="auto"/>
                    <w:right w:val="single" w:sz="8" w:space="0" w:color="auto"/>
                  </w:tcBorders>
                  <w:tcMar>
                    <w:top w:w="0" w:type="dxa"/>
                    <w:left w:w="108" w:type="dxa"/>
                    <w:bottom w:w="0" w:type="dxa"/>
                    <w:right w:w="108" w:type="dxa"/>
                  </w:tcMar>
                  <w:hideMark/>
                </w:tcPr>
                <w:p w14:paraId="046528F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15C8DE83" w14:textId="77777777" w:rsidTr="004555C7">
              <w:tc>
                <w:tcPr>
                  <w:tcW w:w="1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C5F6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545" w:type="pct"/>
                  <w:tcBorders>
                    <w:top w:val="nil"/>
                    <w:left w:val="nil"/>
                    <w:bottom w:val="single" w:sz="8" w:space="0" w:color="auto"/>
                    <w:right w:val="single" w:sz="8" w:space="0" w:color="auto"/>
                  </w:tcBorders>
                  <w:tcMar>
                    <w:top w:w="0" w:type="dxa"/>
                    <w:left w:w="108" w:type="dxa"/>
                    <w:bottom w:w="0" w:type="dxa"/>
                    <w:right w:w="108" w:type="dxa"/>
                  </w:tcMar>
                  <w:hideMark/>
                </w:tcPr>
                <w:p w14:paraId="56B4D20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14:paraId="71EA27B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14:paraId="3F01804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14:paraId="37A2E8A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56" w:type="pct"/>
                  <w:tcBorders>
                    <w:top w:val="nil"/>
                    <w:left w:val="nil"/>
                    <w:bottom w:val="single" w:sz="8" w:space="0" w:color="auto"/>
                    <w:right w:val="single" w:sz="8" w:space="0" w:color="auto"/>
                  </w:tcBorders>
                  <w:tcMar>
                    <w:top w:w="0" w:type="dxa"/>
                    <w:left w:w="108" w:type="dxa"/>
                    <w:bottom w:w="0" w:type="dxa"/>
                    <w:right w:w="108" w:type="dxa"/>
                  </w:tcMar>
                  <w:hideMark/>
                </w:tcPr>
                <w:p w14:paraId="7FC425B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22E879B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585" w:type="pct"/>
                  <w:tcBorders>
                    <w:top w:val="nil"/>
                    <w:left w:val="nil"/>
                    <w:bottom w:val="single" w:sz="8" w:space="0" w:color="auto"/>
                    <w:right w:val="single" w:sz="8" w:space="0" w:color="auto"/>
                  </w:tcBorders>
                  <w:tcMar>
                    <w:top w:w="0" w:type="dxa"/>
                    <w:left w:w="108" w:type="dxa"/>
                    <w:bottom w:w="0" w:type="dxa"/>
                    <w:right w:w="108" w:type="dxa"/>
                  </w:tcMar>
                  <w:hideMark/>
                </w:tcPr>
                <w:p w14:paraId="4B91071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bl>
          <w:p w14:paraId="560CF811"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Примечание: на каждую образовательную программу заполняется отдельная таблица.</w:t>
            </w:r>
          </w:p>
          <w:p w14:paraId="4A959205"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3685"/>
              <w:gridCol w:w="1135"/>
              <w:gridCol w:w="2472"/>
            </w:tblGrid>
            <w:tr w:rsidR="000E58F5" w:rsidRPr="00CD2748" w14:paraId="36546B7C" w14:textId="77777777" w:rsidTr="004555C7">
              <w:tc>
                <w:tcPr>
                  <w:tcW w:w="2527" w:type="pct"/>
                  <w:tcMar>
                    <w:top w:w="0" w:type="dxa"/>
                    <w:left w:w="567" w:type="dxa"/>
                    <w:bottom w:w="0" w:type="dxa"/>
                    <w:right w:w="108" w:type="dxa"/>
                  </w:tcMar>
                  <w:hideMark/>
                </w:tcPr>
                <w:p w14:paraId="670FAE98"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Дата заполнения "____" __________________ 20__ года</w:t>
                  </w:r>
                </w:p>
              </w:tc>
              <w:tc>
                <w:tcPr>
                  <w:tcW w:w="778" w:type="pct"/>
                  <w:tcMar>
                    <w:top w:w="0" w:type="dxa"/>
                    <w:left w:w="108" w:type="dxa"/>
                    <w:bottom w:w="0" w:type="dxa"/>
                    <w:right w:w="108" w:type="dxa"/>
                  </w:tcMar>
                  <w:hideMark/>
                </w:tcPr>
                <w:p w14:paraId="5FA9E2D2"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1695" w:type="pct"/>
                  <w:tcMar>
                    <w:top w:w="0" w:type="dxa"/>
                    <w:left w:w="108" w:type="dxa"/>
                    <w:bottom w:w="0" w:type="dxa"/>
                    <w:right w:w="108" w:type="dxa"/>
                  </w:tcMar>
                  <w:vAlign w:val="bottom"/>
                  <w:hideMark/>
                </w:tcPr>
                <w:p w14:paraId="136F77D2"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r w:rsidRPr="00CD2748">
                    <w:rPr>
                      <w:rFonts w:ascii="Times New Roman" w:hAnsi="Times New Roman" w:cs="Times New Roman"/>
                      <w:sz w:val="24"/>
                      <w:szCs w:val="24"/>
                    </w:rPr>
                    <w:t>ФИО руководителя</w:t>
                  </w:r>
                </w:p>
              </w:tc>
            </w:tr>
            <w:tr w:rsidR="000E58F5" w:rsidRPr="00CD2748" w14:paraId="135C5F70" w14:textId="77777777" w:rsidTr="004555C7">
              <w:tc>
                <w:tcPr>
                  <w:tcW w:w="2527" w:type="pct"/>
                  <w:tcMar>
                    <w:top w:w="0" w:type="dxa"/>
                    <w:left w:w="567" w:type="dxa"/>
                    <w:bottom w:w="0" w:type="dxa"/>
                    <w:right w:w="108" w:type="dxa"/>
                  </w:tcMar>
                  <w:hideMark/>
                </w:tcPr>
                <w:p w14:paraId="5FAC56BA"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М.П.</w:t>
                  </w:r>
                </w:p>
              </w:tc>
              <w:tc>
                <w:tcPr>
                  <w:tcW w:w="778" w:type="pct"/>
                  <w:tcMar>
                    <w:top w:w="0" w:type="dxa"/>
                    <w:left w:w="108" w:type="dxa"/>
                    <w:bottom w:w="0" w:type="dxa"/>
                    <w:right w:w="108" w:type="dxa"/>
                  </w:tcMar>
                  <w:hideMark/>
                </w:tcPr>
                <w:p w14:paraId="7187FFE0"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1695" w:type="pct"/>
                  <w:tcMar>
                    <w:top w:w="0" w:type="dxa"/>
                    <w:left w:w="108" w:type="dxa"/>
                    <w:bottom w:w="0" w:type="dxa"/>
                    <w:right w:w="108" w:type="dxa"/>
                  </w:tcMar>
                  <w:vAlign w:val="bottom"/>
                  <w:hideMark/>
                </w:tcPr>
                <w:p w14:paraId="09701A35"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r w:rsidRPr="00CD2748">
                    <w:rPr>
                      <w:rFonts w:ascii="Times New Roman" w:hAnsi="Times New Roman" w:cs="Times New Roman"/>
                      <w:sz w:val="24"/>
                      <w:szCs w:val="24"/>
                    </w:rPr>
                    <w:t>__________________</w:t>
                  </w:r>
                </w:p>
                <w:p w14:paraId="2CAA1109"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r w:rsidRPr="00CD2748">
                    <w:rPr>
                      <w:rFonts w:ascii="Times New Roman" w:hAnsi="Times New Roman" w:cs="Times New Roman"/>
                      <w:sz w:val="24"/>
                      <w:szCs w:val="24"/>
                    </w:rPr>
                    <w:t>(</w:t>
                  </w:r>
                  <w:proofErr w:type="gramStart"/>
                  <w:r w:rsidRPr="00CD2748">
                    <w:rPr>
                      <w:rFonts w:ascii="Times New Roman" w:hAnsi="Times New Roman" w:cs="Times New Roman"/>
                      <w:sz w:val="24"/>
                      <w:szCs w:val="24"/>
                    </w:rPr>
                    <w:t>подпись</w:t>
                  </w:r>
                  <w:proofErr w:type="gramEnd"/>
                  <w:r w:rsidRPr="00CD2748">
                    <w:rPr>
                      <w:rFonts w:ascii="Times New Roman" w:hAnsi="Times New Roman" w:cs="Times New Roman"/>
                      <w:sz w:val="24"/>
                      <w:szCs w:val="24"/>
                    </w:rPr>
                    <w:t>)</w:t>
                  </w:r>
                </w:p>
              </w:tc>
            </w:tr>
          </w:tbl>
          <w:p w14:paraId="59C60502"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1CBAF5D8"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4</w:t>
            </w:r>
          </w:p>
          <w:p w14:paraId="4B762A52"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Форма</w:t>
            </w:r>
          </w:p>
          <w:p w14:paraId="0F42773D"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p>
          <w:p w14:paraId="03E524C6" w14:textId="77777777" w:rsidR="000E58F5" w:rsidRPr="002B7462" w:rsidRDefault="000E58F5" w:rsidP="004555C7">
            <w:pPr>
              <w:pStyle w:val="tkNazvanie"/>
              <w:spacing w:before="0" w:after="0" w:line="240" w:lineRule="auto"/>
              <w:ind w:left="0" w:right="0"/>
              <w:rPr>
                <w:rFonts w:ascii="Times New Roman" w:hAnsi="Times New Roman" w:cs="Times New Roman"/>
                <w:b w:val="0"/>
                <w:bCs w:val="0"/>
                <w:vertAlign w:val="superscript"/>
              </w:rPr>
            </w:pPr>
            <w:r w:rsidRPr="00BB4676">
              <w:rPr>
                <w:rFonts w:ascii="Times New Roman" w:hAnsi="Times New Roman" w:cs="Times New Roman"/>
              </w:rPr>
              <w:t>СВЕДЕНИЯ</w:t>
            </w:r>
            <w:r w:rsidRPr="00BB4676">
              <w:rPr>
                <w:rFonts w:ascii="Times New Roman" w:hAnsi="Times New Roman" w:cs="Times New Roman"/>
              </w:rPr>
              <w:br/>
              <w:t>о кадровом обеспечении образовательной деятельности</w:t>
            </w:r>
            <w:r w:rsidRPr="00BB4676">
              <w:rPr>
                <w:rFonts w:ascii="Times New Roman" w:hAnsi="Times New Roman" w:cs="Times New Roman"/>
              </w:rPr>
              <w:br/>
            </w:r>
            <w:r w:rsidRPr="002B7462">
              <w:rPr>
                <w:rFonts w:ascii="Times New Roman" w:hAnsi="Times New Roman" w:cs="Times New Roman"/>
                <w:b w:val="0"/>
                <w:bCs w:val="0"/>
              </w:rPr>
              <w:t>_______________________________________</w:t>
            </w:r>
            <w:proofErr w:type="gramStart"/>
            <w:r w:rsidRPr="002B7462">
              <w:rPr>
                <w:rFonts w:ascii="Times New Roman" w:hAnsi="Times New Roman" w:cs="Times New Roman"/>
                <w:b w:val="0"/>
                <w:bCs w:val="0"/>
              </w:rPr>
              <w:t>_</w:t>
            </w:r>
            <w:r w:rsidRPr="002B7462">
              <w:rPr>
                <w:rFonts w:ascii="Times New Roman" w:hAnsi="Times New Roman" w:cs="Times New Roman"/>
                <w:b w:val="0"/>
              </w:rPr>
              <w:br/>
            </w:r>
            <w:r w:rsidRPr="002B7462">
              <w:rPr>
                <w:rFonts w:ascii="Times New Roman" w:hAnsi="Times New Roman" w:cs="Times New Roman"/>
                <w:b w:val="0"/>
                <w:bCs w:val="0"/>
                <w:vertAlign w:val="superscript"/>
              </w:rPr>
              <w:t>(</w:t>
            </w:r>
            <w:proofErr w:type="gramEnd"/>
            <w:r w:rsidRPr="002B7462">
              <w:rPr>
                <w:rFonts w:ascii="Times New Roman" w:hAnsi="Times New Roman" w:cs="Times New Roman"/>
                <w:b w:val="0"/>
                <w:bCs w:val="0"/>
                <w:vertAlign w:val="superscript"/>
              </w:rPr>
              <w:t>название юридического лица)</w:t>
            </w:r>
            <w:r w:rsidRPr="002B7462">
              <w:rPr>
                <w:rFonts w:ascii="Times New Roman" w:hAnsi="Times New Roman" w:cs="Times New Roman"/>
                <w:b w:val="0"/>
                <w:vertAlign w:val="superscript"/>
              </w:rPr>
              <w:br/>
            </w:r>
            <w:r w:rsidRPr="002B7462">
              <w:rPr>
                <w:rFonts w:ascii="Times New Roman" w:hAnsi="Times New Roman" w:cs="Times New Roman"/>
                <w:b w:val="0"/>
                <w:bCs w:val="0"/>
              </w:rPr>
              <w:lastRenderedPageBreak/>
              <w:t>________________________________________</w:t>
            </w:r>
            <w:r w:rsidRPr="002B7462">
              <w:rPr>
                <w:rFonts w:ascii="Times New Roman" w:hAnsi="Times New Roman" w:cs="Times New Roman"/>
                <w:b w:val="0"/>
              </w:rPr>
              <w:br/>
            </w:r>
            <w:r w:rsidRPr="002B7462">
              <w:rPr>
                <w:rFonts w:ascii="Times New Roman" w:hAnsi="Times New Roman" w:cs="Times New Roman"/>
                <w:b w:val="0"/>
                <w:bCs w:val="0"/>
                <w:vertAlign w:val="superscript"/>
              </w:rPr>
              <w:t>(название образовательной программы)</w:t>
            </w:r>
          </w:p>
          <w:tbl>
            <w:tblPr>
              <w:tblW w:w="7241" w:type="dxa"/>
              <w:tblLayout w:type="fixed"/>
              <w:tblCellMar>
                <w:left w:w="0" w:type="dxa"/>
                <w:right w:w="0" w:type="dxa"/>
              </w:tblCellMar>
              <w:tblLook w:val="04A0" w:firstRow="1" w:lastRow="0" w:firstColumn="1" w:lastColumn="0" w:noHBand="0" w:noVBand="1"/>
            </w:tblPr>
            <w:tblGrid>
              <w:gridCol w:w="334"/>
              <w:gridCol w:w="617"/>
              <w:gridCol w:w="1031"/>
              <w:gridCol w:w="1464"/>
              <w:gridCol w:w="869"/>
              <w:gridCol w:w="652"/>
              <w:gridCol w:w="1124"/>
              <w:gridCol w:w="1150"/>
            </w:tblGrid>
            <w:tr w:rsidR="000E58F5" w:rsidRPr="00AD6242" w14:paraId="6B9D9036" w14:textId="77777777" w:rsidTr="004555C7">
              <w:tc>
                <w:tcPr>
                  <w:tcW w:w="23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C06998"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w:t>
                  </w:r>
                </w:p>
              </w:tc>
              <w:tc>
                <w:tcPr>
                  <w:tcW w:w="42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F9F65"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ФИО</w:t>
                  </w:r>
                </w:p>
              </w:tc>
              <w:tc>
                <w:tcPr>
                  <w:tcW w:w="71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B2C1DA"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Название дисциплины учебного плана (программы) по циклам/ годам обучения</w:t>
                  </w:r>
                </w:p>
              </w:tc>
              <w:tc>
                <w:tcPr>
                  <w:tcW w:w="101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C3B212"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Образование (какой вуз окончил, специальность и квалификация, реквизиты документа об образовании)</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32958"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Ученая степень и ученое звание</w:t>
                  </w:r>
                </w:p>
              </w:tc>
              <w:tc>
                <w:tcPr>
                  <w:tcW w:w="122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A5CF6A"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Стаж работы по специальности</w:t>
                  </w:r>
                </w:p>
              </w:tc>
              <w:tc>
                <w:tcPr>
                  <w:tcW w:w="79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12E30F"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Условия работы (штат/совм.), реквизиты трудового договора / номер трудовой книжки</w:t>
                  </w:r>
                </w:p>
              </w:tc>
            </w:tr>
            <w:tr w:rsidR="000E58F5" w:rsidRPr="00AD6242" w14:paraId="539B9941" w14:textId="77777777" w:rsidTr="004555C7">
              <w:tc>
                <w:tcPr>
                  <w:tcW w:w="231" w:type="pct"/>
                  <w:vMerge/>
                  <w:tcBorders>
                    <w:top w:val="single" w:sz="8" w:space="0" w:color="auto"/>
                    <w:left w:val="single" w:sz="8" w:space="0" w:color="auto"/>
                    <w:bottom w:val="single" w:sz="8" w:space="0" w:color="auto"/>
                    <w:right w:val="single" w:sz="8" w:space="0" w:color="auto"/>
                  </w:tcBorders>
                  <w:vAlign w:val="center"/>
                  <w:hideMark/>
                </w:tcPr>
                <w:p w14:paraId="16B258B0" w14:textId="77777777" w:rsidR="000E58F5" w:rsidRPr="00AD6242" w:rsidRDefault="000E58F5" w:rsidP="004555C7">
                  <w:pPr>
                    <w:spacing w:after="0" w:line="240" w:lineRule="auto"/>
                    <w:rPr>
                      <w:rFonts w:ascii="Times New Roman" w:eastAsia="Times New Roman" w:hAnsi="Times New Roman" w:cs="Times New Roman"/>
                      <w:b/>
                      <w:sz w:val="24"/>
                      <w:szCs w:val="24"/>
                    </w:rPr>
                  </w:pPr>
                </w:p>
              </w:tc>
              <w:tc>
                <w:tcPr>
                  <w:tcW w:w="426" w:type="pct"/>
                  <w:vMerge/>
                  <w:tcBorders>
                    <w:top w:val="single" w:sz="8" w:space="0" w:color="auto"/>
                    <w:left w:val="nil"/>
                    <w:bottom w:val="single" w:sz="8" w:space="0" w:color="auto"/>
                    <w:right w:val="single" w:sz="8" w:space="0" w:color="auto"/>
                  </w:tcBorders>
                  <w:vAlign w:val="center"/>
                  <w:hideMark/>
                </w:tcPr>
                <w:p w14:paraId="53010F29" w14:textId="77777777" w:rsidR="000E58F5" w:rsidRPr="00AD6242" w:rsidRDefault="000E58F5" w:rsidP="004555C7">
                  <w:pPr>
                    <w:spacing w:after="0" w:line="240" w:lineRule="auto"/>
                    <w:rPr>
                      <w:rFonts w:ascii="Times New Roman" w:eastAsia="Times New Roman" w:hAnsi="Times New Roman" w:cs="Times New Roman"/>
                      <w:b/>
                      <w:sz w:val="24"/>
                      <w:szCs w:val="24"/>
                    </w:rPr>
                  </w:pPr>
                </w:p>
              </w:tc>
              <w:tc>
                <w:tcPr>
                  <w:tcW w:w="712" w:type="pct"/>
                  <w:vMerge/>
                  <w:tcBorders>
                    <w:top w:val="single" w:sz="8" w:space="0" w:color="auto"/>
                    <w:left w:val="nil"/>
                    <w:bottom w:val="single" w:sz="8" w:space="0" w:color="auto"/>
                    <w:right w:val="single" w:sz="8" w:space="0" w:color="auto"/>
                  </w:tcBorders>
                  <w:vAlign w:val="center"/>
                  <w:hideMark/>
                </w:tcPr>
                <w:p w14:paraId="6AAF6CB6" w14:textId="77777777" w:rsidR="000E58F5" w:rsidRPr="00AD6242" w:rsidRDefault="000E58F5" w:rsidP="004555C7">
                  <w:pPr>
                    <w:spacing w:after="0" w:line="240" w:lineRule="auto"/>
                    <w:rPr>
                      <w:rFonts w:ascii="Times New Roman" w:eastAsia="Times New Roman" w:hAnsi="Times New Roman" w:cs="Times New Roman"/>
                      <w:b/>
                      <w:sz w:val="24"/>
                      <w:szCs w:val="24"/>
                    </w:rPr>
                  </w:pPr>
                </w:p>
              </w:tc>
              <w:tc>
                <w:tcPr>
                  <w:tcW w:w="1011" w:type="pct"/>
                  <w:vMerge/>
                  <w:tcBorders>
                    <w:top w:val="single" w:sz="8" w:space="0" w:color="auto"/>
                    <w:left w:val="nil"/>
                    <w:bottom w:val="single" w:sz="8" w:space="0" w:color="auto"/>
                    <w:right w:val="single" w:sz="8" w:space="0" w:color="auto"/>
                  </w:tcBorders>
                  <w:vAlign w:val="center"/>
                  <w:hideMark/>
                </w:tcPr>
                <w:p w14:paraId="66EA73A2" w14:textId="77777777" w:rsidR="000E58F5" w:rsidRPr="00AD6242" w:rsidRDefault="000E58F5" w:rsidP="004555C7">
                  <w:pPr>
                    <w:spacing w:after="0" w:line="240" w:lineRule="auto"/>
                    <w:rPr>
                      <w:rFonts w:ascii="Times New Roman" w:eastAsia="Times New Roman" w:hAnsi="Times New Roman" w:cs="Times New Roman"/>
                      <w:b/>
                      <w:sz w:val="24"/>
                      <w:szCs w:val="24"/>
                    </w:rPr>
                  </w:pPr>
                </w:p>
              </w:tc>
              <w:tc>
                <w:tcPr>
                  <w:tcW w:w="600" w:type="pct"/>
                  <w:vMerge/>
                  <w:tcBorders>
                    <w:top w:val="single" w:sz="8" w:space="0" w:color="auto"/>
                    <w:left w:val="nil"/>
                    <w:bottom w:val="single" w:sz="8" w:space="0" w:color="auto"/>
                    <w:right w:val="single" w:sz="8" w:space="0" w:color="auto"/>
                  </w:tcBorders>
                  <w:vAlign w:val="center"/>
                  <w:hideMark/>
                </w:tcPr>
                <w:p w14:paraId="4B62EECF" w14:textId="77777777" w:rsidR="000E58F5" w:rsidRPr="00AD6242" w:rsidRDefault="000E58F5" w:rsidP="004555C7">
                  <w:pPr>
                    <w:spacing w:after="0" w:line="240" w:lineRule="auto"/>
                    <w:rPr>
                      <w:rFonts w:ascii="Times New Roman" w:eastAsia="Times New Roman" w:hAnsi="Times New Roman" w:cs="Times New Roman"/>
                      <w:b/>
                      <w:sz w:val="24"/>
                      <w:szCs w:val="24"/>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7056B0"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proofErr w:type="gramStart"/>
                  <w:r w:rsidRPr="00AD6242">
                    <w:rPr>
                      <w:rFonts w:ascii="Times New Roman" w:hAnsi="Times New Roman" w:cs="Times New Roman"/>
                      <w:b/>
                      <w:bCs/>
                      <w:sz w:val="24"/>
                      <w:szCs w:val="24"/>
                    </w:rPr>
                    <w:t>всего</w:t>
                  </w:r>
                  <w:proofErr w:type="gramEnd"/>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14:paraId="49BA6F76"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proofErr w:type="gramStart"/>
                  <w:r w:rsidRPr="00AD6242">
                    <w:rPr>
                      <w:rFonts w:ascii="Times New Roman" w:hAnsi="Times New Roman" w:cs="Times New Roman"/>
                      <w:b/>
                      <w:bCs/>
                      <w:sz w:val="24"/>
                      <w:szCs w:val="24"/>
                    </w:rPr>
                    <w:t>педагогический</w:t>
                  </w:r>
                  <w:proofErr w:type="gramEnd"/>
                </w:p>
              </w:tc>
              <w:tc>
                <w:tcPr>
                  <w:tcW w:w="794" w:type="pct"/>
                  <w:vMerge/>
                  <w:tcBorders>
                    <w:top w:val="single" w:sz="8" w:space="0" w:color="auto"/>
                    <w:left w:val="nil"/>
                    <w:bottom w:val="single" w:sz="8" w:space="0" w:color="auto"/>
                    <w:right w:val="single" w:sz="8" w:space="0" w:color="auto"/>
                  </w:tcBorders>
                  <w:vAlign w:val="center"/>
                  <w:hideMark/>
                </w:tcPr>
                <w:p w14:paraId="1052CD53" w14:textId="77777777" w:rsidR="000E58F5" w:rsidRPr="00AD6242" w:rsidRDefault="000E58F5" w:rsidP="004555C7">
                  <w:pPr>
                    <w:spacing w:after="0" w:line="240" w:lineRule="auto"/>
                    <w:rPr>
                      <w:rFonts w:ascii="Times New Roman" w:eastAsia="Times New Roman" w:hAnsi="Times New Roman" w:cs="Times New Roman"/>
                      <w:b/>
                      <w:sz w:val="24"/>
                      <w:szCs w:val="24"/>
                    </w:rPr>
                  </w:pPr>
                </w:p>
              </w:tc>
            </w:tr>
            <w:tr w:rsidR="000E58F5" w:rsidRPr="00AD6242" w14:paraId="6D87B8CD" w14:textId="77777777" w:rsidTr="004555C7">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343FC"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14:paraId="7C63C733"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14:paraId="1ADDF99F"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14:paraId="50BE199C"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7E94F23"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8DC6E9"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14:paraId="2614A047"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14:paraId="00559026"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r>
            <w:tr w:rsidR="000E58F5" w:rsidRPr="00AD6242" w14:paraId="31488156" w14:textId="77777777" w:rsidTr="004555C7">
              <w:tc>
                <w:tcPr>
                  <w:tcW w:w="23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976C1"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14:paraId="6DDD89BA"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14:paraId="66F98693"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14:paraId="0DACA5B9"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35E6866"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D7E1C1"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14:paraId="3FFC74A4"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14:paraId="53139503"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r>
          </w:tbl>
          <w:p w14:paraId="459693A3"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Примечание: на каждую образовательную программу заполняется отдельная таблица.</w:t>
            </w:r>
          </w:p>
          <w:p w14:paraId="3CAAB46C"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tbl>
            <w:tblPr>
              <w:tblW w:w="7310" w:type="dxa"/>
              <w:tblLayout w:type="fixed"/>
              <w:tblCellMar>
                <w:left w:w="0" w:type="dxa"/>
                <w:right w:w="0" w:type="dxa"/>
              </w:tblCellMar>
              <w:tblLook w:val="04A0" w:firstRow="1" w:lastRow="0" w:firstColumn="1" w:lastColumn="0" w:noHBand="0" w:noVBand="1"/>
            </w:tblPr>
            <w:tblGrid>
              <w:gridCol w:w="1871"/>
              <w:gridCol w:w="2288"/>
              <w:gridCol w:w="3151"/>
            </w:tblGrid>
            <w:tr w:rsidR="000E58F5" w:rsidRPr="002B7462" w14:paraId="21366ACC" w14:textId="77777777" w:rsidTr="004555C7">
              <w:tc>
                <w:tcPr>
                  <w:tcW w:w="5000" w:type="pct"/>
                  <w:gridSpan w:val="3"/>
                  <w:tcMar>
                    <w:top w:w="0" w:type="dxa"/>
                    <w:left w:w="567" w:type="dxa"/>
                    <w:bottom w:w="0" w:type="dxa"/>
                    <w:right w:w="108" w:type="dxa"/>
                  </w:tcMar>
                  <w:hideMark/>
                </w:tcPr>
                <w:p w14:paraId="7BD875C3"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 xml:space="preserve">Дата заполнения </w:t>
                  </w:r>
                </w:p>
                <w:p w14:paraId="3A2AB493"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"____" _____20__года</w:t>
                  </w:r>
                </w:p>
                <w:p w14:paraId="135E3343"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p w14:paraId="1FE14C3C"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 xml:space="preserve">                                                     ФИО руководителя</w:t>
                  </w:r>
                </w:p>
              </w:tc>
            </w:tr>
            <w:tr w:rsidR="000E58F5" w:rsidRPr="002B7462" w14:paraId="3657E006" w14:textId="77777777" w:rsidTr="004555C7">
              <w:tc>
                <w:tcPr>
                  <w:tcW w:w="1280" w:type="pct"/>
                  <w:tcMar>
                    <w:top w:w="0" w:type="dxa"/>
                    <w:left w:w="567" w:type="dxa"/>
                    <w:bottom w:w="0" w:type="dxa"/>
                    <w:right w:w="108" w:type="dxa"/>
                  </w:tcMar>
                  <w:hideMark/>
                </w:tcPr>
                <w:p w14:paraId="3FABD526"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М.П.</w:t>
                  </w:r>
                </w:p>
              </w:tc>
              <w:tc>
                <w:tcPr>
                  <w:tcW w:w="1565" w:type="pct"/>
                  <w:tcMar>
                    <w:top w:w="0" w:type="dxa"/>
                    <w:left w:w="108" w:type="dxa"/>
                    <w:bottom w:w="0" w:type="dxa"/>
                    <w:right w:w="108" w:type="dxa"/>
                  </w:tcMar>
                  <w:hideMark/>
                </w:tcPr>
                <w:p w14:paraId="3E1CDFC2"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tc>
              <w:tc>
                <w:tcPr>
                  <w:tcW w:w="2155" w:type="pct"/>
                  <w:tcMar>
                    <w:top w:w="0" w:type="dxa"/>
                    <w:left w:w="108" w:type="dxa"/>
                    <w:bottom w:w="0" w:type="dxa"/>
                    <w:right w:w="108" w:type="dxa"/>
                  </w:tcMar>
                  <w:vAlign w:val="bottom"/>
                  <w:hideMark/>
                </w:tcPr>
                <w:p w14:paraId="74C0DDDB"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________________________</w:t>
                  </w:r>
                </w:p>
                <w:p w14:paraId="260C063C"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w:t>
                  </w:r>
                  <w:proofErr w:type="gramStart"/>
                  <w:r w:rsidRPr="002B7462">
                    <w:rPr>
                      <w:rFonts w:ascii="Times New Roman" w:hAnsi="Times New Roman" w:cs="Times New Roman"/>
                      <w:sz w:val="24"/>
                      <w:szCs w:val="24"/>
                    </w:rPr>
                    <w:t>подпись</w:t>
                  </w:r>
                  <w:proofErr w:type="gramEnd"/>
                  <w:r w:rsidRPr="002B7462">
                    <w:rPr>
                      <w:rFonts w:ascii="Times New Roman" w:hAnsi="Times New Roman" w:cs="Times New Roman"/>
                      <w:sz w:val="24"/>
                      <w:szCs w:val="24"/>
                    </w:rPr>
                    <w:t>)</w:t>
                  </w:r>
                </w:p>
              </w:tc>
            </w:tr>
          </w:tbl>
          <w:p w14:paraId="643A10CE"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tc>
      </w:tr>
      <w:tr w:rsidR="000E58F5" w:rsidRPr="002B7462" w14:paraId="2EF4F85E" w14:textId="77777777" w:rsidTr="000E58F5">
        <w:trPr>
          <w:trHeight w:val="841"/>
        </w:trPr>
        <w:tc>
          <w:tcPr>
            <w:tcW w:w="7508" w:type="dxa"/>
          </w:tcPr>
          <w:p w14:paraId="7C0069FE"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5</w:t>
            </w:r>
          </w:p>
          <w:p w14:paraId="36EF2A89"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Форма</w:t>
            </w:r>
          </w:p>
          <w:p w14:paraId="103FADF4" w14:textId="77777777" w:rsidR="000E58F5" w:rsidRDefault="000E58F5" w:rsidP="004555C7">
            <w:pPr>
              <w:pStyle w:val="tkNazvanie"/>
              <w:spacing w:before="0" w:after="0" w:line="240" w:lineRule="auto"/>
              <w:ind w:left="0" w:right="0"/>
              <w:rPr>
                <w:rFonts w:ascii="Times New Roman" w:hAnsi="Times New Roman" w:cs="Times New Roman"/>
              </w:rPr>
            </w:pPr>
          </w:p>
          <w:p w14:paraId="7601177E" w14:textId="77777777" w:rsidR="000E58F5" w:rsidRPr="00AD6242" w:rsidRDefault="000E58F5" w:rsidP="004555C7">
            <w:pPr>
              <w:pStyle w:val="tkNazvanie"/>
              <w:spacing w:before="0" w:after="0" w:line="240" w:lineRule="auto"/>
              <w:ind w:left="0" w:right="0"/>
              <w:rPr>
                <w:rFonts w:ascii="Times New Roman" w:hAnsi="Times New Roman" w:cs="Times New Roman"/>
                <w:b w:val="0"/>
                <w:bCs w:val="0"/>
                <w:lang w:val="ky-KG"/>
              </w:rPr>
            </w:pPr>
            <w:r w:rsidRPr="00CD2748">
              <w:rPr>
                <w:rFonts w:ascii="Times New Roman" w:hAnsi="Times New Roman" w:cs="Times New Roman"/>
              </w:rPr>
              <w:t>СВЕДЕНИЯ</w:t>
            </w:r>
            <w:r w:rsidRPr="00CD2748">
              <w:rPr>
                <w:rFonts w:ascii="Times New Roman" w:hAnsi="Times New Roman" w:cs="Times New Roman"/>
              </w:rPr>
              <w:br/>
              <w:t>об учебно-методическом обеспечении образовательной деятельности</w:t>
            </w:r>
            <w:r w:rsidRPr="00CD2748">
              <w:rPr>
                <w:rFonts w:ascii="Times New Roman" w:hAnsi="Times New Roman" w:cs="Times New Roman"/>
              </w:rPr>
              <w:br/>
            </w:r>
            <w:r w:rsidRPr="00CD2748">
              <w:rPr>
                <w:rFonts w:ascii="Times New Roman" w:hAnsi="Times New Roman" w:cs="Times New Roman"/>
                <w:b w:val="0"/>
                <w:bCs w:val="0"/>
              </w:rPr>
              <w:t>________________________________________</w:t>
            </w:r>
            <w:proofErr w:type="gramStart"/>
            <w:r w:rsidRPr="00CD2748">
              <w:rPr>
                <w:rFonts w:ascii="Times New Roman" w:hAnsi="Times New Roman" w:cs="Times New Roman"/>
                <w:b w:val="0"/>
                <w:bCs w:val="0"/>
              </w:rPr>
              <w:t>_</w:t>
            </w:r>
            <w:r w:rsidRPr="00CD2748">
              <w:rPr>
                <w:rFonts w:ascii="Times New Roman" w:hAnsi="Times New Roman" w:cs="Times New Roman"/>
              </w:rPr>
              <w:br/>
            </w:r>
            <w:r w:rsidRPr="00AD6242">
              <w:rPr>
                <w:rFonts w:ascii="Times New Roman" w:hAnsi="Times New Roman" w:cs="Times New Roman"/>
                <w:b w:val="0"/>
                <w:bCs w:val="0"/>
                <w:vertAlign w:val="superscript"/>
              </w:rPr>
              <w:lastRenderedPageBreak/>
              <w:t>(</w:t>
            </w:r>
            <w:proofErr w:type="gramEnd"/>
            <w:r w:rsidRPr="00AD6242">
              <w:rPr>
                <w:rFonts w:ascii="Times New Roman" w:hAnsi="Times New Roman" w:cs="Times New Roman"/>
                <w:b w:val="0"/>
                <w:bCs w:val="0"/>
                <w:vertAlign w:val="superscript"/>
              </w:rPr>
              <w:t>название юридического лица)</w:t>
            </w:r>
            <w:r w:rsidRPr="00AD6242">
              <w:rPr>
                <w:rFonts w:ascii="Times New Roman" w:hAnsi="Times New Roman" w:cs="Times New Roman"/>
                <w:vertAlign w:val="superscript"/>
              </w:rPr>
              <w:br/>
            </w:r>
            <w:r w:rsidRPr="00AD6242">
              <w:rPr>
                <w:rFonts w:ascii="Times New Roman" w:hAnsi="Times New Roman" w:cs="Times New Roman"/>
                <w:b w:val="0"/>
                <w:bCs w:val="0"/>
              </w:rPr>
              <w:t>___________________________________________________</w:t>
            </w:r>
          </w:p>
          <w:p w14:paraId="22EF4346" w14:textId="77777777" w:rsidR="000E58F5" w:rsidRPr="00AD6242" w:rsidRDefault="000E58F5" w:rsidP="004555C7">
            <w:pPr>
              <w:pStyle w:val="tkNazvanie"/>
              <w:spacing w:before="0" w:after="0" w:line="240" w:lineRule="auto"/>
              <w:ind w:left="0" w:right="0"/>
              <w:rPr>
                <w:rFonts w:ascii="Times New Roman" w:hAnsi="Times New Roman" w:cs="Times New Roman"/>
                <w:vertAlign w:val="superscript"/>
              </w:rPr>
            </w:pPr>
            <w:r w:rsidRPr="00AD6242">
              <w:rPr>
                <w:rFonts w:ascii="Times New Roman" w:hAnsi="Times New Roman" w:cs="Times New Roman"/>
                <w:b w:val="0"/>
                <w:bCs w:val="0"/>
                <w:vertAlign w:val="superscript"/>
              </w:rPr>
              <w:t>(</w:t>
            </w:r>
            <w:proofErr w:type="gramStart"/>
            <w:r w:rsidRPr="00AD6242">
              <w:rPr>
                <w:rFonts w:ascii="Times New Roman" w:hAnsi="Times New Roman" w:cs="Times New Roman"/>
                <w:b w:val="0"/>
                <w:bCs w:val="0"/>
                <w:vertAlign w:val="superscript"/>
              </w:rPr>
              <w:t>название</w:t>
            </w:r>
            <w:proofErr w:type="gramEnd"/>
            <w:r w:rsidRPr="00AD6242">
              <w:rPr>
                <w:rFonts w:ascii="Times New Roman" w:hAnsi="Times New Roman" w:cs="Times New Roman"/>
                <w:b w:val="0"/>
                <w:bCs w:val="0"/>
                <w:vertAlign w:val="superscript"/>
              </w:rPr>
              <w:t xml:space="preserve"> образовательной программы)</w:t>
            </w:r>
          </w:p>
          <w:tbl>
            <w:tblPr>
              <w:tblW w:w="5000" w:type="pct"/>
              <w:tblLayout w:type="fixed"/>
              <w:tblCellMar>
                <w:left w:w="0" w:type="dxa"/>
                <w:right w:w="0" w:type="dxa"/>
              </w:tblCellMar>
              <w:tblLook w:val="04A0" w:firstRow="1" w:lastRow="0" w:firstColumn="1" w:lastColumn="0" w:noHBand="0" w:noVBand="1"/>
            </w:tblPr>
            <w:tblGrid>
              <w:gridCol w:w="236"/>
              <w:gridCol w:w="1352"/>
              <w:gridCol w:w="1060"/>
              <w:gridCol w:w="670"/>
              <w:gridCol w:w="672"/>
              <w:gridCol w:w="1812"/>
              <w:gridCol w:w="1470"/>
            </w:tblGrid>
            <w:tr w:rsidR="000E58F5" w:rsidRPr="00CD2748" w14:paraId="0B08F91D" w14:textId="77777777" w:rsidTr="004555C7">
              <w:tc>
                <w:tcPr>
                  <w:tcW w:w="1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F489B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9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39DD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дисциплин учебного плана по курсам обучения</w:t>
                  </w:r>
                </w:p>
              </w:tc>
              <w:tc>
                <w:tcPr>
                  <w:tcW w:w="7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B776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Формы обучения и применяемые технологии</w:t>
                  </w:r>
                </w:p>
              </w:tc>
              <w:tc>
                <w:tcPr>
                  <w:tcW w:w="4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0A81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Количество студентов</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CABD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Количество учебников</w:t>
                  </w:r>
                </w:p>
              </w:tc>
              <w:tc>
                <w:tcPr>
                  <w:tcW w:w="1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18D66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 xml:space="preserve">Реквизиты учебника и других материалов в твердом </w:t>
                  </w:r>
                  <w:proofErr w:type="gramStart"/>
                  <w:r w:rsidRPr="00CD2748">
                    <w:rPr>
                      <w:rFonts w:ascii="Times New Roman" w:hAnsi="Times New Roman" w:cs="Times New Roman"/>
                      <w:b/>
                      <w:bCs/>
                      <w:sz w:val="24"/>
                      <w:szCs w:val="24"/>
                    </w:rPr>
                    <w:t>переплете</w:t>
                  </w:r>
                  <w:r w:rsidRPr="00CD2748">
                    <w:rPr>
                      <w:rFonts w:ascii="Times New Roman" w:hAnsi="Times New Roman" w:cs="Times New Roman"/>
                      <w:b/>
                      <w:bCs/>
                      <w:sz w:val="24"/>
                      <w:szCs w:val="24"/>
                    </w:rPr>
                    <w:br/>
                    <w:t>(</w:t>
                  </w:r>
                  <w:proofErr w:type="gramEnd"/>
                  <w:r w:rsidRPr="00CD2748">
                    <w:rPr>
                      <w:rFonts w:ascii="Times New Roman" w:hAnsi="Times New Roman" w:cs="Times New Roman"/>
                      <w:b/>
                      <w:bCs/>
                      <w:sz w:val="24"/>
                      <w:szCs w:val="24"/>
                    </w:rPr>
                    <w:t>автор, название, год издание)</w:t>
                  </w:r>
                </w:p>
              </w:tc>
              <w:tc>
                <w:tcPr>
                  <w:tcW w:w="10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721D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Реквизиты электронных учебников и электронных материалов</w:t>
                  </w:r>
                  <w:r w:rsidRPr="00CD2748">
                    <w:rPr>
                      <w:rFonts w:ascii="Times New Roman" w:hAnsi="Times New Roman" w:cs="Times New Roman"/>
                      <w:b/>
                      <w:bCs/>
                      <w:sz w:val="24"/>
                      <w:szCs w:val="24"/>
                    </w:rPr>
                    <w:br/>
                    <w:t>(ссылка)</w:t>
                  </w:r>
                </w:p>
              </w:tc>
            </w:tr>
            <w:tr w:rsidR="000E58F5" w:rsidRPr="00CD2748" w14:paraId="42F2232D" w14:textId="77777777" w:rsidTr="004555C7">
              <w:tc>
                <w:tcPr>
                  <w:tcW w:w="1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98B2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14:paraId="0A6B304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37" w:type="pct"/>
                  <w:tcBorders>
                    <w:top w:val="nil"/>
                    <w:left w:val="nil"/>
                    <w:bottom w:val="single" w:sz="8" w:space="0" w:color="auto"/>
                    <w:right w:val="single" w:sz="8" w:space="0" w:color="auto"/>
                  </w:tcBorders>
                  <w:tcMar>
                    <w:top w:w="0" w:type="dxa"/>
                    <w:left w:w="108" w:type="dxa"/>
                    <w:bottom w:w="0" w:type="dxa"/>
                    <w:right w:w="108" w:type="dxa"/>
                  </w:tcMar>
                  <w:hideMark/>
                </w:tcPr>
                <w:p w14:paraId="4D28E68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352143E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14:paraId="5836D3D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14:paraId="4A6A315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18" w:type="pct"/>
                  <w:tcBorders>
                    <w:top w:val="nil"/>
                    <w:left w:val="nil"/>
                    <w:bottom w:val="single" w:sz="8" w:space="0" w:color="auto"/>
                    <w:right w:val="single" w:sz="8" w:space="0" w:color="auto"/>
                  </w:tcBorders>
                  <w:tcMar>
                    <w:top w:w="0" w:type="dxa"/>
                    <w:left w:w="108" w:type="dxa"/>
                    <w:bottom w:w="0" w:type="dxa"/>
                    <w:right w:w="108" w:type="dxa"/>
                  </w:tcMar>
                  <w:hideMark/>
                </w:tcPr>
                <w:p w14:paraId="66F43DC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1D9754C8" w14:textId="77777777" w:rsidTr="004555C7">
              <w:tc>
                <w:tcPr>
                  <w:tcW w:w="11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C5E2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14:paraId="4CF59C3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37" w:type="pct"/>
                  <w:tcBorders>
                    <w:top w:val="nil"/>
                    <w:left w:val="nil"/>
                    <w:bottom w:val="single" w:sz="8" w:space="0" w:color="auto"/>
                    <w:right w:val="single" w:sz="8" w:space="0" w:color="auto"/>
                  </w:tcBorders>
                  <w:tcMar>
                    <w:top w:w="0" w:type="dxa"/>
                    <w:left w:w="108" w:type="dxa"/>
                    <w:bottom w:w="0" w:type="dxa"/>
                    <w:right w:w="108" w:type="dxa"/>
                  </w:tcMar>
                  <w:hideMark/>
                </w:tcPr>
                <w:p w14:paraId="0577E3B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69" w:type="pct"/>
                  <w:tcBorders>
                    <w:top w:val="nil"/>
                    <w:left w:val="nil"/>
                    <w:bottom w:val="single" w:sz="8" w:space="0" w:color="auto"/>
                    <w:right w:val="single" w:sz="8" w:space="0" w:color="auto"/>
                  </w:tcBorders>
                  <w:tcMar>
                    <w:top w:w="0" w:type="dxa"/>
                    <w:left w:w="108" w:type="dxa"/>
                    <w:bottom w:w="0" w:type="dxa"/>
                    <w:right w:w="108" w:type="dxa"/>
                  </w:tcMar>
                  <w:hideMark/>
                </w:tcPr>
                <w:p w14:paraId="6366F01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14:paraId="7F1586A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14:paraId="77DCC9B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018" w:type="pct"/>
                  <w:tcBorders>
                    <w:top w:val="nil"/>
                    <w:left w:val="nil"/>
                    <w:bottom w:val="single" w:sz="8" w:space="0" w:color="auto"/>
                    <w:right w:val="single" w:sz="8" w:space="0" w:color="auto"/>
                  </w:tcBorders>
                  <w:tcMar>
                    <w:top w:w="0" w:type="dxa"/>
                    <w:left w:w="108" w:type="dxa"/>
                    <w:bottom w:w="0" w:type="dxa"/>
                    <w:right w:w="108" w:type="dxa"/>
                  </w:tcMar>
                  <w:hideMark/>
                </w:tcPr>
                <w:p w14:paraId="6C33E2F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bl>
          <w:p w14:paraId="519C4CE7"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Примечание: Учебная и учебно-методическая литература по гуманитарным и социально-экономическим дисциплинам за последние 5 лет;</w:t>
            </w:r>
          </w:p>
          <w:p w14:paraId="743F285C"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proofErr w:type="gramStart"/>
            <w:r w:rsidRPr="00CD2748">
              <w:rPr>
                <w:rFonts w:ascii="Times New Roman" w:hAnsi="Times New Roman" w:cs="Times New Roman"/>
                <w:sz w:val="24"/>
                <w:szCs w:val="24"/>
              </w:rPr>
              <w:t>учебная</w:t>
            </w:r>
            <w:proofErr w:type="gramEnd"/>
            <w:r w:rsidRPr="00CD2748">
              <w:rPr>
                <w:rFonts w:ascii="Times New Roman" w:hAnsi="Times New Roman" w:cs="Times New Roman"/>
                <w:sz w:val="24"/>
                <w:szCs w:val="24"/>
              </w:rPr>
              <w:t xml:space="preserve"> и учебно-методическая литература по математическим и естественно-научным дисциплинам за последние 10 лет;</w:t>
            </w:r>
          </w:p>
          <w:p w14:paraId="35FC4796"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proofErr w:type="gramStart"/>
            <w:r w:rsidRPr="00CD2748">
              <w:rPr>
                <w:rFonts w:ascii="Times New Roman" w:hAnsi="Times New Roman" w:cs="Times New Roman"/>
                <w:sz w:val="24"/>
                <w:szCs w:val="24"/>
              </w:rPr>
              <w:t>учебная</w:t>
            </w:r>
            <w:proofErr w:type="gramEnd"/>
            <w:r w:rsidRPr="00CD2748">
              <w:rPr>
                <w:rFonts w:ascii="Times New Roman" w:hAnsi="Times New Roman" w:cs="Times New Roman"/>
                <w:sz w:val="24"/>
                <w:szCs w:val="24"/>
              </w:rPr>
              <w:t xml:space="preserve"> и учебно-методическая литература по профессиональным и специальным дисциплинам за последние 10 лет;</w:t>
            </w:r>
          </w:p>
          <w:p w14:paraId="2A530A34"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proofErr w:type="gramStart"/>
            <w:r w:rsidRPr="00CD2748">
              <w:rPr>
                <w:rFonts w:ascii="Times New Roman" w:hAnsi="Times New Roman" w:cs="Times New Roman"/>
                <w:sz w:val="24"/>
                <w:szCs w:val="24"/>
              </w:rPr>
              <w:t>дополнительная</w:t>
            </w:r>
            <w:proofErr w:type="gramEnd"/>
            <w:r w:rsidRPr="00CD2748">
              <w:rPr>
                <w:rFonts w:ascii="Times New Roman" w:hAnsi="Times New Roman" w:cs="Times New Roman"/>
                <w:sz w:val="24"/>
                <w:szCs w:val="24"/>
              </w:rPr>
              <w:t xml:space="preserve"> учебная литература, научные, справочные и др. издания;</w:t>
            </w:r>
          </w:p>
          <w:p w14:paraId="4EBB3605"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proofErr w:type="gramStart"/>
            <w:r w:rsidRPr="00CD2748">
              <w:rPr>
                <w:rFonts w:ascii="Times New Roman" w:hAnsi="Times New Roman" w:cs="Times New Roman"/>
                <w:sz w:val="24"/>
                <w:szCs w:val="24"/>
              </w:rPr>
              <w:t>для</w:t>
            </w:r>
            <w:proofErr w:type="gramEnd"/>
            <w:r w:rsidRPr="00CD2748">
              <w:rPr>
                <w:rFonts w:ascii="Times New Roman" w:hAnsi="Times New Roman" w:cs="Times New Roman"/>
                <w:sz w:val="24"/>
                <w:szCs w:val="24"/>
              </w:rPr>
              <w:t xml:space="preserve"> применения дистанционных образовательных технологий электронное учебно-методическое обеспечение составляет 100%.</w:t>
            </w:r>
          </w:p>
          <w:p w14:paraId="7F144271"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3686"/>
              <w:gridCol w:w="993"/>
              <w:gridCol w:w="2613"/>
            </w:tblGrid>
            <w:tr w:rsidR="000E58F5" w:rsidRPr="00CD2748" w14:paraId="22404FC6" w14:textId="77777777" w:rsidTr="004555C7">
              <w:tc>
                <w:tcPr>
                  <w:tcW w:w="2527" w:type="pct"/>
                  <w:tcMar>
                    <w:top w:w="0" w:type="dxa"/>
                    <w:left w:w="567" w:type="dxa"/>
                    <w:bottom w:w="0" w:type="dxa"/>
                    <w:right w:w="108" w:type="dxa"/>
                  </w:tcMar>
                  <w:hideMark/>
                </w:tcPr>
                <w:p w14:paraId="4745E714"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Дата заполнения "____" __________________ 20__ года</w:t>
                  </w:r>
                </w:p>
              </w:tc>
              <w:tc>
                <w:tcPr>
                  <w:tcW w:w="681" w:type="pct"/>
                  <w:tcMar>
                    <w:top w:w="0" w:type="dxa"/>
                    <w:left w:w="108" w:type="dxa"/>
                    <w:bottom w:w="0" w:type="dxa"/>
                    <w:right w:w="108" w:type="dxa"/>
                  </w:tcMar>
                  <w:hideMark/>
                </w:tcPr>
                <w:p w14:paraId="5FBED82F"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1792" w:type="pct"/>
                  <w:tcMar>
                    <w:top w:w="0" w:type="dxa"/>
                    <w:left w:w="108" w:type="dxa"/>
                    <w:bottom w:w="0" w:type="dxa"/>
                    <w:right w:w="108" w:type="dxa"/>
                  </w:tcMar>
                  <w:vAlign w:val="bottom"/>
                  <w:hideMark/>
                </w:tcPr>
                <w:p w14:paraId="37786ED2"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r w:rsidRPr="00CD2748">
                    <w:rPr>
                      <w:rFonts w:ascii="Times New Roman" w:hAnsi="Times New Roman" w:cs="Times New Roman"/>
                      <w:sz w:val="24"/>
                      <w:szCs w:val="24"/>
                    </w:rPr>
                    <w:t>ФИО руководителя</w:t>
                  </w:r>
                </w:p>
              </w:tc>
            </w:tr>
            <w:tr w:rsidR="000E58F5" w:rsidRPr="00CD2748" w14:paraId="0803A004" w14:textId="77777777" w:rsidTr="004555C7">
              <w:tc>
                <w:tcPr>
                  <w:tcW w:w="2527" w:type="pct"/>
                  <w:tcMar>
                    <w:top w:w="0" w:type="dxa"/>
                    <w:left w:w="567" w:type="dxa"/>
                    <w:bottom w:w="0" w:type="dxa"/>
                    <w:right w:w="108" w:type="dxa"/>
                  </w:tcMar>
                  <w:hideMark/>
                </w:tcPr>
                <w:p w14:paraId="18411E79"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М.П.</w:t>
                  </w:r>
                </w:p>
              </w:tc>
              <w:tc>
                <w:tcPr>
                  <w:tcW w:w="681" w:type="pct"/>
                  <w:tcMar>
                    <w:top w:w="0" w:type="dxa"/>
                    <w:left w:w="108" w:type="dxa"/>
                    <w:bottom w:w="0" w:type="dxa"/>
                    <w:right w:w="108" w:type="dxa"/>
                  </w:tcMar>
                  <w:hideMark/>
                </w:tcPr>
                <w:p w14:paraId="153ABCA2"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1792" w:type="pct"/>
                  <w:tcMar>
                    <w:top w:w="0" w:type="dxa"/>
                    <w:left w:w="108" w:type="dxa"/>
                    <w:bottom w:w="0" w:type="dxa"/>
                    <w:right w:w="108" w:type="dxa"/>
                  </w:tcMar>
                  <w:vAlign w:val="bottom"/>
                  <w:hideMark/>
                </w:tcPr>
                <w:p w14:paraId="096360EE"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r w:rsidRPr="00CD2748">
                    <w:rPr>
                      <w:rFonts w:ascii="Times New Roman" w:hAnsi="Times New Roman" w:cs="Times New Roman"/>
                      <w:sz w:val="24"/>
                      <w:szCs w:val="24"/>
                    </w:rPr>
                    <w:t>___________________</w:t>
                  </w:r>
                </w:p>
                <w:p w14:paraId="448A4847"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r w:rsidRPr="00CD2748">
                    <w:rPr>
                      <w:rFonts w:ascii="Times New Roman" w:hAnsi="Times New Roman" w:cs="Times New Roman"/>
                      <w:sz w:val="24"/>
                      <w:szCs w:val="24"/>
                    </w:rPr>
                    <w:t>(</w:t>
                  </w:r>
                  <w:proofErr w:type="gramStart"/>
                  <w:r w:rsidRPr="00CD2748">
                    <w:rPr>
                      <w:rFonts w:ascii="Times New Roman" w:hAnsi="Times New Roman" w:cs="Times New Roman"/>
                      <w:sz w:val="24"/>
                      <w:szCs w:val="24"/>
                    </w:rPr>
                    <w:t>подпись</w:t>
                  </w:r>
                  <w:proofErr w:type="gramEnd"/>
                  <w:r w:rsidRPr="00CD2748">
                    <w:rPr>
                      <w:rFonts w:ascii="Times New Roman" w:hAnsi="Times New Roman" w:cs="Times New Roman"/>
                      <w:sz w:val="24"/>
                      <w:szCs w:val="24"/>
                    </w:rPr>
                    <w:t>)</w:t>
                  </w:r>
                </w:p>
              </w:tc>
            </w:tr>
          </w:tbl>
          <w:p w14:paraId="0E1E733A"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41372D45"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5</w:t>
            </w:r>
          </w:p>
          <w:p w14:paraId="7CD0888E"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Форма</w:t>
            </w:r>
          </w:p>
          <w:p w14:paraId="67139D47" w14:textId="77777777" w:rsidR="000E58F5" w:rsidRPr="002B7462" w:rsidRDefault="000E58F5" w:rsidP="004555C7">
            <w:pPr>
              <w:pStyle w:val="tkNazvanie"/>
              <w:spacing w:before="0" w:after="0" w:line="240" w:lineRule="auto"/>
              <w:ind w:left="0" w:right="0"/>
              <w:rPr>
                <w:rFonts w:ascii="Times New Roman" w:hAnsi="Times New Roman" w:cs="Times New Roman"/>
                <w:b w:val="0"/>
              </w:rPr>
            </w:pPr>
          </w:p>
          <w:p w14:paraId="7685A9FF" w14:textId="77777777" w:rsidR="000E58F5" w:rsidRDefault="000E58F5" w:rsidP="004555C7">
            <w:pPr>
              <w:pStyle w:val="tkNazvanie"/>
              <w:spacing w:before="0" w:after="0" w:line="240" w:lineRule="auto"/>
              <w:ind w:left="0" w:right="0"/>
              <w:rPr>
                <w:rFonts w:ascii="Times New Roman" w:hAnsi="Times New Roman" w:cs="Times New Roman"/>
                <w:b w:val="0"/>
                <w:bCs w:val="0"/>
                <w:lang w:val="ky-KG"/>
              </w:rPr>
            </w:pPr>
            <w:r w:rsidRPr="00837B68">
              <w:rPr>
                <w:rFonts w:ascii="Times New Roman" w:hAnsi="Times New Roman" w:cs="Times New Roman"/>
              </w:rPr>
              <w:t>СВЕДЕНИЯ</w:t>
            </w:r>
            <w:r w:rsidRPr="00837B68">
              <w:rPr>
                <w:rFonts w:ascii="Times New Roman" w:hAnsi="Times New Roman" w:cs="Times New Roman"/>
              </w:rPr>
              <w:br/>
              <w:t>об учебно-методическом обеспечении образовательной деятельности</w:t>
            </w:r>
            <w:r w:rsidRPr="00837B68">
              <w:rPr>
                <w:rFonts w:ascii="Times New Roman" w:hAnsi="Times New Roman" w:cs="Times New Roman"/>
              </w:rPr>
              <w:br/>
            </w:r>
            <w:r w:rsidRPr="002B7462">
              <w:rPr>
                <w:rFonts w:ascii="Times New Roman" w:hAnsi="Times New Roman" w:cs="Times New Roman"/>
                <w:b w:val="0"/>
                <w:bCs w:val="0"/>
              </w:rPr>
              <w:t>_______________________________________</w:t>
            </w:r>
            <w:proofErr w:type="gramStart"/>
            <w:r w:rsidRPr="002B7462">
              <w:rPr>
                <w:rFonts w:ascii="Times New Roman" w:hAnsi="Times New Roman" w:cs="Times New Roman"/>
                <w:b w:val="0"/>
                <w:bCs w:val="0"/>
              </w:rPr>
              <w:t>_</w:t>
            </w:r>
            <w:r w:rsidRPr="002B7462">
              <w:rPr>
                <w:rFonts w:ascii="Times New Roman" w:hAnsi="Times New Roman" w:cs="Times New Roman"/>
                <w:b w:val="0"/>
              </w:rPr>
              <w:br/>
            </w:r>
            <w:r w:rsidRPr="002B7462">
              <w:rPr>
                <w:rFonts w:ascii="Times New Roman" w:hAnsi="Times New Roman" w:cs="Times New Roman"/>
                <w:b w:val="0"/>
                <w:bCs w:val="0"/>
                <w:vertAlign w:val="superscript"/>
              </w:rPr>
              <w:lastRenderedPageBreak/>
              <w:t>(</w:t>
            </w:r>
            <w:proofErr w:type="gramEnd"/>
            <w:r w:rsidRPr="002B7462">
              <w:rPr>
                <w:rFonts w:ascii="Times New Roman" w:hAnsi="Times New Roman" w:cs="Times New Roman"/>
                <w:b w:val="0"/>
                <w:bCs w:val="0"/>
                <w:vertAlign w:val="superscript"/>
              </w:rPr>
              <w:t>название юридического лица)</w:t>
            </w:r>
            <w:r w:rsidRPr="002B7462">
              <w:rPr>
                <w:rFonts w:ascii="Times New Roman" w:hAnsi="Times New Roman" w:cs="Times New Roman"/>
                <w:b w:val="0"/>
                <w:vertAlign w:val="superscript"/>
              </w:rPr>
              <w:br/>
            </w:r>
            <w:r w:rsidRPr="002B7462">
              <w:rPr>
                <w:rFonts w:ascii="Times New Roman" w:hAnsi="Times New Roman" w:cs="Times New Roman"/>
                <w:b w:val="0"/>
                <w:bCs w:val="0"/>
              </w:rPr>
              <w:t>________________________________________</w:t>
            </w:r>
            <w:r>
              <w:rPr>
                <w:rFonts w:ascii="Times New Roman" w:hAnsi="Times New Roman" w:cs="Times New Roman"/>
                <w:b w:val="0"/>
                <w:bCs w:val="0"/>
                <w:lang w:val="ky-KG"/>
              </w:rPr>
              <w:t xml:space="preserve"> </w:t>
            </w:r>
          </w:p>
          <w:p w14:paraId="00D7897C" w14:textId="77777777" w:rsidR="000E58F5" w:rsidRPr="002B7462" w:rsidRDefault="000E58F5" w:rsidP="004555C7">
            <w:pPr>
              <w:pStyle w:val="tkNazvanie"/>
              <w:spacing w:before="0" w:after="0" w:line="240" w:lineRule="auto"/>
              <w:ind w:left="0" w:right="0"/>
              <w:rPr>
                <w:rFonts w:ascii="Times New Roman" w:hAnsi="Times New Roman" w:cs="Times New Roman"/>
                <w:b w:val="0"/>
                <w:bCs w:val="0"/>
                <w:vertAlign w:val="superscript"/>
              </w:rPr>
            </w:pPr>
            <w:r w:rsidRPr="002B7462">
              <w:rPr>
                <w:rFonts w:ascii="Times New Roman" w:hAnsi="Times New Roman" w:cs="Times New Roman"/>
                <w:b w:val="0"/>
                <w:bCs w:val="0"/>
                <w:vertAlign w:val="superscript"/>
              </w:rPr>
              <w:t>(</w:t>
            </w:r>
            <w:proofErr w:type="gramStart"/>
            <w:r w:rsidRPr="002B7462">
              <w:rPr>
                <w:rFonts w:ascii="Times New Roman" w:hAnsi="Times New Roman" w:cs="Times New Roman"/>
                <w:b w:val="0"/>
                <w:bCs w:val="0"/>
                <w:vertAlign w:val="superscript"/>
              </w:rPr>
              <w:t>название</w:t>
            </w:r>
            <w:proofErr w:type="gramEnd"/>
            <w:r w:rsidRPr="002B7462">
              <w:rPr>
                <w:rFonts w:ascii="Times New Roman" w:hAnsi="Times New Roman" w:cs="Times New Roman"/>
                <w:b w:val="0"/>
                <w:bCs w:val="0"/>
                <w:vertAlign w:val="superscript"/>
              </w:rPr>
              <w:t xml:space="preserve"> образовательной программы)</w:t>
            </w:r>
          </w:p>
          <w:tbl>
            <w:tblPr>
              <w:tblW w:w="5000" w:type="pct"/>
              <w:tblLayout w:type="fixed"/>
              <w:tblCellMar>
                <w:left w:w="0" w:type="dxa"/>
                <w:right w:w="0" w:type="dxa"/>
              </w:tblCellMar>
              <w:tblLook w:val="04A0" w:firstRow="1" w:lastRow="0" w:firstColumn="1" w:lastColumn="0" w:noHBand="0" w:noVBand="1"/>
            </w:tblPr>
            <w:tblGrid>
              <w:gridCol w:w="328"/>
              <w:gridCol w:w="1246"/>
              <w:gridCol w:w="1174"/>
              <w:gridCol w:w="1187"/>
              <w:gridCol w:w="1032"/>
              <w:gridCol w:w="30"/>
              <w:gridCol w:w="1015"/>
              <w:gridCol w:w="1123"/>
            </w:tblGrid>
            <w:tr w:rsidR="000E58F5" w:rsidRPr="00AD6242" w14:paraId="7D35C725" w14:textId="77777777" w:rsidTr="004555C7">
              <w:tc>
                <w:tcPr>
                  <w:tcW w:w="2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C2189C"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w:t>
                  </w:r>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370C37"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Наименование дисциплин учебного плана по циклам/ годам обучения</w:t>
                  </w:r>
                </w:p>
              </w:tc>
              <w:tc>
                <w:tcPr>
                  <w:tcW w:w="8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DC5C5F"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Формы обучения и применяемые технологии</w:t>
                  </w:r>
                </w:p>
              </w:tc>
              <w:tc>
                <w:tcPr>
                  <w:tcW w:w="8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05970"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Количество обучающихся</w:t>
                  </w:r>
                </w:p>
              </w:tc>
              <w:tc>
                <w:tcPr>
                  <w:tcW w:w="7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40EFB"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Количество учебников</w:t>
                  </w:r>
                </w:p>
              </w:tc>
              <w:tc>
                <w:tcPr>
                  <w:tcW w:w="21" w:type="pct"/>
                  <w:tcBorders>
                    <w:top w:val="single" w:sz="8" w:space="0" w:color="auto"/>
                    <w:left w:val="nil"/>
                    <w:bottom w:val="single" w:sz="8" w:space="0" w:color="auto"/>
                    <w:right w:val="nil"/>
                  </w:tcBorders>
                </w:tcPr>
                <w:p w14:paraId="78BF7F3C" w14:textId="77777777" w:rsidR="000E58F5" w:rsidRPr="00AD6242" w:rsidRDefault="000E58F5" w:rsidP="004555C7">
                  <w:pPr>
                    <w:pStyle w:val="tkTablica"/>
                    <w:spacing w:after="0" w:line="240" w:lineRule="auto"/>
                    <w:jc w:val="center"/>
                    <w:rPr>
                      <w:rFonts w:ascii="Times New Roman" w:hAnsi="Times New Roman" w:cs="Times New Roman"/>
                      <w:b/>
                      <w:bCs/>
                      <w:sz w:val="24"/>
                      <w:szCs w:val="24"/>
                    </w:rPr>
                  </w:pPr>
                </w:p>
              </w:tc>
              <w:tc>
                <w:tcPr>
                  <w:tcW w:w="7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108A5"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 xml:space="preserve">Реквизиты учебника и других материалов в твердом </w:t>
                  </w:r>
                  <w:proofErr w:type="gramStart"/>
                  <w:r w:rsidRPr="00AD6242">
                    <w:rPr>
                      <w:rFonts w:ascii="Times New Roman" w:hAnsi="Times New Roman" w:cs="Times New Roman"/>
                      <w:b/>
                      <w:bCs/>
                      <w:sz w:val="24"/>
                      <w:szCs w:val="24"/>
                    </w:rPr>
                    <w:t>переплете</w:t>
                  </w:r>
                  <w:r w:rsidRPr="00AD6242">
                    <w:rPr>
                      <w:rFonts w:ascii="Times New Roman" w:hAnsi="Times New Roman" w:cs="Times New Roman"/>
                      <w:b/>
                      <w:bCs/>
                      <w:sz w:val="24"/>
                      <w:szCs w:val="24"/>
                    </w:rPr>
                    <w:br/>
                    <w:t>(</w:t>
                  </w:r>
                  <w:proofErr w:type="gramEnd"/>
                  <w:r w:rsidRPr="00AD6242">
                    <w:rPr>
                      <w:rFonts w:ascii="Times New Roman" w:hAnsi="Times New Roman" w:cs="Times New Roman"/>
                      <w:b/>
                      <w:bCs/>
                      <w:sz w:val="24"/>
                      <w:szCs w:val="24"/>
                    </w:rPr>
                    <w:t>автор, название, год издания)</w:t>
                  </w:r>
                </w:p>
              </w:tc>
              <w:tc>
                <w:tcPr>
                  <w:tcW w:w="7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598DB" w14:textId="77777777" w:rsidR="000E58F5" w:rsidRPr="00AD6242" w:rsidRDefault="000E58F5" w:rsidP="004555C7">
                  <w:pPr>
                    <w:pStyle w:val="tkTablica"/>
                    <w:spacing w:after="0" w:line="240" w:lineRule="auto"/>
                    <w:jc w:val="center"/>
                    <w:rPr>
                      <w:rFonts w:ascii="Times New Roman" w:hAnsi="Times New Roman" w:cs="Times New Roman"/>
                      <w:b/>
                      <w:sz w:val="24"/>
                      <w:szCs w:val="24"/>
                    </w:rPr>
                  </w:pPr>
                  <w:r w:rsidRPr="00AD6242">
                    <w:rPr>
                      <w:rFonts w:ascii="Times New Roman" w:hAnsi="Times New Roman" w:cs="Times New Roman"/>
                      <w:b/>
                      <w:bCs/>
                      <w:sz w:val="24"/>
                      <w:szCs w:val="24"/>
                    </w:rPr>
                    <w:t>Реквизиты электронных учебников и электронных материалов</w:t>
                  </w:r>
                  <w:r w:rsidRPr="00AD6242">
                    <w:rPr>
                      <w:rFonts w:ascii="Times New Roman" w:hAnsi="Times New Roman" w:cs="Times New Roman"/>
                      <w:b/>
                      <w:bCs/>
                      <w:sz w:val="24"/>
                      <w:szCs w:val="24"/>
                    </w:rPr>
                    <w:br/>
                    <w:t>(ссылка)</w:t>
                  </w:r>
                </w:p>
              </w:tc>
            </w:tr>
            <w:tr w:rsidR="000E58F5" w:rsidRPr="00AD6242" w14:paraId="54B47B2C" w14:textId="77777777" w:rsidTr="004555C7">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5E27C"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873" w:type="pct"/>
                  <w:tcBorders>
                    <w:top w:val="nil"/>
                    <w:left w:val="nil"/>
                    <w:bottom w:val="single" w:sz="8" w:space="0" w:color="auto"/>
                    <w:right w:val="single" w:sz="8" w:space="0" w:color="auto"/>
                  </w:tcBorders>
                  <w:tcMar>
                    <w:top w:w="0" w:type="dxa"/>
                    <w:left w:w="108" w:type="dxa"/>
                    <w:bottom w:w="0" w:type="dxa"/>
                    <w:right w:w="108" w:type="dxa"/>
                  </w:tcMar>
                  <w:hideMark/>
                </w:tcPr>
                <w:p w14:paraId="2F6E7542"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3B952005"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14:paraId="62FA3EC0"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23" w:type="pct"/>
                  <w:tcBorders>
                    <w:top w:val="nil"/>
                    <w:left w:val="nil"/>
                    <w:bottom w:val="single" w:sz="8" w:space="0" w:color="auto"/>
                    <w:right w:val="single" w:sz="8" w:space="0" w:color="auto"/>
                  </w:tcBorders>
                  <w:tcMar>
                    <w:top w:w="0" w:type="dxa"/>
                    <w:left w:w="108" w:type="dxa"/>
                    <w:bottom w:w="0" w:type="dxa"/>
                    <w:right w:w="108" w:type="dxa"/>
                  </w:tcMar>
                  <w:hideMark/>
                </w:tcPr>
                <w:p w14:paraId="35462AE9"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21" w:type="pct"/>
                  <w:tcBorders>
                    <w:top w:val="nil"/>
                    <w:left w:val="nil"/>
                    <w:bottom w:val="single" w:sz="8" w:space="0" w:color="auto"/>
                    <w:right w:val="nil"/>
                  </w:tcBorders>
                </w:tcPr>
                <w:p w14:paraId="5FE8FA58" w14:textId="77777777" w:rsidR="000E58F5" w:rsidRPr="00AD6242" w:rsidRDefault="000E58F5" w:rsidP="004555C7">
                  <w:pPr>
                    <w:pStyle w:val="tkTablica"/>
                    <w:spacing w:after="0" w:line="240" w:lineRule="auto"/>
                    <w:rPr>
                      <w:rFonts w:ascii="Times New Roman" w:hAnsi="Times New Roman" w:cs="Times New Roman"/>
                      <w:b/>
                      <w:sz w:val="24"/>
                      <w:szCs w:val="24"/>
                    </w:rPr>
                  </w:pP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07D8E9AC"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87" w:type="pct"/>
                  <w:tcBorders>
                    <w:top w:val="nil"/>
                    <w:left w:val="nil"/>
                    <w:bottom w:val="single" w:sz="8" w:space="0" w:color="auto"/>
                    <w:right w:val="single" w:sz="8" w:space="0" w:color="auto"/>
                  </w:tcBorders>
                  <w:tcMar>
                    <w:top w:w="0" w:type="dxa"/>
                    <w:left w:w="108" w:type="dxa"/>
                    <w:bottom w:w="0" w:type="dxa"/>
                    <w:right w:w="108" w:type="dxa"/>
                  </w:tcMar>
                  <w:hideMark/>
                </w:tcPr>
                <w:p w14:paraId="27892DF3"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r>
            <w:tr w:rsidR="000E58F5" w:rsidRPr="00AD6242" w14:paraId="1874E8D6" w14:textId="77777777" w:rsidTr="004555C7">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63428"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873" w:type="pct"/>
                  <w:tcBorders>
                    <w:top w:val="nil"/>
                    <w:left w:val="nil"/>
                    <w:bottom w:val="single" w:sz="8" w:space="0" w:color="auto"/>
                    <w:right w:val="single" w:sz="8" w:space="0" w:color="auto"/>
                  </w:tcBorders>
                  <w:tcMar>
                    <w:top w:w="0" w:type="dxa"/>
                    <w:left w:w="108" w:type="dxa"/>
                    <w:bottom w:w="0" w:type="dxa"/>
                    <w:right w:w="108" w:type="dxa"/>
                  </w:tcMar>
                  <w:hideMark/>
                </w:tcPr>
                <w:p w14:paraId="5C6BAEF5"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823" w:type="pct"/>
                  <w:tcBorders>
                    <w:top w:val="nil"/>
                    <w:left w:val="nil"/>
                    <w:bottom w:val="single" w:sz="8" w:space="0" w:color="auto"/>
                    <w:right w:val="single" w:sz="8" w:space="0" w:color="auto"/>
                  </w:tcBorders>
                  <w:tcMar>
                    <w:top w:w="0" w:type="dxa"/>
                    <w:left w:w="108" w:type="dxa"/>
                    <w:bottom w:w="0" w:type="dxa"/>
                    <w:right w:w="108" w:type="dxa"/>
                  </w:tcMar>
                  <w:hideMark/>
                </w:tcPr>
                <w:p w14:paraId="2A23D156"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14:paraId="3B228C09"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23" w:type="pct"/>
                  <w:tcBorders>
                    <w:top w:val="nil"/>
                    <w:left w:val="nil"/>
                    <w:bottom w:val="single" w:sz="8" w:space="0" w:color="auto"/>
                    <w:right w:val="single" w:sz="8" w:space="0" w:color="auto"/>
                  </w:tcBorders>
                  <w:tcMar>
                    <w:top w:w="0" w:type="dxa"/>
                    <w:left w:w="108" w:type="dxa"/>
                    <w:bottom w:w="0" w:type="dxa"/>
                    <w:right w:w="108" w:type="dxa"/>
                  </w:tcMar>
                  <w:hideMark/>
                </w:tcPr>
                <w:p w14:paraId="37630D29"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21" w:type="pct"/>
                  <w:tcBorders>
                    <w:top w:val="nil"/>
                    <w:left w:val="nil"/>
                    <w:bottom w:val="single" w:sz="8" w:space="0" w:color="auto"/>
                    <w:right w:val="nil"/>
                  </w:tcBorders>
                </w:tcPr>
                <w:p w14:paraId="6DFCBA34" w14:textId="77777777" w:rsidR="000E58F5" w:rsidRPr="00AD6242" w:rsidRDefault="000E58F5" w:rsidP="004555C7">
                  <w:pPr>
                    <w:pStyle w:val="tkTablica"/>
                    <w:spacing w:after="0" w:line="240" w:lineRule="auto"/>
                    <w:rPr>
                      <w:rFonts w:ascii="Times New Roman" w:hAnsi="Times New Roman" w:cs="Times New Roman"/>
                      <w:b/>
                      <w:sz w:val="24"/>
                      <w:szCs w:val="24"/>
                    </w:rPr>
                  </w:pP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14:paraId="138054B4"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c>
                <w:tcPr>
                  <w:tcW w:w="787" w:type="pct"/>
                  <w:tcBorders>
                    <w:top w:val="nil"/>
                    <w:left w:val="nil"/>
                    <w:bottom w:val="single" w:sz="8" w:space="0" w:color="auto"/>
                    <w:right w:val="single" w:sz="8" w:space="0" w:color="auto"/>
                  </w:tcBorders>
                  <w:tcMar>
                    <w:top w:w="0" w:type="dxa"/>
                    <w:left w:w="108" w:type="dxa"/>
                    <w:bottom w:w="0" w:type="dxa"/>
                    <w:right w:w="108" w:type="dxa"/>
                  </w:tcMar>
                  <w:hideMark/>
                </w:tcPr>
                <w:p w14:paraId="3D3E41F3" w14:textId="77777777" w:rsidR="000E58F5" w:rsidRPr="00AD6242" w:rsidRDefault="000E58F5" w:rsidP="004555C7">
                  <w:pPr>
                    <w:pStyle w:val="tkTablica"/>
                    <w:spacing w:after="0" w:line="240" w:lineRule="auto"/>
                    <w:rPr>
                      <w:rFonts w:ascii="Times New Roman" w:hAnsi="Times New Roman" w:cs="Times New Roman"/>
                      <w:b/>
                      <w:sz w:val="24"/>
                      <w:szCs w:val="24"/>
                    </w:rPr>
                  </w:pPr>
                  <w:r w:rsidRPr="00AD6242">
                    <w:rPr>
                      <w:rFonts w:ascii="Times New Roman" w:hAnsi="Times New Roman" w:cs="Times New Roman"/>
                      <w:b/>
                      <w:sz w:val="24"/>
                      <w:szCs w:val="24"/>
                    </w:rPr>
                    <w:t> </w:t>
                  </w:r>
                </w:p>
              </w:tc>
            </w:tr>
          </w:tbl>
          <w:p w14:paraId="58152040"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Примечание: Учебная и учебно-методическая литература по циклам обучения основных образовательных программ в соответствии с требованиями государственных образовательных стандартов.</w:t>
            </w:r>
          </w:p>
          <w:p w14:paraId="3D830E2B"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Для программ дополнительного образования в соответствии с содержанием учебной программы.</w:t>
            </w:r>
          </w:p>
          <w:p w14:paraId="67C35612"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p w14:paraId="4BC9D132"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p>
          <w:p w14:paraId="186B5125"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p>
          <w:tbl>
            <w:tblPr>
              <w:tblW w:w="5000" w:type="pct"/>
              <w:tblLayout w:type="fixed"/>
              <w:tblCellMar>
                <w:left w:w="0" w:type="dxa"/>
                <w:right w:w="0" w:type="dxa"/>
              </w:tblCellMar>
              <w:tblLook w:val="04A0" w:firstRow="1" w:lastRow="0" w:firstColumn="1" w:lastColumn="0" w:noHBand="0" w:noVBand="1"/>
            </w:tblPr>
            <w:tblGrid>
              <w:gridCol w:w="2444"/>
              <w:gridCol w:w="1548"/>
              <w:gridCol w:w="3163"/>
            </w:tblGrid>
            <w:tr w:rsidR="000E58F5" w:rsidRPr="002B7462" w14:paraId="37C1A984" w14:textId="77777777" w:rsidTr="004555C7">
              <w:tc>
                <w:tcPr>
                  <w:tcW w:w="5000" w:type="pct"/>
                  <w:gridSpan w:val="3"/>
                  <w:tcMar>
                    <w:top w:w="0" w:type="dxa"/>
                    <w:left w:w="567" w:type="dxa"/>
                    <w:bottom w:w="0" w:type="dxa"/>
                    <w:right w:w="108" w:type="dxa"/>
                  </w:tcMar>
                  <w:hideMark/>
                </w:tcPr>
                <w:p w14:paraId="6814B415"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 xml:space="preserve">Дата заполнения </w:t>
                  </w:r>
                </w:p>
                <w:p w14:paraId="7D4D79F1"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"____" __________________ 20__ года</w:t>
                  </w:r>
                </w:p>
                <w:p w14:paraId="204C1D78"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p w14:paraId="23135572"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 xml:space="preserve">                                                                   ФИО руководителя</w:t>
                  </w:r>
                </w:p>
              </w:tc>
            </w:tr>
            <w:tr w:rsidR="000E58F5" w:rsidRPr="002B7462" w14:paraId="27625E8D" w14:textId="77777777" w:rsidTr="004555C7">
              <w:tc>
                <w:tcPr>
                  <w:tcW w:w="1708" w:type="pct"/>
                  <w:tcMar>
                    <w:top w:w="0" w:type="dxa"/>
                    <w:left w:w="567" w:type="dxa"/>
                    <w:bottom w:w="0" w:type="dxa"/>
                    <w:right w:w="108" w:type="dxa"/>
                  </w:tcMar>
                  <w:hideMark/>
                </w:tcPr>
                <w:p w14:paraId="1B910226"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М.П.</w:t>
                  </w:r>
                </w:p>
              </w:tc>
              <w:tc>
                <w:tcPr>
                  <w:tcW w:w="1082" w:type="pct"/>
                  <w:tcMar>
                    <w:top w:w="0" w:type="dxa"/>
                    <w:left w:w="108" w:type="dxa"/>
                    <w:bottom w:w="0" w:type="dxa"/>
                    <w:right w:w="108" w:type="dxa"/>
                  </w:tcMar>
                  <w:hideMark/>
                </w:tcPr>
                <w:p w14:paraId="250C3370"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tc>
              <w:tc>
                <w:tcPr>
                  <w:tcW w:w="2211" w:type="pct"/>
                  <w:tcMar>
                    <w:top w:w="0" w:type="dxa"/>
                    <w:left w:w="108" w:type="dxa"/>
                    <w:bottom w:w="0" w:type="dxa"/>
                    <w:right w:w="108" w:type="dxa"/>
                  </w:tcMar>
                  <w:vAlign w:val="bottom"/>
                  <w:hideMark/>
                </w:tcPr>
                <w:p w14:paraId="601E1C0A"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________________________</w:t>
                  </w:r>
                </w:p>
                <w:p w14:paraId="7E2688FD" w14:textId="77777777" w:rsidR="000E58F5" w:rsidRPr="002B7462" w:rsidRDefault="000E58F5" w:rsidP="004555C7">
                  <w:pPr>
                    <w:pStyle w:val="tkTekst"/>
                    <w:spacing w:after="0" w:line="240" w:lineRule="auto"/>
                    <w:ind w:firstLine="0"/>
                    <w:jc w:val="center"/>
                    <w:rPr>
                      <w:rFonts w:ascii="Times New Roman" w:hAnsi="Times New Roman" w:cs="Times New Roman"/>
                      <w:sz w:val="24"/>
                      <w:szCs w:val="24"/>
                    </w:rPr>
                  </w:pPr>
                  <w:r w:rsidRPr="002B7462">
                    <w:rPr>
                      <w:rFonts w:ascii="Times New Roman" w:hAnsi="Times New Roman" w:cs="Times New Roman"/>
                      <w:sz w:val="24"/>
                      <w:szCs w:val="24"/>
                    </w:rPr>
                    <w:t>(</w:t>
                  </w:r>
                  <w:proofErr w:type="gramStart"/>
                  <w:r w:rsidRPr="002B7462">
                    <w:rPr>
                      <w:rFonts w:ascii="Times New Roman" w:hAnsi="Times New Roman" w:cs="Times New Roman"/>
                      <w:sz w:val="24"/>
                      <w:szCs w:val="24"/>
                    </w:rPr>
                    <w:t>подпись</w:t>
                  </w:r>
                  <w:proofErr w:type="gramEnd"/>
                  <w:r w:rsidRPr="002B7462">
                    <w:rPr>
                      <w:rFonts w:ascii="Times New Roman" w:hAnsi="Times New Roman" w:cs="Times New Roman"/>
                      <w:sz w:val="24"/>
                      <w:szCs w:val="24"/>
                    </w:rPr>
                    <w:t>)</w:t>
                  </w:r>
                </w:p>
              </w:tc>
            </w:tr>
          </w:tbl>
          <w:p w14:paraId="03D21ED1"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p>
        </w:tc>
      </w:tr>
      <w:tr w:rsidR="000E58F5" w:rsidRPr="002B7462" w14:paraId="4824EC09" w14:textId="77777777" w:rsidTr="000E58F5">
        <w:trPr>
          <w:trHeight w:val="841"/>
        </w:trPr>
        <w:tc>
          <w:tcPr>
            <w:tcW w:w="7508" w:type="dxa"/>
          </w:tcPr>
          <w:p w14:paraId="06E8E9B8"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6</w:t>
            </w:r>
          </w:p>
          <w:p w14:paraId="305AFAD5"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Форма</w:t>
            </w:r>
          </w:p>
          <w:tbl>
            <w:tblPr>
              <w:tblW w:w="5000" w:type="pct"/>
              <w:tblLayout w:type="fixed"/>
              <w:tblCellMar>
                <w:left w:w="0" w:type="dxa"/>
                <w:right w:w="0" w:type="dxa"/>
              </w:tblCellMar>
              <w:tblLook w:val="04A0" w:firstRow="1" w:lastRow="0" w:firstColumn="1" w:lastColumn="0" w:noHBand="0" w:noVBand="1"/>
            </w:tblPr>
            <w:tblGrid>
              <w:gridCol w:w="2552"/>
              <w:gridCol w:w="2188"/>
              <w:gridCol w:w="2552"/>
            </w:tblGrid>
            <w:tr w:rsidR="000E58F5" w:rsidRPr="00CD2748" w14:paraId="4E8A9006" w14:textId="77777777" w:rsidTr="004555C7">
              <w:tc>
                <w:tcPr>
                  <w:tcW w:w="1750" w:type="pct"/>
                  <w:tcMar>
                    <w:top w:w="0" w:type="dxa"/>
                    <w:left w:w="108" w:type="dxa"/>
                    <w:bottom w:w="0" w:type="dxa"/>
                    <w:right w:w="108" w:type="dxa"/>
                  </w:tcMar>
                  <w:hideMark/>
                </w:tcPr>
                <w:p w14:paraId="2D557FB1" w14:textId="77777777" w:rsidR="000E58F5" w:rsidRPr="00CD2748" w:rsidRDefault="000E58F5" w:rsidP="004555C7">
                  <w:pPr>
                    <w:pStyle w:val="tkGrif"/>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500" w:type="pct"/>
                  <w:tcMar>
                    <w:top w:w="0" w:type="dxa"/>
                    <w:left w:w="108" w:type="dxa"/>
                    <w:bottom w:w="0" w:type="dxa"/>
                    <w:right w:w="108" w:type="dxa"/>
                  </w:tcMar>
                  <w:hideMark/>
                </w:tcPr>
                <w:p w14:paraId="441079A0" w14:textId="77777777" w:rsidR="000E58F5" w:rsidRPr="00CD2748" w:rsidRDefault="000E58F5" w:rsidP="004555C7">
                  <w:pPr>
                    <w:pStyle w:val="tkGrif"/>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750" w:type="pct"/>
                  <w:tcMar>
                    <w:top w:w="0" w:type="dxa"/>
                    <w:left w:w="108" w:type="dxa"/>
                    <w:bottom w:w="0" w:type="dxa"/>
                    <w:right w:w="108" w:type="dxa"/>
                  </w:tcMar>
                  <w:hideMark/>
                </w:tcPr>
                <w:p w14:paraId="4716BE2D" w14:textId="77777777" w:rsidR="000E58F5" w:rsidRPr="00CD2748" w:rsidRDefault="000E58F5" w:rsidP="004555C7">
                  <w:pPr>
                    <w:pStyle w:val="tkGrif"/>
                    <w:spacing w:after="0" w:line="240" w:lineRule="auto"/>
                    <w:jc w:val="left"/>
                    <w:rPr>
                      <w:rFonts w:ascii="Times New Roman" w:hAnsi="Times New Roman" w:cs="Times New Roman"/>
                      <w:sz w:val="24"/>
                      <w:szCs w:val="24"/>
                    </w:rPr>
                  </w:pPr>
                  <w:r w:rsidRPr="00CD2748">
                    <w:rPr>
                      <w:rFonts w:ascii="Times New Roman" w:hAnsi="Times New Roman" w:cs="Times New Roman"/>
                      <w:b/>
                      <w:bCs/>
                      <w:sz w:val="24"/>
                      <w:szCs w:val="24"/>
                    </w:rPr>
                    <w:t>Министерство</w:t>
                  </w:r>
                  <w:r w:rsidRPr="00CD2748">
                    <w:rPr>
                      <w:rFonts w:ascii="Times New Roman" w:hAnsi="Times New Roman" w:cs="Times New Roman"/>
                      <w:b/>
                      <w:bCs/>
                      <w:sz w:val="24"/>
                      <w:szCs w:val="24"/>
                    </w:rPr>
                    <w:br/>
                    <w:t>образования и науки</w:t>
                  </w:r>
                  <w:r w:rsidRPr="00CD2748">
                    <w:rPr>
                      <w:rFonts w:ascii="Times New Roman" w:hAnsi="Times New Roman" w:cs="Times New Roman"/>
                      <w:b/>
                      <w:bCs/>
                      <w:sz w:val="24"/>
                      <w:szCs w:val="24"/>
                    </w:rPr>
                    <w:br/>
                    <w:t>Кыргызской Республики</w:t>
                  </w:r>
                </w:p>
              </w:tc>
            </w:tr>
          </w:tbl>
          <w:p w14:paraId="34C4218E"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bl>
            <w:tblPr>
              <w:tblW w:w="7400" w:type="dxa"/>
              <w:tblLayout w:type="fixed"/>
              <w:tblCellMar>
                <w:left w:w="0" w:type="dxa"/>
                <w:right w:w="0" w:type="dxa"/>
              </w:tblCellMar>
              <w:tblLook w:val="04A0" w:firstRow="1" w:lastRow="0" w:firstColumn="1" w:lastColumn="0" w:noHBand="0" w:noVBand="1"/>
            </w:tblPr>
            <w:tblGrid>
              <w:gridCol w:w="7400"/>
            </w:tblGrid>
            <w:tr w:rsidR="000E58F5" w:rsidRPr="00CD2748" w14:paraId="7E65C324" w14:textId="77777777" w:rsidTr="004555C7">
              <w:tc>
                <w:tcPr>
                  <w:tcW w:w="5000" w:type="pct"/>
                  <w:tcMar>
                    <w:top w:w="0" w:type="dxa"/>
                    <w:left w:w="567" w:type="dxa"/>
                    <w:bottom w:w="0" w:type="dxa"/>
                    <w:right w:w="108" w:type="dxa"/>
                  </w:tcMar>
                  <w:hideMark/>
                </w:tcPr>
                <w:p w14:paraId="63480339" w14:textId="77777777" w:rsidR="000E58F5" w:rsidRDefault="000E58F5" w:rsidP="004555C7">
                  <w:pPr>
                    <w:pStyle w:val="tkTekst"/>
                    <w:spacing w:after="0" w:line="240" w:lineRule="auto"/>
                    <w:ind w:left="-538" w:firstLine="0"/>
                    <w:jc w:val="left"/>
                    <w:rPr>
                      <w:rFonts w:ascii="Times New Roman" w:hAnsi="Times New Roman" w:cs="Times New Roman"/>
                      <w:sz w:val="24"/>
                      <w:szCs w:val="24"/>
                      <w:lang w:val="ky-KG"/>
                    </w:rPr>
                  </w:pPr>
                  <w:r w:rsidRPr="00CD2748">
                    <w:rPr>
                      <w:rFonts w:ascii="Times New Roman" w:hAnsi="Times New Roman" w:cs="Times New Roman"/>
                      <w:sz w:val="24"/>
                      <w:szCs w:val="24"/>
                    </w:rPr>
                    <w:t>______________________</w:t>
                  </w:r>
                  <w:r>
                    <w:rPr>
                      <w:rFonts w:ascii="Times New Roman" w:hAnsi="Times New Roman" w:cs="Times New Roman"/>
                      <w:sz w:val="24"/>
                      <w:szCs w:val="24"/>
                    </w:rPr>
                    <w:t>_______________________________</w:t>
                  </w:r>
                </w:p>
                <w:p w14:paraId="5CB09C37" w14:textId="77777777" w:rsidR="000E58F5" w:rsidRPr="00837B68" w:rsidRDefault="000E58F5" w:rsidP="004555C7">
                  <w:pPr>
                    <w:pStyle w:val="tkTekst"/>
                    <w:spacing w:after="0" w:line="240" w:lineRule="auto"/>
                    <w:ind w:left="-538" w:firstLine="0"/>
                    <w:jc w:val="left"/>
                    <w:rPr>
                      <w:rFonts w:ascii="Times New Roman" w:hAnsi="Times New Roman" w:cs="Times New Roman"/>
                      <w:sz w:val="16"/>
                      <w:szCs w:val="16"/>
                    </w:rPr>
                  </w:pPr>
                  <w:r w:rsidRPr="00837B68">
                    <w:rPr>
                      <w:rFonts w:ascii="Times New Roman" w:hAnsi="Times New Roman" w:cs="Times New Roman"/>
                      <w:sz w:val="16"/>
                      <w:szCs w:val="16"/>
                    </w:rPr>
                    <w:t>(</w:t>
                  </w:r>
                  <w:proofErr w:type="gramStart"/>
                  <w:r w:rsidRPr="00837B68">
                    <w:rPr>
                      <w:rFonts w:ascii="Times New Roman" w:hAnsi="Times New Roman" w:cs="Times New Roman"/>
                      <w:sz w:val="16"/>
                      <w:szCs w:val="16"/>
                    </w:rPr>
                    <w:t>указывается</w:t>
                  </w:r>
                  <w:proofErr w:type="gramEnd"/>
                  <w:r w:rsidRPr="00837B68">
                    <w:rPr>
                      <w:rFonts w:ascii="Times New Roman" w:hAnsi="Times New Roman" w:cs="Times New Roman"/>
                      <w:sz w:val="16"/>
                      <w:szCs w:val="16"/>
                    </w:rPr>
                    <w:t xml:space="preserve"> полное наименование согласующего уполномоченного государственного органа)</w:t>
                  </w:r>
                </w:p>
              </w:tc>
            </w:tr>
            <w:tr w:rsidR="000E58F5" w:rsidRPr="00CD2748" w14:paraId="08819DD2" w14:textId="77777777" w:rsidTr="004555C7">
              <w:tc>
                <w:tcPr>
                  <w:tcW w:w="5000" w:type="pct"/>
                  <w:tcMar>
                    <w:top w:w="0" w:type="dxa"/>
                    <w:left w:w="567" w:type="dxa"/>
                    <w:bottom w:w="0" w:type="dxa"/>
                    <w:right w:w="108" w:type="dxa"/>
                  </w:tcMar>
                  <w:hideMark/>
                </w:tcPr>
                <w:p w14:paraId="20FC4221"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proofErr w:type="gramStart"/>
                  <w:r w:rsidRPr="00CD2748">
                    <w:rPr>
                      <w:rFonts w:ascii="Times New Roman" w:hAnsi="Times New Roman" w:cs="Times New Roman"/>
                      <w:sz w:val="24"/>
                      <w:szCs w:val="24"/>
                    </w:rPr>
                    <w:t>на</w:t>
                  </w:r>
                  <w:proofErr w:type="gramEnd"/>
                  <w:r w:rsidRPr="00CD2748">
                    <w:rPr>
                      <w:rFonts w:ascii="Times New Roman" w:hAnsi="Times New Roman" w:cs="Times New Roman"/>
                      <w:sz w:val="24"/>
                      <w:szCs w:val="24"/>
                    </w:rPr>
                    <w:t xml:space="preserve"> основании проведенной экспертизы </w:t>
                  </w:r>
                  <w:r w:rsidRPr="00E90245">
                    <w:rPr>
                      <w:rFonts w:ascii="Times New Roman" w:hAnsi="Times New Roman" w:cs="Times New Roman"/>
                      <w:b/>
                      <w:sz w:val="24"/>
                      <w:szCs w:val="24"/>
                    </w:rPr>
                    <w:t>не возражает/возражает</w:t>
                  </w:r>
                  <w:r w:rsidRPr="00CD2748">
                    <w:rPr>
                      <w:rFonts w:ascii="Times New Roman" w:hAnsi="Times New Roman" w:cs="Times New Roman"/>
                      <w:sz w:val="24"/>
                      <w:szCs w:val="24"/>
                    </w:rPr>
                    <w:t xml:space="preserve"> против выдачи лицензии на образовательную деятельность ______________________________________________________</w:t>
                  </w:r>
                  <w:r w:rsidRPr="00CD2748">
                    <w:rPr>
                      <w:rFonts w:ascii="Times New Roman" w:hAnsi="Times New Roman" w:cs="Times New Roman"/>
                      <w:sz w:val="24"/>
                      <w:szCs w:val="24"/>
                    </w:rPr>
                    <w:br/>
                    <w:t>______________________________________________________</w:t>
                  </w:r>
                  <w:r>
                    <w:rPr>
                      <w:rFonts w:ascii="Times New Roman" w:hAnsi="Times New Roman" w:cs="Times New Roman"/>
                      <w:sz w:val="24"/>
                      <w:szCs w:val="24"/>
                    </w:rPr>
                    <w:br/>
                  </w:r>
                  <w:r w:rsidRPr="00837B68">
                    <w:rPr>
                      <w:rFonts w:ascii="Times New Roman" w:hAnsi="Times New Roman" w:cs="Times New Roman"/>
                      <w:sz w:val="16"/>
                      <w:szCs w:val="16"/>
                    </w:rPr>
                    <w:t>(указывается полное наименование юридического лица - заявителя)</w:t>
                  </w:r>
                </w:p>
              </w:tc>
            </w:tr>
            <w:tr w:rsidR="000E58F5" w:rsidRPr="00CD2748" w14:paraId="091182B7" w14:textId="77777777" w:rsidTr="004555C7">
              <w:tc>
                <w:tcPr>
                  <w:tcW w:w="5000" w:type="pct"/>
                  <w:tcMar>
                    <w:top w:w="0" w:type="dxa"/>
                    <w:left w:w="567" w:type="dxa"/>
                    <w:bottom w:w="0" w:type="dxa"/>
                    <w:right w:w="108" w:type="dxa"/>
                  </w:tcMar>
                  <w:hideMark/>
                </w:tcPr>
                <w:p w14:paraId="6F902CBF" w14:textId="77777777" w:rsidR="000E58F5" w:rsidRPr="00CD2748" w:rsidRDefault="000E58F5" w:rsidP="004555C7">
                  <w:pPr>
                    <w:pStyle w:val="tkTekst"/>
                    <w:spacing w:after="0" w:line="240" w:lineRule="auto"/>
                    <w:ind w:left="-538" w:firstLine="0"/>
                    <w:rPr>
                      <w:rFonts w:ascii="Times New Roman" w:hAnsi="Times New Roman" w:cs="Times New Roman"/>
                      <w:sz w:val="24"/>
                      <w:szCs w:val="24"/>
                    </w:rPr>
                  </w:pPr>
                  <w:proofErr w:type="gramStart"/>
                  <w:r w:rsidRPr="00CD2748">
                    <w:rPr>
                      <w:rFonts w:ascii="Times New Roman" w:hAnsi="Times New Roman" w:cs="Times New Roman"/>
                      <w:b/>
                      <w:bCs/>
                      <w:sz w:val="24"/>
                      <w:szCs w:val="24"/>
                    </w:rPr>
                    <w:t>по</w:t>
                  </w:r>
                  <w:proofErr w:type="gramEnd"/>
                  <w:r w:rsidRPr="00CD2748">
                    <w:rPr>
                      <w:rFonts w:ascii="Times New Roman" w:hAnsi="Times New Roman" w:cs="Times New Roman"/>
                      <w:b/>
                      <w:bCs/>
                      <w:sz w:val="24"/>
                      <w:szCs w:val="24"/>
                    </w:rPr>
                    <w:t xml:space="preserve"> реализации образовательной программы </w:t>
                  </w:r>
                  <w:r w:rsidRPr="00CD2748">
                    <w:rPr>
                      <w:rFonts w:ascii="Times New Roman" w:hAnsi="Times New Roman" w:cs="Times New Roman"/>
                      <w:sz w:val="24"/>
                      <w:szCs w:val="24"/>
                    </w:rPr>
                    <w:t>(указать нужное):</w:t>
                  </w:r>
                </w:p>
              </w:tc>
            </w:tr>
            <w:tr w:rsidR="000E58F5" w:rsidRPr="00CD2748" w14:paraId="3DD6A446" w14:textId="77777777" w:rsidTr="004555C7">
              <w:tc>
                <w:tcPr>
                  <w:tcW w:w="5000" w:type="pct"/>
                  <w:tcMar>
                    <w:top w:w="0" w:type="dxa"/>
                    <w:left w:w="567" w:type="dxa"/>
                    <w:bottom w:w="0" w:type="dxa"/>
                    <w:right w:w="108" w:type="dxa"/>
                  </w:tcMar>
                  <w:hideMark/>
                </w:tcPr>
                <w:p w14:paraId="7FD06C89"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 общеобразовательные: ______________________________________________________</w:t>
                  </w:r>
                </w:p>
                <w:p w14:paraId="79E0BD9A"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______________________________________________________</w:t>
                  </w:r>
                  <w:r w:rsidRPr="00CD2748">
                    <w:rPr>
                      <w:rFonts w:ascii="Times New Roman" w:hAnsi="Times New Roman" w:cs="Times New Roman"/>
                      <w:sz w:val="24"/>
                      <w:szCs w:val="24"/>
                    </w:rPr>
                    <w:br/>
                  </w:r>
                  <w:r w:rsidRPr="00837B68">
                    <w:rPr>
                      <w:rFonts w:ascii="Times New Roman" w:hAnsi="Times New Roman" w:cs="Times New Roman"/>
                      <w:sz w:val="16"/>
                      <w:szCs w:val="16"/>
                    </w:rPr>
                    <w:t>    </w:t>
                  </w:r>
                  <w:proofErr w:type="gramStart"/>
                  <w:r w:rsidRPr="00837B68">
                    <w:rPr>
                      <w:rFonts w:ascii="Times New Roman" w:hAnsi="Times New Roman" w:cs="Times New Roman"/>
                      <w:sz w:val="16"/>
                      <w:szCs w:val="16"/>
                    </w:rPr>
                    <w:t>   (</w:t>
                  </w:r>
                  <w:proofErr w:type="gramEnd"/>
                  <w:r w:rsidRPr="00837B68">
                    <w:rPr>
                      <w:rFonts w:ascii="Times New Roman" w:hAnsi="Times New Roman" w:cs="Times New Roman"/>
                      <w:sz w:val="16"/>
                      <w:szCs w:val="16"/>
                    </w:rPr>
                    <w:t>дошкольное, начальное общее, основное общее, среднее общее с указанием формы обучения)</w:t>
                  </w:r>
                </w:p>
              </w:tc>
            </w:tr>
            <w:tr w:rsidR="000E58F5" w:rsidRPr="00CD2748" w14:paraId="471FA9E1" w14:textId="77777777" w:rsidTr="004555C7">
              <w:tc>
                <w:tcPr>
                  <w:tcW w:w="5000" w:type="pct"/>
                  <w:tcMar>
                    <w:top w:w="0" w:type="dxa"/>
                    <w:left w:w="567" w:type="dxa"/>
                    <w:bottom w:w="0" w:type="dxa"/>
                    <w:right w:w="108" w:type="dxa"/>
                  </w:tcMar>
                  <w:hideMark/>
                </w:tcPr>
                <w:p w14:paraId="6E68D77C"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 профессиональные ______________________________________________________</w:t>
                  </w:r>
                  <w:r>
                    <w:rPr>
                      <w:rFonts w:ascii="Times New Roman" w:hAnsi="Times New Roman" w:cs="Times New Roman"/>
                      <w:sz w:val="24"/>
                      <w:szCs w:val="24"/>
                    </w:rPr>
                    <w:br/>
                    <w:t> </w:t>
                  </w:r>
                  <w:r w:rsidRPr="00837B68">
                    <w:rPr>
                      <w:rFonts w:ascii="Times New Roman" w:hAnsi="Times New Roman" w:cs="Times New Roman"/>
                      <w:sz w:val="16"/>
                      <w:szCs w:val="16"/>
                    </w:rPr>
                    <w:t>(начальное профессиональное, среднее профессиональное, высшее профессиональное)</w:t>
                  </w:r>
                </w:p>
              </w:tc>
            </w:tr>
          </w:tbl>
          <w:p w14:paraId="24C50411"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254"/>
              <w:gridCol w:w="695"/>
              <w:gridCol w:w="4087"/>
              <w:gridCol w:w="1152"/>
              <w:gridCol w:w="1084"/>
            </w:tblGrid>
            <w:tr w:rsidR="000E58F5" w:rsidRPr="00CD2748" w14:paraId="6C4E10FD" w14:textId="77777777" w:rsidTr="004555C7">
              <w:tc>
                <w:tcPr>
                  <w:tcW w:w="17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39C62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482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3DF6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Основные профессиональные образовательные программы</w:t>
                  </w:r>
                </w:p>
              </w:tc>
            </w:tr>
            <w:tr w:rsidR="000E58F5" w:rsidRPr="00CD2748" w14:paraId="08089B51" w14:textId="77777777" w:rsidTr="004555C7">
              <w:tc>
                <w:tcPr>
                  <w:tcW w:w="439" w:type="dxa"/>
                  <w:vMerge/>
                  <w:tcBorders>
                    <w:top w:val="single" w:sz="8" w:space="0" w:color="auto"/>
                    <w:left w:val="single" w:sz="8" w:space="0" w:color="auto"/>
                    <w:bottom w:val="single" w:sz="8" w:space="0" w:color="auto"/>
                    <w:right w:val="single" w:sz="8" w:space="0" w:color="auto"/>
                  </w:tcBorders>
                  <w:vAlign w:val="center"/>
                  <w:hideMark/>
                </w:tcPr>
                <w:p w14:paraId="09EE97F3" w14:textId="77777777" w:rsidR="000E58F5" w:rsidRPr="00CD2748" w:rsidRDefault="000E58F5" w:rsidP="004555C7">
                  <w:pPr>
                    <w:spacing w:after="0" w:line="240" w:lineRule="auto"/>
                    <w:rPr>
                      <w:rFonts w:ascii="Times New Roman" w:hAnsi="Times New Roman" w:cs="Times New Roman"/>
                      <w:sz w:val="24"/>
                      <w:szCs w:val="24"/>
                    </w:rPr>
                  </w:pPr>
                </w:p>
              </w:tc>
              <w:tc>
                <w:tcPr>
                  <w:tcW w:w="32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47F74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образовательной программы</w:t>
                  </w:r>
                </w:p>
              </w:tc>
              <w:tc>
                <w:tcPr>
                  <w:tcW w:w="79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E5585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Уровень профессионального образования</w:t>
                  </w:r>
                </w:p>
              </w:tc>
              <w:tc>
                <w:tcPr>
                  <w:tcW w:w="74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97C139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Присваиваемая квалификация</w:t>
                  </w:r>
                </w:p>
              </w:tc>
            </w:tr>
            <w:tr w:rsidR="000E58F5" w:rsidRPr="00CD2748" w14:paraId="051AD34D" w14:textId="77777777" w:rsidTr="004555C7">
              <w:tc>
                <w:tcPr>
                  <w:tcW w:w="439" w:type="dxa"/>
                  <w:vMerge/>
                  <w:tcBorders>
                    <w:top w:val="single" w:sz="8" w:space="0" w:color="auto"/>
                    <w:left w:val="single" w:sz="8" w:space="0" w:color="auto"/>
                    <w:bottom w:val="single" w:sz="8" w:space="0" w:color="auto"/>
                    <w:right w:val="single" w:sz="8" w:space="0" w:color="auto"/>
                  </w:tcBorders>
                  <w:vAlign w:val="center"/>
                  <w:hideMark/>
                </w:tcPr>
                <w:p w14:paraId="4D3B37E2" w14:textId="77777777" w:rsidR="000E58F5" w:rsidRPr="00CD2748" w:rsidRDefault="000E58F5" w:rsidP="004555C7">
                  <w:pPr>
                    <w:spacing w:after="0" w:line="240" w:lineRule="auto"/>
                    <w:rPr>
                      <w:rFonts w:ascii="Times New Roman" w:hAnsi="Times New Roman" w:cs="Times New Roman"/>
                      <w:sz w:val="24"/>
                      <w:szCs w:val="24"/>
                    </w:rPr>
                  </w:pP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73DBC18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Шифр</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509D200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Название программы</w:t>
                  </w:r>
                </w:p>
              </w:tc>
              <w:tc>
                <w:tcPr>
                  <w:tcW w:w="2266" w:type="dxa"/>
                  <w:vMerge/>
                  <w:tcBorders>
                    <w:top w:val="nil"/>
                    <w:left w:val="nil"/>
                    <w:bottom w:val="single" w:sz="8" w:space="0" w:color="auto"/>
                    <w:right w:val="single" w:sz="8" w:space="0" w:color="auto"/>
                  </w:tcBorders>
                  <w:vAlign w:val="center"/>
                  <w:hideMark/>
                </w:tcPr>
                <w:p w14:paraId="36E1A1DA" w14:textId="77777777" w:rsidR="000E58F5" w:rsidRPr="00CD2748" w:rsidRDefault="000E58F5" w:rsidP="004555C7">
                  <w:pPr>
                    <w:spacing w:after="0" w:line="240" w:lineRule="auto"/>
                    <w:rPr>
                      <w:rFonts w:ascii="Times New Roman" w:hAnsi="Times New Roman" w:cs="Times New Roman"/>
                      <w:sz w:val="24"/>
                      <w:szCs w:val="24"/>
                    </w:rPr>
                  </w:pPr>
                </w:p>
              </w:tc>
              <w:tc>
                <w:tcPr>
                  <w:tcW w:w="1795" w:type="dxa"/>
                  <w:vMerge/>
                  <w:tcBorders>
                    <w:top w:val="nil"/>
                    <w:left w:val="nil"/>
                    <w:bottom w:val="single" w:sz="8" w:space="0" w:color="auto"/>
                    <w:right w:val="single" w:sz="8" w:space="0" w:color="auto"/>
                  </w:tcBorders>
                  <w:vAlign w:val="center"/>
                  <w:hideMark/>
                </w:tcPr>
                <w:p w14:paraId="090AF9B9" w14:textId="77777777" w:rsidR="000E58F5" w:rsidRPr="00CD2748" w:rsidRDefault="000E58F5" w:rsidP="004555C7">
                  <w:pPr>
                    <w:spacing w:after="0" w:line="240" w:lineRule="auto"/>
                    <w:rPr>
                      <w:rFonts w:ascii="Times New Roman" w:hAnsi="Times New Roman" w:cs="Times New Roman"/>
                      <w:sz w:val="24"/>
                      <w:szCs w:val="24"/>
                    </w:rPr>
                  </w:pPr>
                </w:p>
              </w:tc>
            </w:tr>
            <w:tr w:rsidR="000E58F5" w:rsidRPr="00CD2748" w14:paraId="6A7874E1"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8E11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484F874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2E05352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18D5509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4A81A3D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3E36DC36"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8D7E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7BEF453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253ED40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657E46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24E3476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bl>
          <w:p w14:paraId="59AADA62"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 послевузовское профессиональное образование _________________________________________________</w:t>
            </w:r>
            <w:r w:rsidRPr="00CD2748">
              <w:rPr>
                <w:rFonts w:ascii="Times New Roman" w:hAnsi="Times New Roman" w:cs="Times New Roman"/>
                <w:sz w:val="24"/>
                <w:szCs w:val="24"/>
              </w:rPr>
              <w:br/>
              <w:t>                                                                                                                 </w:t>
            </w:r>
            <w:proofErr w:type="gramStart"/>
            <w:r w:rsidRPr="00CD2748">
              <w:rPr>
                <w:rFonts w:ascii="Times New Roman" w:hAnsi="Times New Roman" w:cs="Times New Roman"/>
                <w:sz w:val="24"/>
                <w:szCs w:val="24"/>
              </w:rPr>
              <w:t>   (</w:t>
            </w:r>
            <w:proofErr w:type="gramEnd"/>
            <w:r w:rsidRPr="00CD2748">
              <w:rPr>
                <w:rFonts w:ascii="Times New Roman" w:hAnsi="Times New Roman" w:cs="Times New Roman"/>
                <w:sz w:val="24"/>
                <w:szCs w:val="24"/>
              </w:rPr>
              <w:t>ординатура, аспирантура)</w:t>
            </w:r>
          </w:p>
          <w:tbl>
            <w:tblPr>
              <w:tblW w:w="5000" w:type="pct"/>
              <w:tblLayout w:type="fixed"/>
              <w:tblCellMar>
                <w:left w:w="0" w:type="dxa"/>
                <w:right w:w="0" w:type="dxa"/>
              </w:tblCellMar>
              <w:tblLook w:val="04A0" w:firstRow="1" w:lastRow="0" w:firstColumn="1" w:lastColumn="0" w:noHBand="0" w:noVBand="1"/>
            </w:tblPr>
            <w:tblGrid>
              <w:gridCol w:w="254"/>
              <w:gridCol w:w="695"/>
              <w:gridCol w:w="4087"/>
              <w:gridCol w:w="1152"/>
              <w:gridCol w:w="1084"/>
            </w:tblGrid>
            <w:tr w:rsidR="000E58F5" w:rsidRPr="00CD2748" w14:paraId="0FBD1E93" w14:textId="77777777" w:rsidTr="004555C7">
              <w:tc>
                <w:tcPr>
                  <w:tcW w:w="17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88C87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482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7FD93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Основные профессиональные образовательные программы</w:t>
                  </w:r>
                </w:p>
              </w:tc>
            </w:tr>
            <w:tr w:rsidR="000E58F5" w:rsidRPr="00CD2748" w14:paraId="3F26F54C" w14:textId="77777777" w:rsidTr="004555C7">
              <w:tc>
                <w:tcPr>
                  <w:tcW w:w="439" w:type="dxa"/>
                  <w:vMerge/>
                  <w:tcBorders>
                    <w:top w:val="single" w:sz="8" w:space="0" w:color="auto"/>
                    <w:left w:val="single" w:sz="8" w:space="0" w:color="auto"/>
                    <w:bottom w:val="single" w:sz="8" w:space="0" w:color="auto"/>
                    <w:right w:val="single" w:sz="8" w:space="0" w:color="auto"/>
                  </w:tcBorders>
                  <w:vAlign w:val="center"/>
                  <w:hideMark/>
                </w:tcPr>
                <w:p w14:paraId="654AB016" w14:textId="77777777" w:rsidR="000E58F5" w:rsidRPr="00CD2748" w:rsidRDefault="000E58F5" w:rsidP="004555C7">
                  <w:pPr>
                    <w:spacing w:after="0" w:line="240" w:lineRule="auto"/>
                    <w:rPr>
                      <w:rFonts w:ascii="Times New Roman" w:hAnsi="Times New Roman" w:cs="Times New Roman"/>
                      <w:sz w:val="24"/>
                      <w:szCs w:val="24"/>
                    </w:rPr>
                  </w:pPr>
                </w:p>
              </w:tc>
              <w:tc>
                <w:tcPr>
                  <w:tcW w:w="328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522F2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образовательной программы</w:t>
                  </w:r>
                </w:p>
              </w:tc>
              <w:tc>
                <w:tcPr>
                  <w:tcW w:w="79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4E7F25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Уровень профессионального образования</w:t>
                  </w:r>
                </w:p>
              </w:tc>
              <w:tc>
                <w:tcPr>
                  <w:tcW w:w="74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148C12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Присваиваемая квалификация</w:t>
                  </w:r>
                </w:p>
              </w:tc>
            </w:tr>
            <w:tr w:rsidR="000E58F5" w:rsidRPr="00CD2748" w14:paraId="31446E5F" w14:textId="77777777" w:rsidTr="004555C7">
              <w:tc>
                <w:tcPr>
                  <w:tcW w:w="439" w:type="dxa"/>
                  <w:vMerge/>
                  <w:tcBorders>
                    <w:top w:val="single" w:sz="8" w:space="0" w:color="auto"/>
                    <w:left w:val="single" w:sz="8" w:space="0" w:color="auto"/>
                    <w:bottom w:val="single" w:sz="8" w:space="0" w:color="auto"/>
                    <w:right w:val="single" w:sz="8" w:space="0" w:color="auto"/>
                  </w:tcBorders>
                  <w:vAlign w:val="center"/>
                  <w:hideMark/>
                </w:tcPr>
                <w:p w14:paraId="549D2F50" w14:textId="77777777" w:rsidR="000E58F5" w:rsidRPr="00CD2748" w:rsidRDefault="000E58F5" w:rsidP="004555C7">
                  <w:pPr>
                    <w:spacing w:after="0" w:line="240" w:lineRule="auto"/>
                    <w:rPr>
                      <w:rFonts w:ascii="Times New Roman" w:hAnsi="Times New Roman" w:cs="Times New Roman"/>
                      <w:sz w:val="24"/>
                      <w:szCs w:val="24"/>
                    </w:rPr>
                  </w:pP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2D2CED9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Шифр</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2FA2EE4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Название программы</w:t>
                  </w:r>
                </w:p>
              </w:tc>
              <w:tc>
                <w:tcPr>
                  <w:tcW w:w="2266" w:type="dxa"/>
                  <w:vMerge/>
                  <w:tcBorders>
                    <w:top w:val="nil"/>
                    <w:left w:val="nil"/>
                    <w:bottom w:val="single" w:sz="8" w:space="0" w:color="auto"/>
                    <w:right w:val="single" w:sz="8" w:space="0" w:color="auto"/>
                  </w:tcBorders>
                  <w:vAlign w:val="center"/>
                  <w:hideMark/>
                </w:tcPr>
                <w:p w14:paraId="189B02E4" w14:textId="77777777" w:rsidR="000E58F5" w:rsidRPr="00CD2748" w:rsidRDefault="000E58F5" w:rsidP="004555C7">
                  <w:pPr>
                    <w:spacing w:after="0" w:line="240" w:lineRule="auto"/>
                    <w:rPr>
                      <w:rFonts w:ascii="Times New Roman" w:hAnsi="Times New Roman" w:cs="Times New Roman"/>
                      <w:sz w:val="24"/>
                      <w:szCs w:val="24"/>
                    </w:rPr>
                  </w:pPr>
                </w:p>
              </w:tc>
              <w:tc>
                <w:tcPr>
                  <w:tcW w:w="1795" w:type="dxa"/>
                  <w:vMerge/>
                  <w:tcBorders>
                    <w:top w:val="nil"/>
                    <w:left w:val="nil"/>
                    <w:bottom w:val="single" w:sz="8" w:space="0" w:color="auto"/>
                    <w:right w:val="single" w:sz="8" w:space="0" w:color="auto"/>
                  </w:tcBorders>
                  <w:vAlign w:val="center"/>
                  <w:hideMark/>
                </w:tcPr>
                <w:p w14:paraId="0DCA9F0D" w14:textId="77777777" w:rsidR="000E58F5" w:rsidRPr="00CD2748" w:rsidRDefault="000E58F5" w:rsidP="004555C7">
                  <w:pPr>
                    <w:spacing w:after="0" w:line="240" w:lineRule="auto"/>
                    <w:rPr>
                      <w:rFonts w:ascii="Times New Roman" w:hAnsi="Times New Roman" w:cs="Times New Roman"/>
                      <w:sz w:val="24"/>
                      <w:szCs w:val="24"/>
                    </w:rPr>
                  </w:pPr>
                </w:p>
              </w:tc>
            </w:tr>
            <w:tr w:rsidR="000E58F5" w:rsidRPr="00CD2748" w14:paraId="091188E3"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AF24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3B3D576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3B4DBF9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3</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30BBC2C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4</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2E2CD5C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w:t>
                  </w:r>
                </w:p>
              </w:tc>
            </w:tr>
            <w:tr w:rsidR="000E58F5" w:rsidRPr="00CD2748" w14:paraId="527D3D00" w14:textId="77777777" w:rsidTr="004555C7">
              <w:tc>
                <w:tcPr>
                  <w:tcW w:w="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D274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14:paraId="7398E58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810" w:type="pct"/>
                  <w:tcBorders>
                    <w:top w:val="nil"/>
                    <w:left w:val="nil"/>
                    <w:bottom w:val="single" w:sz="8" w:space="0" w:color="auto"/>
                    <w:right w:val="single" w:sz="8" w:space="0" w:color="auto"/>
                  </w:tcBorders>
                  <w:tcMar>
                    <w:top w:w="0" w:type="dxa"/>
                    <w:left w:w="108" w:type="dxa"/>
                    <w:bottom w:w="0" w:type="dxa"/>
                    <w:right w:w="108" w:type="dxa"/>
                  </w:tcMar>
                  <w:hideMark/>
                </w:tcPr>
                <w:p w14:paraId="4BAB176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92" w:type="pct"/>
                  <w:tcBorders>
                    <w:top w:val="nil"/>
                    <w:left w:val="nil"/>
                    <w:bottom w:val="single" w:sz="8" w:space="0" w:color="auto"/>
                    <w:right w:val="single" w:sz="8" w:space="0" w:color="auto"/>
                  </w:tcBorders>
                  <w:tcMar>
                    <w:top w:w="0" w:type="dxa"/>
                    <w:left w:w="108" w:type="dxa"/>
                    <w:bottom w:w="0" w:type="dxa"/>
                    <w:right w:w="108" w:type="dxa"/>
                  </w:tcMar>
                  <w:hideMark/>
                </w:tcPr>
                <w:p w14:paraId="7DACE2C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14:paraId="6C85579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bl>
          <w:p w14:paraId="299A156C"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bl>
            <w:tblPr>
              <w:tblW w:w="4957" w:type="pct"/>
              <w:tblLayout w:type="fixed"/>
              <w:tblCellMar>
                <w:left w:w="0" w:type="dxa"/>
                <w:right w:w="0" w:type="dxa"/>
              </w:tblCellMar>
              <w:tblLook w:val="04A0" w:firstRow="1" w:lastRow="0" w:firstColumn="1" w:lastColumn="0" w:noHBand="0" w:noVBand="1"/>
            </w:tblPr>
            <w:tblGrid>
              <w:gridCol w:w="7229"/>
            </w:tblGrid>
            <w:tr w:rsidR="000E58F5" w:rsidRPr="00CD2748" w14:paraId="59791791" w14:textId="77777777" w:rsidTr="004555C7">
              <w:tc>
                <w:tcPr>
                  <w:tcW w:w="5000" w:type="pct"/>
                  <w:tcMar>
                    <w:top w:w="0" w:type="dxa"/>
                    <w:left w:w="567" w:type="dxa"/>
                    <w:bottom w:w="0" w:type="dxa"/>
                    <w:right w:w="108" w:type="dxa"/>
                  </w:tcMar>
                  <w:hideMark/>
                </w:tcPr>
                <w:p w14:paraId="1734A3B5"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 дополнительное профессиональное, последипломное образование _____________________________________</w:t>
                  </w:r>
                  <w:r>
                    <w:rPr>
                      <w:rFonts w:ascii="Times New Roman" w:hAnsi="Times New Roman" w:cs="Times New Roman"/>
                      <w:sz w:val="24"/>
                      <w:szCs w:val="24"/>
                      <w:lang w:val="ky-KG"/>
                    </w:rPr>
                    <w:t>______</w:t>
                  </w:r>
                  <w:r w:rsidRPr="00CD2748">
                    <w:rPr>
                      <w:rFonts w:ascii="Times New Roman" w:hAnsi="Times New Roman" w:cs="Times New Roman"/>
                      <w:sz w:val="24"/>
                      <w:szCs w:val="24"/>
                    </w:rPr>
                    <w:br/>
                    <w:t>______________________________________________________</w:t>
                  </w:r>
                </w:p>
              </w:tc>
            </w:tr>
            <w:tr w:rsidR="000E58F5" w:rsidRPr="00CD2748" w14:paraId="6865C4BC" w14:textId="77777777" w:rsidTr="004555C7">
              <w:tc>
                <w:tcPr>
                  <w:tcW w:w="5000" w:type="pct"/>
                  <w:tcMar>
                    <w:top w:w="0" w:type="dxa"/>
                    <w:left w:w="567" w:type="dxa"/>
                    <w:bottom w:w="0" w:type="dxa"/>
                    <w:right w:w="108" w:type="dxa"/>
                  </w:tcMar>
                  <w:hideMark/>
                </w:tcPr>
                <w:p w14:paraId="1589F417"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 дополнительное образование ______________________________________________________</w:t>
                  </w:r>
                  <w:r w:rsidRPr="00CD2748">
                    <w:rPr>
                      <w:rFonts w:ascii="Times New Roman" w:hAnsi="Times New Roman" w:cs="Times New Roman"/>
                      <w:sz w:val="24"/>
                      <w:szCs w:val="24"/>
                    </w:rPr>
                    <w:br/>
                    <w:t>_____________________________________________________</w:t>
                  </w:r>
                  <w:proofErr w:type="gramStart"/>
                  <w:r w:rsidRPr="00CD2748">
                    <w:rPr>
                      <w:rFonts w:ascii="Times New Roman" w:hAnsi="Times New Roman" w:cs="Times New Roman"/>
                      <w:sz w:val="24"/>
                      <w:szCs w:val="24"/>
                    </w:rPr>
                    <w:t>_</w:t>
                  </w:r>
                  <w:r>
                    <w:rPr>
                      <w:rFonts w:ascii="Times New Roman" w:hAnsi="Times New Roman" w:cs="Times New Roman"/>
                      <w:sz w:val="24"/>
                      <w:szCs w:val="24"/>
                    </w:rPr>
                    <w:br/>
                  </w:r>
                  <w:r w:rsidRPr="00BB4676">
                    <w:rPr>
                      <w:rFonts w:ascii="Times New Roman" w:hAnsi="Times New Roman" w:cs="Times New Roman"/>
                      <w:sz w:val="16"/>
                      <w:szCs w:val="16"/>
                    </w:rPr>
                    <w:t>(</w:t>
                  </w:r>
                  <w:proofErr w:type="gramEnd"/>
                  <w:r w:rsidRPr="00BB4676">
                    <w:rPr>
                      <w:rFonts w:ascii="Times New Roman" w:hAnsi="Times New Roman" w:cs="Times New Roman"/>
                      <w:sz w:val="16"/>
                      <w:szCs w:val="16"/>
                    </w:rPr>
                    <w:t>указать название курсов или категории подготовки водителей автомототранспортных средств)</w:t>
                  </w:r>
                </w:p>
              </w:tc>
            </w:tr>
          </w:tbl>
          <w:p w14:paraId="23394AD9"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bl>
            <w:tblPr>
              <w:tblW w:w="4860" w:type="pct"/>
              <w:tblLayout w:type="fixed"/>
              <w:tblCellMar>
                <w:left w:w="0" w:type="dxa"/>
                <w:right w:w="0" w:type="dxa"/>
              </w:tblCellMar>
              <w:tblLook w:val="04A0" w:firstRow="1" w:lastRow="0" w:firstColumn="1" w:lastColumn="0" w:noHBand="0" w:noVBand="1"/>
            </w:tblPr>
            <w:tblGrid>
              <w:gridCol w:w="3260"/>
              <w:gridCol w:w="3828"/>
            </w:tblGrid>
            <w:tr w:rsidR="000E58F5" w:rsidRPr="00CD2748" w14:paraId="2A099381" w14:textId="77777777" w:rsidTr="004555C7">
              <w:tc>
                <w:tcPr>
                  <w:tcW w:w="2300" w:type="pct"/>
                  <w:tcMar>
                    <w:top w:w="0" w:type="dxa"/>
                    <w:left w:w="567" w:type="dxa"/>
                    <w:bottom w:w="0" w:type="dxa"/>
                    <w:right w:w="108" w:type="dxa"/>
                  </w:tcMar>
                  <w:hideMark/>
                </w:tcPr>
                <w:p w14:paraId="67F9258B"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ФИО руководителя</w:t>
                  </w:r>
                </w:p>
              </w:tc>
              <w:tc>
                <w:tcPr>
                  <w:tcW w:w="2700" w:type="pct"/>
                  <w:tcMar>
                    <w:top w:w="0" w:type="dxa"/>
                    <w:left w:w="108" w:type="dxa"/>
                    <w:bottom w:w="0" w:type="dxa"/>
                    <w:right w:w="108" w:type="dxa"/>
                  </w:tcMar>
                  <w:vAlign w:val="bottom"/>
                  <w:hideMark/>
                </w:tcPr>
                <w:p w14:paraId="5C2246F9"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t>____________________________</w:t>
                  </w:r>
                  <w:r w:rsidRPr="00CD2748">
                    <w:rPr>
                      <w:rFonts w:ascii="Times New Roman" w:hAnsi="Times New Roman" w:cs="Times New Roman"/>
                      <w:sz w:val="24"/>
                      <w:szCs w:val="24"/>
                    </w:rPr>
                    <w:br/>
                    <w:t>(</w:t>
                  </w:r>
                  <w:proofErr w:type="gramStart"/>
                  <w:r w:rsidRPr="00CD2748">
                    <w:rPr>
                      <w:rFonts w:ascii="Times New Roman" w:hAnsi="Times New Roman" w:cs="Times New Roman"/>
                      <w:sz w:val="24"/>
                      <w:szCs w:val="24"/>
                    </w:rPr>
                    <w:t>подпись)   </w:t>
                  </w:r>
                  <w:proofErr w:type="gramEnd"/>
                  <w:r w:rsidRPr="00CD2748">
                    <w:rPr>
                      <w:rFonts w:ascii="Times New Roman" w:hAnsi="Times New Roman" w:cs="Times New Roman"/>
                      <w:sz w:val="24"/>
                      <w:szCs w:val="24"/>
                    </w:rPr>
                    <w:t xml:space="preserve">       </w:t>
                  </w:r>
                </w:p>
              </w:tc>
            </w:tr>
          </w:tbl>
          <w:p w14:paraId="4C6C758F"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77E6C38A"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6</w:t>
            </w:r>
          </w:p>
          <w:p w14:paraId="6AE8881B"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r w:rsidRPr="002B7462">
              <w:rPr>
                <w:rFonts w:ascii="Times New Roman" w:hAnsi="Times New Roman" w:cs="Times New Roman"/>
                <w:sz w:val="24"/>
                <w:szCs w:val="24"/>
              </w:rPr>
              <w:t>Форма</w:t>
            </w:r>
          </w:p>
          <w:tbl>
            <w:tblPr>
              <w:tblW w:w="7529" w:type="dxa"/>
              <w:tblLayout w:type="fixed"/>
              <w:tblCellMar>
                <w:left w:w="0" w:type="dxa"/>
                <w:right w:w="0" w:type="dxa"/>
              </w:tblCellMar>
              <w:tblLook w:val="04A0" w:firstRow="1" w:lastRow="0" w:firstColumn="1" w:lastColumn="0" w:noHBand="0" w:noVBand="1"/>
            </w:tblPr>
            <w:tblGrid>
              <w:gridCol w:w="2493"/>
              <w:gridCol w:w="2138"/>
              <w:gridCol w:w="2494"/>
              <w:gridCol w:w="404"/>
            </w:tblGrid>
            <w:tr w:rsidR="000E58F5" w:rsidRPr="002B7462" w14:paraId="3F172E53" w14:textId="77777777" w:rsidTr="004555C7">
              <w:trPr>
                <w:gridAfter w:val="1"/>
                <w:wAfter w:w="268" w:type="pct"/>
              </w:trPr>
              <w:tc>
                <w:tcPr>
                  <w:tcW w:w="1656" w:type="pct"/>
                  <w:tcMar>
                    <w:top w:w="0" w:type="dxa"/>
                    <w:left w:w="108" w:type="dxa"/>
                    <w:bottom w:w="0" w:type="dxa"/>
                    <w:right w:w="108" w:type="dxa"/>
                  </w:tcMar>
                  <w:hideMark/>
                </w:tcPr>
                <w:p w14:paraId="75BA6120"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w:t>
                  </w:r>
                </w:p>
              </w:tc>
              <w:tc>
                <w:tcPr>
                  <w:tcW w:w="1420" w:type="pct"/>
                  <w:tcMar>
                    <w:top w:w="0" w:type="dxa"/>
                    <w:left w:w="108" w:type="dxa"/>
                    <w:bottom w:w="0" w:type="dxa"/>
                    <w:right w:w="108" w:type="dxa"/>
                  </w:tcMar>
                  <w:hideMark/>
                </w:tcPr>
                <w:p w14:paraId="0A2D096E"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w:t>
                  </w:r>
                </w:p>
              </w:tc>
              <w:tc>
                <w:tcPr>
                  <w:tcW w:w="1656" w:type="pct"/>
                  <w:tcMar>
                    <w:top w:w="0" w:type="dxa"/>
                    <w:left w:w="108" w:type="dxa"/>
                    <w:bottom w:w="0" w:type="dxa"/>
                    <w:right w:w="108" w:type="dxa"/>
                  </w:tcMar>
                  <w:hideMark/>
                </w:tcPr>
                <w:p w14:paraId="7CCF7DB9"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b/>
                      <w:bCs/>
                      <w:sz w:val="24"/>
                      <w:szCs w:val="24"/>
                      <w:lang w:eastAsia="ru-RU"/>
                    </w:rPr>
                    <w:t>Министерство</w:t>
                  </w:r>
                  <w:r w:rsidRPr="002B7462">
                    <w:rPr>
                      <w:rFonts w:ascii="Times New Roman" w:eastAsia="Times New Roman" w:hAnsi="Times New Roman" w:cs="Times New Roman"/>
                      <w:b/>
                      <w:bCs/>
                      <w:sz w:val="24"/>
                      <w:szCs w:val="24"/>
                      <w:lang w:eastAsia="ru-RU"/>
                    </w:rPr>
                    <w:br/>
                    <w:t>образования и науки</w:t>
                  </w:r>
                  <w:r w:rsidRPr="002B7462">
                    <w:rPr>
                      <w:rFonts w:ascii="Times New Roman" w:eastAsia="Times New Roman" w:hAnsi="Times New Roman" w:cs="Times New Roman"/>
                      <w:b/>
                      <w:bCs/>
                      <w:sz w:val="24"/>
                      <w:szCs w:val="24"/>
                      <w:lang w:eastAsia="ru-RU"/>
                    </w:rPr>
                    <w:br/>
                    <w:t>Кыргызской Республики</w:t>
                  </w:r>
                </w:p>
              </w:tc>
            </w:tr>
            <w:tr w:rsidR="000E58F5" w:rsidRPr="002B7462" w14:paraId="2A7E9AAC" w14:textId="77777777" w:rsidTr="004555C7">
              <w:tc>
                <w:tcPr>
                  <w:tcW w:w="5000" w:type="pct"/>
                  <w:gridSpan w:val="4"/>
                  <w:tcMar>
                    <w:top w:w="0" w:type="dxa"/>
                    <w:left w:w="567" w:type="dxa"/>
                    <w:bottom w:w="0" w:type="dxa"/>
                    <w:right w:w="108" w:type="dxa"/>
                  </w:tcMar>
                  <w:hideMark/>
                </w:tcPr>
                <w:p w14:paraId="7758F366" w14:textId="77777777" w:rsidR="000E58F5" w:rsidRPr="002B7462" w:rsidRDefault="000E58F5" w:rsidP="004555C7">
                  <w:pPr>
                    <w:spacing w:after="0" w:line="240" w:lineRule="auto"/>
                    <w:ind w:left="-533"/>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_________________________________________________________</w:t>
                  </w:r>
                  <w:r w:rsidRPr="002B7462">
                    <w:rPr>
                      <w:rFonts w:ascii="Times New Roman" w:eastAsia="Times New Roman" w:hAnsi="Times New Roman" w:cs="Times New Roman"/>
                      <w:sz w:val="24"/>
                      <w:szCs w:val="24"/>
                      <w:lang w:eastAsia="ru-RU"/>
                    </w:rPr>
                    <w:br/>
                    <w:t xml:space="preserve"> </w:t>
                  </w:r>
                  <w:r w:rsidRPr="002B7462">
                    <w:rPr>
                      <w:rFonts w:ascii="Times New Roman" w:eastAsia="Times New Roman" w:hAnsi="Times New Roman" w:cs="Times New Roman"/>
                      <w:sz w:val="24"/>
                      <w:szCs w:val="24"/>
                      <w:vertAlign w:val="superscript"/>
                      <w:lang w:eastAsia="ru-RU"/>
                    </w:rPr>
                    <w:t>(указывается полное наименование уполномоченного государственного органа)</w:t>
                  </w:r>
                </w:p>
              </w:tc>
            </w:tr>
            <w:tr w:rsidR="000E58F5" w:rsidRPr="002B7462" w14:paraId="521EDCB6" w14:textId="77777777" w:rsidTr="004555C7">
              <w:tc>
                <w:tcPr>
                  <w:tcW w:w="5000" w:type="pct"/>
                  <w:gridSpan w:val="4"/>
                  <w:tcMar>
                    <w:top w:w="0" w:type="dxa"/>
                    <w:left w:w="567" w:type="dxa"/>
                    <w:bottom w:w="0" w:type="dxa"/>
                    <w:right w:w="108" w:type="dxa"/>
                  </w:tcMar>
                  <w:hideMark/>
                </w:tcPr>
                <w:p w14:paraId="560093D2" w14:textId="77777777" w:rsidR="000E58F5" w:rsidRDefault="000E58F5" w:rsidP="004555C7">
                  <w:pPr>
                    <w:spacing w:after="0" w:line="240" w:lineRule="auto"/>
                    <w:ind w:left="-533"/>
                    <w:rPr>
                      <w:rFonts w:ascii="Times New Roman" w:eastAsia="Times New Roman" w:hAnsi="Times New Roman" w:cs="Times New Roman"/>
                      <w:sz w:val="24"/>
                      <w:szCs w:val="24"/>
                      <w:lang w:eastAsia="ru-RU"/>
                    </w:rPr>
                  </w:pPr>
                  <w:proofErr w:type="gramStart"/>
                  <w:r w:rsidRPr="002B7462">
                    <w:rPr>
                      <w:rFonts w:ascii="Times New Roman" w:eastAsia="Times New Roman" w:hAnsi="Times New Roman" w:cs="Times New Roman"/>
                      <w:sz w:val="24"/>
                      <w:szCs w:val="24"/>
                      <w:lang w:eastAsia="ru-RU"/>
                    </w:rPr>
                    <w:t>на</w:t>
                  </w:r>
                  <w:proofErr w:type="gramEnd"/>
                  <w:r w:rsidRPr="002B7462">
                    <w:rPr>
                      <w:rFonts w:ascii="Times New Roman" w:eastAsia="Times New Roman" w:hAnsi="Times New Roman" w:cs="Times New Roman"/>
                      <w:sz w:val="24"/>
                      <w:szCs w:val="24"/>
                      <w:lang w:eastAsia="ru-RU"/>
                    </w:rPr>
                    <w:t xml:space="preserve"> основании проведенной экспертизы </w:t>
                  </w:r>
                  <w:r w:rsidRPr="002B7462">
                    <w:rPr>
                      <w:rFonts w:ascii="Times New Roman" w:eastAsia="Times New Roman" w:hAnsi="Times New Roman" w:cs="Times New Roman"/>
                      <w:b/>
                      <w:sz w:val="24"/>
                      <w:szCs w:val="24"/>
                      <w:lang w:eastAsia="ru-RU"/>
                    </w:rPr>
                    <w:t>подтверждает/ не подтверждает</w:t>
                  </w:r>
                  <w:r w:rsidRPr="002B7462">
                    <w:rPr>
                      <w:rFonts w:ascii="Times New Roman" w:eastAsia="Times New Roman" w:hAnsi="Times New Roman" w:cs="Times New Roman"/>
                      <w:sz w:val="24"/>
                      <w:szCs w:val="24"/>
                      <w:lang w:eastAsia="ru-RU"/>
                    </w:rPr>
                    <w:t xml:space="preserve"> соответствие условий  </w:t>
                  </w:r>
                </w:p>
                <w:p w14:paraId="6F33C93C" w14:textId="77777777" w:rsidR="000E58F5" w:rsidRPr="00837B68" w:rsidRDefault="000E58F5" w:rsidP="004555C7">
                  <w:pPr>
                    <w:spacing w:after="0" w:line="240" w:lineRule="auto"/>
                    <w:ind w:left="-533"/>
                    <w:jc w:val="both"/>
                    <w:rPr>
                      <w:rFonts w:ascii="Times New Roman" w:eastAsia="Times New Roman" w:hAnsi="Times New Roman" w:cs="Times New Roman"/>
                      <w:sz w:val="24"/>
                      <w:szCs w:val="24"/>
                      <w:lang w:val="ky-KG" w:eastAsia="ru-RU"/>
                    </w:rPr>
                  </w:pPr>
                  <w:r w:rsidRPr="002B7462">
                    <w:rPr>
                      <w:rFonts w:ascii="Times New Roman" w:eastAsia="Times New Roman" w:hAnsi="Times New Roman" w:cs="Times New Roman"/>
                      <w:sz w:val="24"/>
                      <w:szCs w:val="24"/>
                      <w:lang w:eastAsia="ru-RU"/>
                    </w:rPr>
                    <w:t>____________________________________________</w:t>
                  </w:r>
                  <w:r>
                    <w:rPr>
                      <w:rFonts w:ascii="Times New Roman" w:eastAsia="Times New Roman" w:hAnsi="Times New Roman" w:cs="Times New Roman"/>
                      <w:sz w:val="24"/>
                      <w:szCs w:val="24"/>
                      <w:lang w:val="ky-KG" w:eastAsia="ru-RU"/>
                    </w:rPr>
                    <w:t>__________</w:t>
                  </w:r>
                </w:p>
                <w:p w14:paraId="30BBFCDB" w14:textId="77777777" w:rsidR="000E58F5" w:rsidRPr="002B7462" w:rsidRDefault="000E58F5" w:rsidP="004555C7">
                  <w:pPr>
                    <w:spacing w:after="0" w:line="240" w:lineRule="auto"/>
                    <w:ind w:left="-533"/>
                    <w:jc w:val="both"/>
                    <w:rPr>
                      <w:rFonts w:ascii="Times New Roman" w:eastAsia="Times New Roman" w:hAnsi="Times New Roman" w:cs="Times New Roman"/>
                      <w:sz w:val="24"/>
                      <w:szCs w:val="24"/>
                      <w:vertAlign w:val="superscript"/>
                      <w:lang w:eastAsia="ru-RU"/>
                    </w:rPr>
                  </w:pPr>
                  <w:r w:rsidRPr="002B7462">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eastAsia="ru-RU"/>
                    </w:rPr>
                    <w:t xml:space="preserve">   </w:t>
                  </w:r>
                  <w:r w:rsidRPr="002B7462">
                    <w:rPr>
                      <w:rFonts w:ascii="Times New Roman" w:eastAsia="Times New Roman" w:hAnsi="Times New Roman" w:cs="Times New Roman"/>
                      <w:sz w:val="24"/>
                      <w:szCs w:val="24"/>
                      <w:vertAlign w:val="superscript"/>
                      <w:lang w:eastAsia="ru-RU"/>
                    </w:rPr>
                    <w:t>(</w:t>
                  </w:r>
                  <w:proofErr w:type="gramStart"/>
                  <w:r w:rsidRPr="002B7462">
                    <w:rPr>
                      <w:rFonts w:ascii="Times New Roman" w:eastAsia="Times New Roman" w:hAnsi="Times New Roman" w:cs="Times New Roman"/>
                      <w:sz w:val="24"/>
                      <w:szCs w:val="24"/>
                      <w:vertAlign w:val="superscript"/>
                      <w:lang w:eastAsia="ru-RU"/>
                    </w:rPr>
                    <w:t>указывается</w:t>
                  </w:r>
                  <w:proofErr w:type="gramEnd"/>
                  <w:r w:rsidRPr="002B7462">
                    <w:rPr>
                      <w:rFonts w:ascii="Times New Roman" w:eastAsia="Times New Roman" w:hAnsi="Times New Roman" w:cs="Times New Roman"/>
                      <w:sz w:val="24"/>
                      <w:szCs w:val="24"/>
                      <w:vertAlign w:val="superscript"/>
                      <w:lang w:eastAsia="ru-RU"/>
                    </w:rPr>
                    <w:t xml:space="preserve"> полное наименование юридического лица - заявителя)</w:t>
                  </w:r>
                </w:p>
                <w:p w14:paraId="36E0335A" w14:textId="77777777" w:rsidR="000E58F5" w:rsidRPr="002B7462" w:rsidRDefault="000E58F5" w:rsidP="004555C7">
                  <w:pPr>
                    <w:spacing w:after="0" w:line="240" w:lineRule="auto"/>
                    <w:ind w:left="-533"/>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xml:space="preserve"> </w:t>
                  </w:r>
                  <w:proofErr w:type="gramStart"/>
                  <w:r w:rsidRPr="002B7462">
                    <w:rPr>
                      <w:rFonts w:ascii="Times New Roman" w:eastAsia="Times New Roman" w:hAnsi="Times New Roman" w:cs="Times New Roman"/>
                      <w:sz w:val="24"/>
                      <w:szCs w:val="24"/>
                      <w:lang w:eastAsia="ru-RU"/>
                    </w:rPr>
                    <w:t>для</w:t>
                  </w:r>
                  <w:proofErr w:type="gramEnd"/>
                  <w:r w:rsidRPr="002B7462">
                    <w:rPr>
                      <w:rFonts w:ascii="Times New Roman" w:eastAsia="Times New Roman" w:hAnsi="Times New Roman" w:cs="Times New Roman"/>
                      <w:sz w:val="24"/>
                      <w:szCs w:val="24"/>
                      <w:lang w:eastAsia="ru-RU"/>
                    </w:rPr>
                    <w:t xml:space="preserve"> осуществления образовательной деятельности </w:t>
                  </w:r>
                  <w:r w:rsidRPr="002B7462">
                    <w:rPr>
                      <w:rFonts w:ascii="Times New Roman" w:eastAsia="Times New Roman" w:hAnsi="Times New Roman" w:cs="Times New Roman"/>
                      <w:b/>
                      <w:bCs/>
                      <w:sz w:val="24"/>
                      <w:szCs w:val="24"/>
                      <w:lang w:eastAsia="ru-RU"/>
                    </w:rPr>
                    <w:t xml:space="preserve">по реализации нижеуказанных образовательных программ </w:t>
                  </w:r>
                  <w:r w:rsidRPr="002B7462">
                    <w:rPr>
                      <w:rFonts w:ascii="Times New Roman" w:eastAsia="Times New Roman" w:hAnsi="Times New Roman" w:cs="Times New Roman"/>
                      <w:sz w:val="24"/>
                      <w:szCs w:val="24"/>
                      <w:lang w:eastAsia="ru-RU"/>
                    </w:rPr>
                    <w:t>(указать нужное):</w:t>
                  </w:r>
                </w:p>
              </w:tc>
            </w:tr>
            <w:tr w:rsidR="000E58F5" w:rsidRPr="002B7462" w14:paraId="6D7E250B" w14:textId="77777777" w:rsidTr="004555C7">
              <w:tc>
                <w:tcPr>
                  <w:tcW w:w="5000" w:type="pct"/>
                  <w:gridSpan w:val="4"/>
                  <w:tcMar>
                    <w:top w:w="0" w:type="dxa"/>
                    <w:left w:w="567" w:type="dxa"/>
                    <w:bottom w:w="0" w:type="dxa"/>
                    <w:right w:w="108" w:type="dxa"/>
                  </w:tcMar>
                  <w:hideMark/>
                </w:tcPr>
                <w:p w14:paraId="050603DE" w14:textId="77777777" w:rsidR="000E58F5" w:rsidRPr="002B7462" w:rsidRDefault="000E58F5" w:rsidP="004555C7">
                  <w:pPr>
                    <w:spacing w:after="0" w:line="240" w:lineRule="auto"/>
                    <w:ind w:left="-533"/>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общеобразовательные: ________________________________</w:t>
                  </w:r>
                </w:p>
                <w:p w14:paraId="52CF15A4" w14:textId="77777777" w:rsidR="000E58F5" w:rsidRPr="002B7462" w:rsidRDefault="000E58F5" w:rsidP="004555C7">
                  <w:pPr>
                    <w:spacing w:after="0" w:line="240" w:lineRule="auto"/>
                    <w:ind w:left="-533"/>
                    <w:jc w:val="center"/>
                    <w:rPr>
                      <w:rFonts w:ascii="Times New Roman" w:eastAsia="Times New Roman" w:hAnsi="Times New Roman" w:cs="Times New Roman"/>
                      <w:sz w:val="24"/>
                      <w:szCs w:val="24"/>
                      <w:vertAlign w:val="superscript"/>
                      <w:lang w:eastAsia="ru-RU"/>
                    </w:rPr>
                  </w:pPr>
                  <w:r w:rsidRPr="002B7462">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val="ky-KG" w:eastAsia="ru-RU"/>
                    </w:rPr>
                    <w:t xml:space="preserve">                               </w:t>
                  </w:r>
                  <w:r w:rsidRPr="002B7462">
                    <w:rPr>
                      <w:rFonts w:ascii="Times New Roman" w:eastAsia="Times New Roman" w:hAnsi="Times New Roman" w:cs="Times New Roman"/>
                      <w:sz w:val="24"/>
                      <w:szCs w:val="24"/>
                      <w:vertAlign w:val="superscript"/>
                      <w:lang w:eastAsia="ru-RU"/>
                    </w:rPr>
                    <w:t xml:space="preserve"> (</w:t>
                  </w:r>
                  <w:proofErr w:type="gramStart"/>
                  <w:r w:rsidRPr="002B7462">
                    <w:rPr>
                      <w:rFonts w:ascii="Times New Roman" w:eastAsia="Times New Roman" w:hAnsi="Times New Roman" w:cs="Times New Roman"/>
                      <w:sz w:val="24"/>
                      <w:szCs w:val="24"/>
                      <w:vertAlign w:val="superscript"/>
                      <w:lang w:eastAsia="ru-RU"/>
                    </w:rPr>
                    <w:t>дошкольное</w:t>
                  </w:r>
                  <w:proofErr w:type="gramEnd"/>
                  <w:r w:rsidRPr="002B7462">
                    <w:rPr>
                      <w:rFonts w:ascii="Times New Roman" w:eastAsia="Times New Roman" w:hAnsi="Times New Roman" w:cs="Times New Roman"/>
                      <w:sz w:val="24"/>
                      <w:szCs w:val="24"/>
                      <w:vertAlign w:val="superscript"/>
                      <w:lang w:eastAsia="ru-RU"/>
                    </w:rPr>
                    <w:t>, начальное, основное и среднее  общее)</w:t>
                  </w:r>
                </w:p>
              </w:tc>
            </w:tr>
            <w:tr w:rsidR="000E58F5" w:rsidRPr="002B7462" w14:paraId="3F1EB8ED" w14:textId="77777777" w:rsidTr="004555C7">
              <w:tc>
                <w:tcPr>
                  <w:tcW w:w="5000" w:type="pct"/>
                  <w:gridSpan w:val="4"/>
                  <w:tcMar>
                    <w:top w:w="0" w:type="dxa"/>
                    <w:left w:w="567" w:type="dxa"/>
                    <w:bottom w:w="0" w:type="dxa"/>
                    <w:right w:w="108" w:type="dxa"/>
                  </w:tcMar>
                  <w:hideMark/>
                </w:tcPr>
                <w:p w14:paraId="1B60097D" w14:textId="77777777" w:rsidR="000E58F5" w:rsidRPr="00837B68" w:rsidRDefault="000E58F5" w:rsidP="004555C7">
                  <w:pPr>
                    <w:spacing w:after="0" w:line="240" w:lineRule="auto"/>
                    <w:ind w:left="-533"/>
                    <w:rPr>
                      <w:rFonts w:ascii="Times New Roman" w:eastAsia="Times New Roman" w:hAnsi="Times New Roman" w:cs="Times New Roman"/>
                      <w:sz w:val="24"/>
                      <w:szCs w:val="24"/>
                      <w:lang w:val="ky-KG" w:eastAsia="ru-RU"/>
                    </w:rPr>
                  </w:pPr>
                  <w:r w:rsidRPr="002B7462">
                    <w:rPr>
                      <w:rFonts w:ascii="Times New Roman" w:eastAsia="Times New Roman" w:hAnsi="Times New Roman" w:cs="Times New Roman"/>
                      <w:sz w:val="24"/>
                      <w:szCs w:val="24"/>
                      <w:lang w:eastAsia="ru-RU"/>
                    </w:rPr>
                    <w:t>- профессиональные ________________________</w:t>
                  </w:r>
                  <w:r>
                    <w:rPr>
                      <w:rFonts w:ascii="Times New Roman" w:eastAsia="Times New Roman" w:hAnsi="Times New Roman" w:cs="Times New Roman"/>
                      <w:sz w:val="24"/>
                      <w:szCs w:val="24"/>
                      <w:lang w:val="ky-KG" w:eastAsia="ru-RU"/>
                    </w:rPr>
                    <w:t>__________</w:t>
                  </w:r>
                  <w:r w:rsidRPr="002B7462">
                    <w:rPr>
                      <w:rFonts w:ascii="Times New Roman" w:eastAsia="Times New Roman" w:hAnsi="Times New Roman" w:cs="Times New Roman"/>
                      <w:sz w:val="24"/>
                      <w:szCs w:val="24"/>
                      <w:lang w:eastAsia="ru-RU"/>
                    </w:rPr>
                    <w:t>__ ____________________</w:t>
                  </w:r>
                  <w:r>
                    <w:rPr>
                      <w:rFonts w:ascii="Times New Roman" w:eastAsia="Times New Roman" w:hAnsi="Times New Roman" w:cs="Times New Roman"/>
                      <w:sz w:val="24"/>
                      <w:szCs w:val="24"/>
                      <w:lang w:val="ky-KG" w:eastAsia="ru-RU"/>
                    </w:rPr>
                    <w:t>__________________________________</w:t>
                  </w:r>
                </w:p>
                <w:p w14:paraId="4E58C8DE" w14:textId="77777777" w:rsidR="000E58F5" w:rsidRPr="002B7462" w:rsidRDefault="000E58F5" w:rsidP="004555C7">
                  <w:pPr>
                    <w:spacing w:after="0" w:line="240" w:lineRule="auto"/>
                    <w:ind w:left="-533"/>
                    <w:jc w:val="center"/>
                    <w:rPr>
                      <w:rFonts w:ascii="Times New Roman" w:eastAsia="Times New Roman" w:hAnsi="Times New Roman" w:cs="Times New Roman"/>
                      <w:sz w:val="24"/>
                      <w:szCs w:val="24"/>
                      <w:vertAlign w:val="superscript"/>
                      <w:lang w:eastAsia="ru-RU"/>
                    </w:rPr>
                  </w:pPr>
                  <w:r w:rsidRPr="002B7462">
                    <w:rPr>
                      <w:rFonts w:ascii="Times New Roman" w:eastAsia="Times New Roman" w:hAnsi="Times New Roman" w:cs="Times New Roman"/>
                      <w:sz w:val="24"/>
                      <w:szCs w:val="24"/>
                      <w:vertAlign w:val="superscript"/>
                      <w:lang w:eastAsia="ru-RU"/>
                    </w:rPr>
                    <w:t>(</w:t>
                  </w:r>
                  <w:proofErr w:type="gramStart"/>
                  <w:r w:rsidRPr="002B7462">
                    <w:rPr>
                      <w:rFonts w:ascii="Times New Roman" w:eastAsia="Times New Roman" w:hAnsi="Times New Roman" w:cs="Times New Roman"/>
                      <w:sz w:val="24"/>
                      <w:szCs w:val="24"/>
                      <w:vertAlign w:val="superscript"/>
                      <w:lang w:eastAsia="ru-RU"/>
                    </w:rPr>
                    <w:t>начальное</w:t>
                  </w:r>
                  <w:proofErr w:type="gramEnd"/>
                  <w:r w:rsidRPr="002B7462">
                    <w:rPr>
                      <w:rFonts w:ascii="Times New Roman" w:eastAsia="Times New Roman" w:hAnsi="Times New Roman" w:cs="Times New Roman"/>
                      <w:sz w:val="24"/>
                      <w:szCs w:val="24"/>
                      <w:vertAlign w:val="superscript"/>
                      <w:lang w:eastAsia="ru-RU"/>
                    </w:rPr>
                    <w:t>, среднее, высшее профессиональное, послевузовское (последипломное) профессиональное)</w:t>
                  </w:r>
                </w:p>
              </w:tc>
            </w:tr>
          </w:tbl>
          <w:p w14:paraId="18A9327E" w14:textId="77777777" w:rsidR="000E58F5" w:rsidRPr="002B7462" w:rsidRDefault="000E58F5" w:rsidP="004555C7">
            <w:pPr>
              <w:jc w:val="both"/>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w:t>
            </w:r>
          </w:p>
          <w:tbl>
            <w:tblP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
              <w:gridCol w:w="975"/>
              <w:gridCol w:w="3688"/>
              <w:gridCol w:w="2299"/>
            </w:tblGrid>
            <w:tr w:rsidR="000E58F5" w:rsidRPr="002B7462" w14:paraId="0C5F1E80" w14:textId="77777777" w:rsidTr="004555C7">
              <w:tc>
                <w:tcPr>
                  <w:tcW w:w="359" w:type="pct"/>
                  <w:vAlign w:val="center"/>
                </w:tcPr>
                <w:p w14:paraId="2E02CFCF"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w:t>
                  </w:r>
                </w:p>
              </w:tc>
              <w:tc>
                <w:tcPr>
                  <w:tcW w:w="650" w:type="pct"/>
                  <w:tcMar>
                    <w:top w:w="0" w:type="dxa"/>
                    <w:left w:w="108" w:type="dxa"/>
                    <w:bottom w:w="0" w:type="dxa"/>
                    <w:right w:w="108" w:type="dxa"/>
                  </w:tcMar>
                </w:tcPr>
                <w:p w14:paraId="3CEB0F57"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b/>
                      <w:bCs/>
                      <w:sz w:val="24"/>
                      <w:szCs w:val="24"/>
                      <w:lang w:eastAsia="ru-RU"/>
                    </w:rPr>
                    <w:t>Шифр</w:t>
                  </w:r>
                  <w:r w:rsidRPr="002B7462">
                    <w:rPr>
                      <w:rFonts w:ascii="Times New Roman" w:eastAsia="Times New Roman" w:hAnsi="Times New Roman" w:cs="Times New Roman"/>
                      <w:sz w:val="24"/>
                      <w:szCs w:val="24"/>
                      <w:lang w:eastAsia="ru-RU"/>
                    </w:rPr>
                    <w:t> </w:t>
                  </w:r>
                </w:p>
              </w:tc>
              <w:tc>
                <w:tcPr>
                  <w:tcW w:w="2458" w:type="pct"/>
                  <w:tcMar>
                    <w:top w:w="0" w:type="dxa"/>
                    <w:left w:w="108" w:type="dxa"/>
                    <w:bottom w:w="0" w:type="dxa"/>
                    <w:right w:w="108" w:type="dxa"/>
                  </w:tcMar>
                </w:tcPr>
                <w:p w14:paraId="20B85FF6"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b/>
                      <w:bCs/>
                      <w:sz w:val="24"/>
                      <w:szCs w:val="24"/>
                      <w:lang w:eastAsia="ru-RU"/>
                    </w:rPr>
                    <w:t>Название программы</w:t>
                  </w:r>
                </w:p>
              </w:tc>
              <w:tc>
                <w:tcPr>
                  <w:tcW w:w="1532" w:type="pct"/>
                </w:tcPr>
                <w:p w14:paraId="5C4634A9"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b/>
                      <w:bCs/>
                      <w:sz w:val="24"/>
                      <w:szCs w:val="24"/>
                      <w:lang w:eastAsia="ru-RU"/>
                    </w:rPr>
                    <w:t>Уровень профессионального образования</w:t>
                  </w:r>
                </w:p>
              </w:tc>
            </w:tr>
            <w:tr w:rsidR="000E58F5" w:rsidRPr="002B7462" w14:paraId="238352FF" w14:textId="77777777" w:rsidTr="004555C7">
              <w:tc>
                <w:tcPr>
                  <w:tcW w:w="359" w:type="pct"/>
                  <w:tcMar>
                    <w:top w:w="0" w:type="dxa"/>
                    <w:left w:w="108" w:type="dxa"/>
                    <w:bottom w:w="0" w:type="dxa"/>
                    <w:right w:w="108" w:type="dxa"/>
                  </w:tcMar>
                  <w:hideMark/>
                </w:tcPr>
                <w:p w14:paraId="3821C594"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1</w:t>
                  </w:r>
                </w:p>
              </w:tc>
              <w:tc>
                <w:tcPr>
                  <w:tcW w:w="650" w:type="pct"/>
                  <w:tcMar>
                    <w:top w:w="0" w:type="dxa"/>
                    <w:left w:w="108" w:type="dxa"/>
                    <w:bottom w:w="0" w:type="dxa"/>
                    <w:right w:w="108" w:type="dxa"/>
                  </w:tcMar>
                </w:tcPr>
                <w:p w14:paraId="02A597A2"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p>
              </w:tc>
              <w:tc>
                <w:tcPr>
                  <w:tcW w:w="2458" w:type="pct"/>
                  <w:tcMar>
                    <w:top w:w="0" w:type="dxa"/>
                    <w:left w:w="108" w:type="dxa"/>
                    <w:bottom w:w="0" w:type="dxa"/>
                    <w:right w:w="108" w:type="dxa"/>
                  </w:tcMar>
                </w:tcPr>
                <w:p w14:paraId="25B6E5AA"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p>
              </w:tc>
              <w:tc>
                <w:tcPr>
                  <w:tcW w:w="1532" w:type="pct"/>
                  <w:tcMar>
                    <w:top w:w="0" w:type="dxa"/>
                    <w:left w:w="108" w:type="dxa"/>
                    <w:bottom w:w="0" w:type="dxa"/>
                    <w:right w:w="108" w:type="dxa"/>
                  </w:tcMar>
                </w:tcPr>
                <w:p w14:paraId="74956CFE"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
              </w:tc>
            </w:tr>
            <w:tr w:rsidR="000E58F5" w:rsidRPr="002B7462" w14:paraId="2BA49E04" w14:textId="77777777" w:rsidTr="004555C7">
              <w:tc>
                <w:tcPr>
                  <w:tcW w:w="359" w:type="pct"/>
                  <w:tcMar>
                    <w:top w:w="0" w:type="dxa"/>
                    <w:left w:w="108" w:type="dxa"/>
                    <w:bottom w:w="0" w:type="dxa"/>
                    <w:right w:w="108" w:type="dxa"/>
                  </w:tcMar>
                  <w:hideMark/>
                </w:tcPr>
                <w:p w14:paraId="0013CAE5"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2</w:t>
                  </w:r>
                </w:p>
              </w:tc>
              <w:tc>
                <w:tcPr>
                  <w:tcW w:w="650" w:type="pct"/>
                  <w:tcMar>
                    <w:top w:w="0" w:type="dxa"/>
                    <w:left w:w="108" w:type="dxa"/>
                    <w:bottom w:w="0" w:type="dxa"/>
                    <w:right w:w="108" w:type="dxa"/>
                  </w:tcMar>
                </w:tcPr>
                <w:p w14:paraId="125B66E5"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
              </w:tc>
              <w:tc>
                <w:tcPr>
                  <w:tcW w:w="2458" w:type="pct"/>
                  <w:tcMar>
                    <w:top w:w="0" w:type="dxa"/>
                    <w:left w:w="108" w:type="dxa"/>
                    <w:bottom w:w="0" w:type="dxa"/>
                    <w:right w:w="108" w:type="dxa"/>
                  </w:tcMar>
                </w:tcPr>
                <w:p w14:paraId="57871F68"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
              </w:tc>
              <w:tc>
                <w:tcPr>
                  <w:tcW w:w="1532" w:type="pct"/>
                  <w:tcMar>
                    <w:top w:w="0" w:type="dxa"/>
                    <w:left w:w="108" w:type="dxa"/>
                    <w:bottom w:w="0" w:type="dxa"/>
                    <w:right w:w="108" w:type="dxa"/>
                  </w:tcMar>
                  <w:hideMark/>
                </w:tcPr>
                <w:p w14:paraId="75CCB376"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w:t>
                  </w:r>
                </w:p>
                <w:p w14:paraId="490DA5F6"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w:t>
                  </w:r>
                </w:p>
              </w:tc>
            </w:tr>
          </w:tbl>
          <w:p w14:paraId="654EDC83" w14:textId="77777777" w:rsidR="000E58F5" w:rsidRPr="002B7462" w:rsidRDefault="000E58F5" w:rsidP="004555C7">
            <w:pPr>
              <w:rPr>
                <w:rFonts w:ascii="Times New Roman" w:eastAsia="Times New Roman" w:hAnsi="Times New Roman" w:cs="Times New Roman"/>
                <w:sz w:val="24"/>
                <w:szCs w:val="24"/>
                <w:lang w:eastAsia="ru-RU"/>
              </w:rPr>
            </w:pPr>
          </w:p>
          <w:p w14:paraId="1D6E7E5C" w14:textId="77777777" w:rsidR="000E58F5" w:rsidRPr="002B7462" w:rsidRDefault="000E58F5" w:rsidP="004555C7">
            <w:pPr>
              <w:rPr>
                <w:rFonts w:ascii="Times New Roman" w:eastAsia="Times New Roman" w:hAnsi="Times New Roman" w:cs="Times New Roman"/>
                <w:sz w:val="24"/>
                <w:szCs w:val="24"/>
                <w:vertAlign w:val="superscript"/>
                <w:lang w:eastAsia="ru-RU"/>
              </w:rPr>
            </w:pPr>
            <w:r w:rsidRPr="002B7462">
              <w:rPr>
                <w:rFonts w:ascii="Times New Roman" w:eastAsia="Times New Roman" w:hAnsi="Times New Roman" w:cs="Times New Roman"/>
                <w:sz w:val="24"/>
                <w:szCs w:val="24"/>
                <w:lang w:eastAsia="ru-RU"/>
              </w:rPr>
              <w:t>- дополнительное образование _______________________________</w:t>
            </w:r>
            <w:r w:rsidRPr="002B7462">
              <w:rPr>
                <w:rFonts w:ascii="Times New Roman" w:eastAsia="Times New Roman" w:hAnsi="Times New Roman" w:cs="Times New Roman"/>
                <w:sz w:val="24"/>
                <w:szCs w:val="24"/>
                <w:vertAlign w:val="superscript"/>
                <w:lang w:eastAsia="ru-RU"/>
              </w:rPr>
              <w:t xml:space="preserve">   </w:t>
            </w:r>
          </w:p>
          <w:p w14:paraId="32F2510F" w14:textId="77777777" w:rsidR="000E58F5" w:rsidRPr="002B7462" w:rsidRDefault="000E58F5" w:rsidP="004555C7">
            <w:pPr>
              <w:jc w:val="both"/>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vertAlign w:val="superscript"/>
                <w:lang w:eastAsia="ru-RU"/>
              </w:rPr>
              <w:t>(</w:t>
            </w:r>
            <w:proofErr w:type="gramStart"/>
            <w:r w:rsidRPr="002B7462">
              <w:rPr>
                <w:rFonts w:ascii="Times New Roman" w:eastAsia="Times New Roman" w:hAnsi="Times New Roman" w:cs="Times New Roman"/>
                <w:sz w:val="24"/>
                <w:szCs w:val="24"/>
                <w:vertAlign w:val="superscript"/>
                <w:lang w:eastAsia="ru-RU"/>
              </w:rPr>
              <w:t>указать</w:t>
            </w:r>
            <w:proofErr w:type="gramEnd"/>
            <w:r w:rsidRPr="002B7462">
              <w:rPr>
                <w:rFonts w:ascii="Times New Roman" w:eastAsia="Times New Roman" w:hAnsi="Times New Roman" w:cs="Times New Roman"/>
                <w:sz w:val="24"/>
                <w:szCs w:val="24"/>
                <w:vertAlign w:val="superscript"/>
                <w:lang w:eastAsia="ru-RU"/>
              </w:rPr>
              <w:t xml:space="preserve"> название программы или категории подготовки водителей, количество слушателей)</w:t>
            </w:r>
          </w:p>
          <w:tbl>
            <w:tblPr>
              <w:tblW w:w="6833" w:type="dxa"/>
              <w:tblLayout w:type="fixed"/>
              <w:tblCellMar>
                <w:left w:w="0" w:type="dxa"/>
                <w:right w:w="0" w:type="dxa"/>
              </w:tblCellMar>
              <w:tblLook w:val="04A0" w:firstRow="1" w:lastRow="0" w:firstColumn="1" w:lastColumn="0" w:noHBand="0" w:noVBand="1"/>
            </w:tblPr>
            <w:tblGrid>
              <w:gridCol w:w="3289"/>
              <w:gridCol w:w="3544"/>
            </w:tblGrid>
            <w:tr w:rsidR="000E58F5" w:rsidRPr="002B7462" w14:paraId="2AC194F0" w14:textId="77777777" w:rsidTr="004555C7">
              <w:tc>
                <w:tcPr>
                  <w:tcW w:w="2407" w:type="pct"/>
                  <w:tcMar>
                    <w:top w:w="0" w:type="dxa"/>
                    <w:left w:w="567" w:type="dxa"/>
                    <w:bottom w:w="0" w:type="dxa"/>
                    <w:right w:w="108" w:type="dxa"/>
                  </w:tcMar>
                  <w:hideMark/>
                </w:tcPr>
                <w:p w14:paraId="151C8AC9"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
                <w:p w14:paraId="03050ECD"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
                <w:p w14:paraId="7415706A"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
                <w:p w14:paraId="75867736"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
                <w:p w14:paraId="42984854"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ФИО руководителя</w:t>
                  </w:r>
                </w:p>
              </w:tc>
              <w:tc>
                <w:tcPr>
                  <w:tcW w:w="2593" w:type="pct"/>
                  <w:tcMar>
                    <w:top w:w="0" w:type="dxa"/>
                    <w:left w:w="108" w:type="dxa"/>
                    <w:bottom w:w="0" w:type="dxa"/>
                    <w:right w:w="108" w:type="dxa"/>
                  </w:tcMar>
                  <w:vAlign w:val="bottom"/>
                  <w:hideMark/>
                </w:tcPr>
                <w:p w14:paraId="671BA624" w14:textId="77777777" w:rsidR="000E58F5" w:rsidRPr="002B7462" w:rsidRDefault="000E58F5" w:rsidP="004555C7">
                  <w:pPr>
                    <w:spacing w:after="0" w:line="240" w:lineRule="auto"/>
                    <w:jc w:val="right"/>
                    <w:rPr>
                      <w:rFonts w:ascii="Times New Roman" w:eastAsia="Times New Roman" w:hAnsi="Times New Roman" w:cs="Times New Roman"/>
                      <w:sz w:val="24"/>
                      <w:szCs w:val="24"/>
                      <w:lang w:eastAsia="ru-RU"/>
                    </w:rPr>
                  </w:pPr>
                </w:p>
              </w:tc>
            </w:tr>
          </w:tbl>
          <w:p w14:paraId="5F7B7734" w14:textId="77777777" w:rsidR="000E58F5" w:rsidRPr="002B7462" w:rsidRDefault="000E58F5" w:rsidP="004555C7">
            <w:pPr>
              <w:jc w:val="right"/>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lastRenderedPageBreak/>
              <w:t> _______________________</w:t>
            </w:r>
            <w:r w:rsidRPr="002B7462">
              <w:rPr>
                <w:rFonts w:ascii="Times New Roman" w:eastAsia="Times New Roman" w:hAnsi="Times New Roman" w:cs="Times New Roman"/>
                <w:sz w:val="24"/>
                <w:szCs w:val="24"/>
                <w:lang w:eastAsia="ru-RU"/>
              </w:rPr>
              <w:br/>
            </w:r>
            <w:r w:rsidRPr="002B7462">
              <w:rPr>
                <w:rFonts w:ascii="Times New Roman" w:eastAsia="Times New Roman" w:hAnsi="Times New Roman" w:cs="Times New Roman"/>
                <w:sz w:val="24"/>
                <w:szCs w:val="24"/>
                <w:vertAlign w:val="superscript"/>
                <w:lang w:eastAsia="ru-RU"/>
              </w:rPr>
              <w:t>(подпись)      </w:t>
            </w:r>
            <w:r w:rsidRPr="002B7462">
              <w:rPr>
                <w:rFonts w:ascii="Times New Roman" w:eastAsia="Times New Roman" w:hAnsi="Times New Roman" w:cs="Times New Roman"/>
                <w:sz w:val="24"/>
                <w:szCs w:val="24"/>
                <w:lang w:eastAsia="ru-RU"/>
              </w:rPr>
              <w:t>   </w:t>
            </w:r>
          </w:p>
          <w:p w14:paraId="1E98F2B0"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p w14:paraId="6CA319E2"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p>
        </w:tc>
      </w:tr>
      <w:tr w:rsidR="000E58F5" w:rsidRPr="002B7462" w14:paraId="53500A29" w14:textId="77777777" w:rsidTr="000E58F5">
        <w:trPr>
          <w:trHeight w:val="841"/>
        </w:trPr>
        <w:tc>
          <w:tcPr>
            <w:tcW w:w="14879" w:type="dxa"/>
            <w:gridSpan w:val="2"/>
          </w:tcPr>
          <w:p w14:paraId="4B7FF5B4"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7</w:t>
            </w:r>
          </w:p>
          <w:p w14:paraId="0701CB78"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Форма</w:t>
            </w:r>
          </w:p>
          <w:tbl>
            <w:tblPr>
              <w:tblW w:w="5351" w:type="pct"/>
              <w:tblLayout w:type="fixed"/>
              <w:tblCellMar>
                <w:left w:w="0" w:type="dxa"/>
                <w:right w:w="0" w:type="dxa"/>
              </w:tblCellMar>
              <w:tblLook w:val="04A0" w:firstRow="1" w:lastRow="0" w:firstColumn="1" w:lastColumn="0" w:noHBand="0" w:noVBand="1"/>
            </w:tblPr>
            <w:tblGrid>
              <w:gridCol w:w="8132"/>
              <w:gridCol w:w="430"/>
              <w:gridCol w:w="7130"/>
            </w:tblGrid>
            <w:tr w:rsidR="000E58F5" w:rsidRPr="00CD2748" w14:paraId="3A5A89DD" w14:textId="77777777" w:rsidTr="004555C7">
              <w:tc>
                <w:tcPr>
                  <w:tcW w:w="2591" w:type="pct"/>
                  <w:tcMar>
                    <w:top w:w="0" w:type="dxa"/>
                    <w:left w:w="567" w:type="dxa"/>
                    <w:bottom w:w="0" w:type="dxa"/>
                    <w:right w:w="108" w:type="dxa"/>
                  </w:tcMar>
                  <w:hideMark/>
                </w:tcPr>
                <w:p w14:paraId="6AE75C3C"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КЫРГЫЗ РЕСПУБЛИКАСЫНЫН БИЛИМ БEPYY ЖАНА ИЛИМ МИНИСТРЛИГИ</w:t>
                  </w:r>
                </w:p>
                <w:p w14:paraId="48CA58FE" w14:textId="77777777" w:rsidR="000E58F5" w:rsidRPr="00CD2748" w:rsidRDefault="000E58F5" w:rsidP="004555C7">
                  <w:pPr>
                    <w:pStyle w:val="tkNazvanie"/>
                    <w:spacing w:before="0" w:after="0" w:line="240" w:lineRule="auto"/>
                    <w:ind w:left="0" w:right="0"/>
                    <w:rPr>
                      <w:rFonts w:ascii="Times New Roman" w:hAnsi="Times New Roman" w:cs="Times New Roman"/>
                    </w:rPr>
                  </w:pPr>
                </w:p>
                <w:p w14:paraId="15C4D108"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ЛИЦЕНЗИЯ</w:t>
                  </w:r>
                </w:p>
                <w:p w14:paraId="3A93E1B2" w14:textId="77777777" w:rsidR="000E58F5" w:rsidRPr="00CD2748" w:rsidRDefault="000E58F5" w:rsidP="004555C7">
                  <w:pPr>
                    <w:pStyle w:val="tkNazvanie"/>
                    <w:spacing w:before="0" w:after="0" w:line="240" w:lineRule="auto"/>
                    <w:ind w:left="0" w:right="0"/>
                    <w:rPr>
                      <w:rFonts w:ascii="Times New Roman" w:hAnsi="Times New Roman" w:cs="Times New Roman"/>
                    </w:rPr>
                  </w:pPr>
                </w:p>
              </w:tc>
              <w:tc>
                <w:tcPr>
                  <w:tcW w:w="137" w:type="pct"/>
                  <w:tcMar>
                    <w:top w:w="0" w:type="dxa"/>
                    <w:left w:w="108" w:type="dxa"/>
                    <w:bottom w:w="0" w:type="dxa"/>
                    <w:right w:w="108" w:type="dxa"/>
                  </w:tcMar>
                  <w:hideMark/>
                </w:tcPr>
                <w:p w14:paraId="56462F92"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5D9BDFEF"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МИНИСТЕРСТВО ОБРАЗОВНИЯ И НАУКИ КЫРГЫЗСКОЙ РЕСПУБЛИКИ</w:t>
                  </w:r>
                </w:p>
                <w:p w14:paraId="3FEAC33E" w14:textId="77777777" w:rsidR="000E58F5" w:rsidRPr="00CD2748" w:rsidRDefault="000E58F5" w:rsidP="004555C7">
                  <w:pPr>
                    <w:pStyle w:val="tkNazvanie"/>
                    <w:spacing w:before="0" w:after="0" w:line="240" w:lineRule="auto"/>
                    <w:ind w:left="0" w:right="0"/>
                    <w:rPr>
                      <w:rFonts w:ascii="Times New Roman" w:hAnsi="Times New Roman" w:cs="Times New Roman"/>
                    </w:rPr>
                  </w:pPr>
                </w:p>
                <w:p w14:paraId="2C50FF2F"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ЛИЦЕНЗИЯ</w:t>
                  </w:r>
                </w:p>
              </w:tc>
            </w:tr>
            <w:tr w:rsidR="000E58F5" w:rsidRPr="00CD2748" w14:paraId="3F824A55" w14:textId="77777777" w:rsidTr="004555C7">
              <w:tc>
                <w:tcPr>
                  <w:tcW w:w="2591" w:type="pct"/>
                  <w:tcMar>
                    <w:top w:w="0" w:type="dxa"/>
                    <w:left w:w="567" w:type="dxa"/>
                    <w:bottom w:w="0" w:type="dxa"/>
                    <w:right w:w="108" w:type="dxa"/>
                  </w:tcMar>
                  <w:hideMark/>
                </w:tcPr>
                <w:p w14:paraId="3E67AA51"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CD2748">
                    <w:rPr>
                      <w:rFonts w:ascii="Times New Roman" w:hAnsi="Times New Roman" w:cs="Times New Roman"/>
                      <w:sz w:val="24"/>
                      <w:szCs w:val="24"/>
                    </w:rPr>
                    <w:t>Каттоо</w:t>
                  </w:r>
                  <w:proofErr w:type="spellEnd"/>
                  <w:r w:rsidRPr="00CD2748">
                    <w:rPr>
                      <w:rFonts w:ascii="Times New Roman" w:hAnsi="Times New Roman" w:cs="Times New Roman"/>
                      <w:sz w:val="24"/>
                      <w:szCs w:val="24"/>
                    </w:rPr>
                    <w:t xml:space="preserve"> № ____          202_-жылдын "__" __________</w:t>
                  </w:r>
                </w:p>
              </w:tc>
              <w:tc>
                <w:tcPr>
                  <w:tcW w:w="137" w:type="pct"/>
                  <w:tcMar>
                    <w:top w:w="0" w:type="dxa"/>
                    <w:left w:w="108" w:type="dxa"/>
                    <w:bottom w:w="0" w:type="dxa"/>
                    <w:right w:w="108" w:type="dxa"/>
                  </w:tcMar>
                  <w:hideMark/>
                </w:tcPr>
                <w:p w14:paraId="29FDC6C2"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07BED872"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Регистрационный номер № __    от "__" _______ 202   г.</w:t>
                  </w:r>
                </w:p>
              </w:tc>
            </w:tr>
            <w:tr w:rsidR="000E58F5" w:rsidRPr="00CD2748" w14:paraId="13710556" w14:textId="77777777" w:rsidTr="004555C7">
              <w:tc>
                <w:tcPr>
                  <w:tcW w:w="2591" w:type="pct"/>
                  <w:tcMar>
                    <w:top w:w="0" w:type="dxa"/>
                    <w:left w:w="567" w:type="dxa"/>
                    <w:bottom w:w="0" w:type="dxa"/>
                    <w:right w:w="108" w:type="dxa"/>
                  </w:tcMar>
                  <w:hideMark/>
                </w:tcPr>
                <w:p w14:paraId="046A6C35"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CD2748">
                    <w:rPr>
                      <w:rFonts w:ascii="Times New Roman" w:hAnsi="Times New Roman" w:cs="Times New Roman"/>
                      <w:sz w:val="24"/>
                      <w:szCs w:val="24"/>
                    </w:rPr>
                    <w:t>Юридикалык</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жактан</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аталышы</w:t>
                  </w:r>
                  <w:proofErr w:type="spellEnd"/>
                  <w:r w:rsidRPr="00CD2748">
                    <w:rPr>
                      <w:rFonts w:ascii="Times New Roman" w:hAnsi="Times New Roman" w:cs="Times New Roman"/>
                      <w:sz w:val="24"/>
                      <w:szCs w:val="24"/>
                    </w:rPr>
                    <w:t>: _______________________</w:t>
                  </w:r>
                </w:p>
              </w:tc>
              <w:tc>
                <w:tcPr>
                  <w:tcW w:w="137" w:type="pct"/>
                  <w:tcMar>
                    <w:top w:w="0" w:type="dxa"/>
                    <w:left w:w="108" w:type="dxa"/>
                    <w:bottom w:w="0" w:type="dxa"/>
                    <w:right w:w="108" w:type="dxa"/>
                  </w:tcMar>
                  <w:hideMark/>
                </w:tcPr>
                <w:p w14:paraId="01C5F21E"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21E6199B"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Наименование юридического лица: __________________</w:t>
                  </w:r>
                </w:p>
              </w:tc>
            </w:tr>
            <w:tr w:rsidR="000E58F5" w:rsidRPr="00CD2748" w14:paraId="633CFC55" w14:textId="77777777" w:rsidTr="004555C7">
              <w:tc>
                <w:tcPr>
                  <w:tcW w:w="2591" w:type="pct"/>
                  <w:tcMar>
                    <w:top w:w="0" w:type="dxa"/>
                    <w:left w:w="567" w:type="dxa"/>
                    <w:bottom w:w="0" w:type="dxa"/>
                    <w:right w:w="108" w:type="dxa"/>
                  </w:tcMar>
                  <w:hideMark/>
                </w:tcPr>
                <w:p w14:paraId="71E67D4B"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CD2748">
                    <w:rPr>
                      <w:rFonts w:ascii="Times New Roman" w:hAnsi="Times New Roman" w:cs="Times New Roman"/>
                      <w:sz w:val="24"/>
                      <w:szCs w:val="24"/>
                    </w:rPr>
                    <w:t>Уюштуруу-укуктук</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формасы</w:t>
                  </w:r>
                  <w:proofErr w:type="spellEnd"/>
                  <w:r w:rsidRPr="00CD2748">
                    <w:rPr>
                      <w:rFonts w:ascii="Times New Roman" w:hAnsi="Times New Roman" w:cs="Times New Roman"/>
                      <w:sz w:val="24"/>
                      <w:szCs w:val="24"/>
                    </w:rPr>
                    <w:t>: ________________________</w:t>
                  </w:r>
                </w:p>
              </w:tc>
              <w:tc>
                <w:tcPr>
                  <w:tcW w:w="137" w:type="pct"/>
                  <w:tcMar>
                    <w:top w:w="0" w:type="dxa"/>
                    <w:left w:w="108" w:type="dxa"/>
                    <w:bottom w:w="0" w:type="dxa"/>
                    <w:right w:w="108" w:type="dxa"/>
                  </w:tcMar>
                  <w:hideMark/>
                </w:tcPr>
                <w:p w14:paraId="3261AA45"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67CDF500"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Организационно-правовая форма: __________________</w:t>
                  </w:r>
                </w:p>
              </w:tc>
            </w:tr>
            <w:tr w:rsidR="000E58F5" w:rsidRPr="00CD2748" w14:paraId="2247872B" w14:textId="77777777" w:rsidTr="004555C7">
              <w:tc>
                <w:tcPr>
                  <w:tcW w:w="2591" w:type="pct"/>
                  <w:tcMar>
                    <w:top w:w="0" w:type="dxa"/>
                    <w:left w:w="567" w:type="dxa"/>
                    <w:bottom w:w="0" w:type="dxa"/>
                    <w:right w:w="108" w:type="dxa"/>
                  </w:tcMar>
                  <w:hideMark/>
                </w:tcPr>
                <w:p w14:paraId="35A921F8"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CD2748">
                    <w:rPr>
                      <w:rFonts w:ascii="Times New Roman" w:hAnsi="Times New Roman" w:cs="Times New Roman"/>
                      <w:sz w:val="24"/>
                      <w:szCs w:val="24"/>
                    </w:rPr>
                    <w:t>Юридикалык</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дареги</w:t>
                  </w:r>
                  <w:proofErr w:type="spellEnd"/>
                  <w:r w:rsidRPr="00CD2748">
                    <w:rPr>
                      <w:rFonts w:ascii="Times New Roman" w:hAnsi="Times New Roman" w:cs="Times New Roman"/>
                      <w:sz w:val="24"/>
                      <w:szCs w:val="24"/>
                    </w:rPr>
                    <w:t>: ________________________________</w:t>
                  </w:r>
                </w:p>
              </w:tc>
              <w:tc>
                <w:tcPr>
                  <w:tcW w:w="137" w:type="pct"/>
                  <w:tcMar>
                    <w:top w:w="0" w:type="dxa"/>
                    <w:left w:w="108" w:type="dxa"/>
                    <w:bottom w:w="0" w:type="dxa"/>
                    <w:right w:w="108" w:type="dxa"/>
                  </w:tcMar>
                  <w:hideMark/>
                </w:tcPr>
                <w:p w14:paraId="3488FFCF"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06CA8471"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Юридический адрес: _____________________________</w:t>
                  </w:r>
                </w:p>
              </w:tc>
            </w:tr>
            <w:tr w:rsidR="000E58F5" w:rsidRPr="00CD2748" w14:paraId="57EA0D44" w14:textId="77777777" w:rsidTr="004555C7">
              <w:tc>
                <w:tcPr>
                  <w:tcW w:w="2591" w:type="pct"/>
                  <w:tcMar>
                    <w:top w:w="0" w:type="dxa"/>
                    <w:left w:w="567" w:type="dxa"/>
                    <w:bottom w:w="0" w:type="dxa"/>
                    <w:right w:w="108" w:type="dxa"/>
                  </w:tcMar>
                  <w:hideMark/>
                </w:tcPr>
                <w:p w14:paraId="2D19453A"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CD2748">
                    <w:rPr>
                      <w:rFonts w:ascii="Times New Roman" w:hAnsi="Times New Roman" w:cs="Times New Roman"/>
                      <w:sz w:val="24"/>
                      <w:szCs w:val="24"/>
                    </w:rPr>
                    <w:t>Жайгашкан</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дареги</w:t>
                  </w:r>
                  <w:proofErr w:type="spellEnd"/>
                  <w:r w:rsidRPr="00CD2748">
                    <w:rPr>
                      <w:rFonts w:ascii="Times New Roman" w:hAnsi="Times New Roman" w:cs="Times New Roman"/>
                      <w:sz w:val="24"/>
                      <w:szCs w:val="24"/>
                    </w:rPr>
                    <w:t>: __________________________________</w:t>
                  </w:r>
                </w:p>
              </w:tc>
              <w:tc>
                <w:tcPr>
                  <w:tcW w:w="137" w:type="pct"/>
                  <w:tcMar>
                    <w:top w:w="0" w:type="dxa"/>
                    <w:left w:w="108" w:type="dxa"/>
                    <w:bottom w:w="0" w:type="dxa"/>
                    <w:right w:w="108" w:type="dxa"/>
                  </w:tcMar>
                  <w:hideMark/>
                </w:tcPr>
                <w:p w14:paraId="3D819C49"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30556AAC"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Местонахождение: ______________________________</w:t>
                  </w:r>
                </w:p>
              </w:tc>
            </w:tr>
            <w:tr w:rsidR="000E58F5" w:rsidRPr="00CD2748" w14:paraId="0F9D52C6" w14:textId="77777777" w:rsidTr="004555C7">
              <w:tc>
                <w:tcPr>
                  <w:tcW w:w="2591" w:type="pct"/>
                  <w:tcMar>
                    <w:top w:w="0" w:type="dxa"/>
                    <w:left w:w="567" w:type="dxa"/>
                    <w:bottom w:w="0" w:type="dxa"/>
                    <w:right w:w="108" w:type="dxa"/>
                  </w:tcMar>
                  <w:hideMark/>
                </w:tcPr>
                <w:p w14:paraId="490BE02A"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CD2748">
                    <w:rPr>
                      <w:rFonts w:ascii="Times New Roman" w:hAnsi="Times New Roman" w:cs="Times New Roman"/>
                      <w:sz w:val="24"/>
                      <w:szCs w:val="24"/>
                    </w:rPr>
                    <w:t>Юридикалык</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жактын</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мамлекеттик</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каттоо</w:t>
                  </w:r>
                  <w:proofErr w:type="spellEnd"/>
                  <w:r w:rsidRPr="00CD2748">
                    <w:rPr>
                      <w:rFonts w:ascii="Times New Roman" w:hAnsi="Times New Roman" w:cs="Times New Roman"/>
                      <w:sz w:val="24"/>
                      <w:szCs w:val="24"/>
                    </w:rPr>
                    <w:t xml:space="preserve"> (кайра </w:t>
                  </w:r>
                  <w:proofErr w:type="spellStart"/>
                  <w:r w:rsidRPr="00CD2748">
                    <w:rPr>
                      <w:rFonts w:ascii="Times New Roman" w:hAnsi="Times New Roman" w:cs="Times New Roman"/>
                      <w:sz w:val="24"/>
                      <w:szCs w:val="24"/>
                    </w:rPr>
                    <w:t>каттоо</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жонундогу</w:t>
                  </w:r>
                  <w:proofErr w:type="spellEnd"/>
                  <w:r w:rsidRPr="00CD2748">
                    <w:rPr>
                      <w:rFonts w:ascii="Times New Roman" w:hAnsi="Times New Roman" w:cs="Times New Roman"/>
                      <w:sz w:val="24"/>
                      <w:szCs w:val="24"/>
                    </w:rPr>
                    <w:t xml:space="preserve"> </w:t>
                  </w:r>
                  <w:proofErr w:type="spellStart"/>
                  <w:proofErr w:type="gramStart"/>
                  <w:r w:rsidRPr="00CD2748">
                    <w:rPr>
                      <w:rFonts w:ascii="Times New Roman" w:hAnsi="Times New Roman" w:cs="Times New Roman"/>
                      <w:sz w:val="24"/>
                      <w:szCs w:val="24"/>
                    </w:rPr>
                    <w:t>номери</w:t>
                  </w:r>
                  <w:proofErr w:type="spellEnd"/>
                  <w:r w:rsidRPr="00CD2748">
                    <w:rPr>
                      <w:rFonts w:ascii="Times New Roman" w:hAnsi="Times New Roman" w:cs="Times New Roman"/>
                      <w:sz w:val="24"/>
                      <w:szCs w:val="24"/>
                    </w:rPr>
                    <w:t>:_</w:t>
                  </w:r>
                  <w:proofErr w:type="gramEnd"/>
                  <w:r w:rsidRPr="00CD2748">
                    <w:rPr>
                      <w:rFonts w:ascii="Times New Roman" w:hAnsi="Times New Roman" w:cs="Times New Roman"/>
                      <w:sz w:val="24"/>
                      <w:szCs w:val="24"/>
                    </w:rPr>
                    <w:t>_________________________________</w:t>
                  </w:r>
                </w:p>
              </w:tc>
              <w:tc>
                <w:tcPr>
                  <w:tcW w:w="137" w:type="pct"/>
                  <w:tcMar>
                    <w:top w:w="0" w:type="dxa"/>
                    <w:left w:w="108" w:type="dxa"/>
                    <w:bottom w:w="0" w:type="dxa"/>
                    <w:right w:w="108" w:type="dxa"/>
                  </w:tcMar>
                  <w:hideMark/>
                </w:tcPr>
                <w:p w14:paraId="67A38BC3"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0835B63F"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Номер свидетельства о государственной регистрации (перерегистрации) юридического лица: _____________</w:t>
                  </w:r>
                </w:p>
              </w:tc>
            </w:tr>
            <w:tr w:rsidR="000E58F5" w:rsidRPr="00CD2748" w14:paraId="03232570" w14:textId="77777777" w:rsidTr="004555C7">
              <w:tc>
                <w:tcPr>
                  <w:tcW w:w="2591" w:type="pct"/>
                  <w:tcMar>
                    <w:top w:w="0" w:type="dxa"/>
                    <w:left w:w="567" w:type="dxa"/>
                    <w:bottom w:w="0" w:type="dxa"/>
                    <w:right w:w="108" w:type="dxa"/>
                  </w:tcMar>
                  <w:hideMark/>
                </w:tcPr>
                <w:p w14:paraId="217D3F23"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CD2748">
                    <w:rPr>
                      <w:rFonts w:ascii="Times New Roman" w:hAnsi="Times New Roman" w:cs="Times New Roman"/>
                      <w:sz w:val="24"/>
                      <w:szCs w:val="24"/>
                    </w:rPr>
                    <w:t>Салык</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толоочунун</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идентификациялык</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номери</w:t>
                  </w:r>
                  <w:proofErr w:type="spellEnd"/>
                  <w:r w:rsidRPr="00CD2748">
                    <w:rPr>
                      <w:rFonts w:ascii="Times New Roman" w:hAnsi="Times New Roman" w:cs="Times New Roman"/>
                      <w:sz w:val="24"/>
                      <w:szCs w:val="24"/>
                    </w:rPr>
                    <w:t>: __________</w:t>
                  </w:r>
                </w:p>
              </w:tc>
              <w:tc>
                <w:tcPr>
                  <w:tcW w:w="137" w:type="pct"/>
                  <w:tcMar>
                    <w:top w:w="0" w:type="dxa"/>
                    <w:left w:w="108" w:type="dxa"/>
                    <w:bottom w:w="0" w:type="dxa"/>
                    <w:right w:w="108" w:type="dxa"/>
                  </w:tcMar>
                  <w:hideMark/>
                </w:tcPr>
                <w:p w14:paraId="5CEBE6F2"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6107CBD2"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Идентификационный номер налогоплательщика: _____</w:t>
                  </w:r>
                </w:p>
              </w:tc>
            </w:tr>
            <w:tr w:rsidR="000E58F5" w:rsidRPr="00CD2748" w14:paraId="2032E6CF" w14:textId="77777777" w:rsidTr="004555C7">
              <w:tc>
                <w:tcPr>
                  <w:tcW w:w="2591" w:type="pct"/>
                  <w:tcMar>
                    <w:top w:w="0" w:type="dxa"/>
                    <w:left w:w="567" w:type="dxa"/>
                    <w:bottom w:w="0" w:type="dxa"/>
                    <w:right w:w="108" w:type="dxa"/>
                  </w:tcMar>
                  <w:hideMark/>
                </w:tcPr>
                <w:p w14:paraId="765FED9C"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CD2748">
                    <w:rPr>
                      <w:rFonts w:ascii="Times New Roman" w:hAnsi="Times New Roman" w:cs="Times New Roman"/>
                      <w:sz w:val="24"/>
                      <w:szCs w:val="24"/>
                    </w:rPr>
                    <w:t>Иштин</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лицензиялануучу</w:t>
                  </w:r>
                  <w:proofErr w:type="spellEnd"/>
                  <w:r w:rsidRPr="00CD2748">
                    <w:rPr>
                      <w:rFonts w:ascii="Times New Roman" w:hAnsi="Times New Roman" w:cs="Times New Roman"/>
                      <w:sz w:val="24"/>
                      <w:szCs w:val="24"/>
                    </w:rPr>
                    <w:t xml:space="preserve"> туру: _______________________</w:t>
                  </w:r>
                </w:p>
              </w:tc>
              <w:tc>
                <w:tcPr>
                  <w:tcW w:w="137" w:type="pct"/>
                  <w:tcMar>
                    <w:top w:w="0" w:type="dxa"/>
                    <w:left w:w="108" w:type="dxa"/>
                    <w:bottom w:w="0" w:type="dxa"/>
                    <w:right w:w="108" w:type="dxa"/>
                  </w:tcMar>
                  <w:hideMark/>
                </w:tcPr>
                <w:p w14:paraId="592B7528"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733A5745"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Лицензируемый вид деятельности: ________________</w:t>
                  </w:r>
                </w:p>
              </w:tc>
            </w:tr>
            <w:tr w:rsidR="000E58F5" w:rsidRPr="00CD2748" w14:paraId="5CFDC50D" w14:textId="77777777" w:rsidTr="004555C7">
              <w:tc>
                <w:tcPr>
                  <w:tcW w:w="2591" w:type="pct"/>
                  <w:tcMar>
                    <w:top w:w="0" w:type="dxa"/>
                    <w:left w:w="567" w:type="dxa"/>
                    <w:bottom w:w="0" w:type="dxa"/>
                    <w:right w:w="108" w:type="dxa"/>
                  </w:tcMar>
                  <w:hideMark/>
                </w:tcPr>
                <w:p w14:paraId="5BCD46AC"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CD2748">
                    <w:rPr>
                      <w:rFonts w:ascii="Times New Roman" w:hAnsi="Times New Roman" w:cs="Times New Roman"/>
                      <w:sz w:val="24"/>
                      <w:szCs w:val="24"/>
                    </w:rPr>
                    <w:t>Лицензиянын</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мооноту</w:t>
                  </w:r>
                  <w:proofErr w:type="spellEnd"/>
                  <w:r w:rsidRPr="00CD2748">
                    <w:rPr>
                      <w:rFonts w:ascii="Times New Roman" w:hAnsi="Times New Roman" w:cs="Times New Roman"/>
                      <w:sz w:val="24"/>
                      <w:szCs w:val="24"/>
                    </w:rPr>
                    <w:t>: ____________________________</w:t>
                  </w:r>
                </w:p>
              </w:tc>
              <w:tc>
                <w:tcPr>
                  <w:tcW w:w="137" w:type="pct"/>
                  <w:tcMar>
                    <w:top w:w="0" w:type="dxa"/>
                    <w:left w:w="108" w:type="dxa"/>
                    <w:bottom w:w="0" w:type="dxa"/>
                    <w:right w:w="108" w:type="dxa"/>
                  </w:tcMar>
                  <w:hideMark/>
                </w:tcPr>
                <w:p w14:paraId="6D1D2C84"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1341C3B5"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Срок действия лицензии: _________________________</w:t>
                  </w:r>
                </w:p>
              </w:tc>
            </w:tr>
            <w:tr w:rsidR="000E58F5" w:rsidRPr="00CD2748" w14:paraId="4CB7341E" w14:textId="77777777" w:rsidTr="004555C7">
              <w:tc>
                <w:tcPr>
                  <w:tcW w:w="2591" w:type="pct"/>
                  <w:tcMar>
                    <w:top w:w="0" w:type="dxa"/>
                    <w:left w:w="567" w:type="dxa"/>
                    <w:bottom w:w="0" w:type="dxa"/>
                    <w:right w:w="108" w:type="dxa"/>
                  </w:tcMar>
                  <w:hideMark/>
                </w:tcPr>
                <w:p w14:paraId="0E7D7CCF"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CD2748">
                    <w:rPr>
                      <w:rFonts w:ascii="Times New Roman" w:hAnsi="Times New Roman" w:cs="Times New Roman"/>
                      <w:sz w:val="24"/>
                      <w:szCs w:val="24"/>
                    </w:rPr>
                    <w:lastRenderedPageBreak/>
                    <w:t>Негизи</w:t>
                  </w:r>
                  <w:proofErr w:type="spellEnd"/>
                  <w:r w:rsidRPr="00CD2748">
                    <w:rPr>
                      <w:rFonts w:ascii="Times New Roman" w:hAnsi="Times New Roman" w:cs="Times New Roman"/>
                      <w:sz w:val="24"/>
                      <w:szCs w:val="24"/>
                    </w:rPr>
                    <w:t>: ______________________________________</w:t>
                  </w:r>
                </w:p>
              </w:tc>
              <w:tc>
                <w:tcPr>
                  <w:tcW w:w="137" w:type="pct"/>
                  <w:tcMar>
                    <w:top w:w="0" w:type="dxa"/>
                    <w:left w:w="108" w:type="dxa"/>
                    <w:bottom w:w="0" w:type="dxa"/>
                    <w:right w:w="108" w:type="dxa"/>
                  </w:tcMar>
                  <w:hideMark/>
                </w:tcPr>
                <w:p w14:paraId="7F29D90D"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0378CF59"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Основание: _____________________________________</w:t>
                  </w:r>
                </w:p>
              </w:tc>
            </w:tr>
            <w:tr w:rsidR="000E58F5" w:rsidRPr="00CD2748" w14:paraId="3C21B04F" w14:textId="77777777" w:rsidTr="004555C7">
              <w:tc>
                <w:tcPr>
                  <w:tcW w:w="2591" w:type="pct"/>
                  <w:tcMar>
                    <w:top w:w="0" w:type="dxa"/>
                    <w:left w:w="567" w:type="dxa"/>
                    <w:bottom w:w="0" w:type="dxa"/>
                    <w:right w:w="108" w:type="dxa"/>
                  </w:tcMar>
                  <w:hideMark/>
                </w:tcPr>
                <w:p w14:paraId="2B5731E0" w14:textId="77777777" w:rsidR="000E58F5" w:rsidRPr="00CD2748" w:rsidRDefault="000E58F5" w:rsidP="004555C7">
                  <w:pPr>
                    <w:pStyle w:val="tkTekst"/>
                    <w:spacing w:after="0" w:line="240" w:lineRule="auto"/>
                    <w:ind w:firstLine="0"/>
                    <w:jc w:val="left"/>
                    <w:rPr>
                      <w:rFonts w:ascii="Times New Roman" w:hAnsi="Times New Roman" w:cs="Times New Roman"/>
                      <w:b/>
                      <w:bCs/>
                      <w:sz w:val="24"/>
                      <w:szCs w:val="24"/>
                    </w:rPr>
                  </w:pPr>
                </w:p>
                <w:p w14:paraId="4B212315"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proofErr w:type="spellStart"/>
                  <w:r w:rsidRPr="00CD2748">
                    <w:rPr>
                      <w:rFonts w:ascii="Times New Roman" w:hAnsi="Times New Roman" w:cs="Times New Roman"/>
                      <w:b/>
                      <w:bCs/>
                      <w:sz w:val="24"/>
                      <w:szCs w:val="24"/>
                    </w:rPr>
                    <w:t>Министрдин</w:t>
                  </w:r>
                  <w:proofErr w:type="spellEnd"/>
                  <w:r w:rsidRPr="00CD2748">
                    <w:rPr>
                      <w:rFonts w:ascii="Times New Roman" w:hAnsi="Times New Roman" w:cs="Times New Roman"/>
                      <w:b/>
                      <w:bCs/>
                      <w:sz w:val="24"/>
                      <w:szCs w:val="24"/>
                    </w:rPr>
                    <w:t xml:space="preserve"> орун </w:t>
                  </w:r>
                  <w:proofErr w:type="spellStart"/>
                  <w:r w:rsidRPr="00CD2748">
                    <w:rPr>
                      <w:rFonts w:ascii="Times New Roman" w:hAnsi="Times New Roman" w:cs="Times New Roman"/>
                      <w:b/>
                      <w:bCs/>
                      <w:sz w:val="24"/>
                      <w:szCs w:val="24"/>
                    </w:rPr>
                    <w:t>басары</w:t>
                  </w:r>
                  <w:proofErr w:type="spellEnd"/>
                  <w:r w:rsidRPr="00CD2748">
                    <w:rPr>
                      <w:rFonts w:ascii="Times New Roman" w:hAnsi="Times New Roman" w:cs="Times New Roman"/>
                      <w:sz w:val="24"/>
                      <w:szCs w:val="24"/>
                    </w:rPr>
                    <w:t>                                                  _____________</w:t>
                  </w:r>
                </w:p>
              </w:tc>
              <w:tc>
                <w:tcPr>
                  <w:tcW w:w="137" w:type="pct"/>
                  <w:tcMar>
                    <w:top w:w="0" w:type="dxa"/>
                    <w:left w:w="108" w:type="dxa"/>
                    <w:bottom w:w="0" w:type="dxa"/>
                    <w:right w:w="108" w:type="dxa"/>
                  </w:tcMar>
                  <w:hideMark/>
                </w:tcPr>
                <w:p w14:paraId="514BCC1F"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63E2A5E3" w14:textId="77777777" w:rsidR="000E58F5" w:rsidRPr="00CD2748" w:rsidRDefault="000E58F5" w:rsidP="004555C7">
                  <w:pPr>
                    <w:pStyle w:val="tkTekst"/>
                    <w:spacing w:after="0" w:line="240" w:lineRule="auto"/>
                    <w:ind w:firstLine="0"/>
                    <w:jc w:val="left"/>
                    <w:rPr>
                      <w:rFonts w:ascii="Times New Roman" w:hAnsi="Times New Roman" w:cs="Times New Roman"/>
                      <w:b/>
                      <w:bCs/>
                      <w:sz w:val="24"/>
                      <w:szCs w:val="24"/>
                    </w:rPr>
                  </w:pPr>
                </w:p>
                <w:p w14:paraId="0902F37F"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Pr>
                      <w:rFonts w:ascii="Times New Roman" w:hAnsi="Times New Roman" w:cs="Times New Roman"/>
                      <w:b/>
                      <w:bCs/>
                      <w:sz w:val="24"/>
                      <w:szCs w:val="24"/>
                    </w:rPr>
                    <w:t>Заместитель</w:t>
                  </w:r>
                  <w:r>
                    <w:rPr>
                      <w:rFonts w:ascii="Times New Roman" w:hAnsi="Times New Roman" w:cs="Times New Roman"/>
                      <w:b/>
                      <w:bCs/>
                      <w:sz w:val="24"/>
                      <w:szCs w:val="24"/>
                      <w:lang w:val="ky-KG"/>
                    </w:rPr>
                    <w:t xml:space="preserve"> министра            _______________________ </w:t>
                  </w:r>
                </w:p>
                <w:p w14:paraId="5144168B"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693AF148" w14:textId="77777777" w:rsidTr="004555C7">
              <w:tc>
                <w:tcPr>
                  <w:tcW w:w="2591" w:type="pct"/>
                  <w:tcMar>
                    <w:top w:w="0" w:type="dxa"/>
                    <w:left w:w="567" w:type="dxa"/>
                    <w:bottom w:w="0" w:type="dxa"/>
                    <w:right w:w="108" w:type="dxa"/>
                  </w:tcMar>
                  <w:hideMark/>
                </w:tcPr>
                <w:p w14:paraId="73758A0F"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b/>
                      <w:bCs/>
                      <w:sz w:val="24"/>
                      <w:szCs w:val="24"/>
                    </w:rPr>
                    <w:t>М.О.</w:t>
                  </w:r>
                </w:p>
              </w:tc>
              <w:tc>
                <w:tcPr>
                  <w:tcW w:w="137" w:type="pct"/>
                  <w:tcMar>
                    <w:top w:w="0" w:type="dxa"/>
                    <w:left w:w="108" w:type="dxa"/>
                    <w:bottom w:w="0" w:type="dxa"/>
                    <w:right w:w="108" w:type="dxa"/>
                  </w:tcMar>
                  <w:hideMark/>
                </w:tcPr>
                <w:p w14:paraId="7F3E4699"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1327642E"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b/>
                      <w:bCs/>
                      <w:sz w:val="24"/>
                      <w:szCs w:val="24"/>
                    </w:rPr>
                    <w:t>М.П.</w:t>
                  </w:r>
                </w:p>
              </w:tc>
            </w:tr>
            <w:tr w:rsidR="000E58F5" w:rsidRPr="00CD2748" w14:paraId="1F2FA6FB" w14:textId="77777777" w:rsidTr="004555C7">
              <w:tc>
                <w:tcPr>
                  <w:tcW w:w="2591" w:type="pct"/>
                  <w:tcMar>
                    <w:top w:w="0" w:type="dxa"/>
                    <w:left w:w="567" w:type="dxa"/>
                    <w:bottom w:w="0" w:type="dxa"/>
                    <w:right w:w="108" w:type="dxa"/>
                  </w:tcMar>
                  <w:hideMark/>
                </w:tcPr>
                <w:p w14:paraId="15473651"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proofErr w:type="spellStart"/>
                  <w:r w:rsidRPr="00CD2748">
                    <w:rPr>
                      <w:rFonts w:ascii="Times New Roman" w:hAnsi="Times New Roman" w:cs="Times New Roman"/>
                      <w:sz w:val="24"/>
                      <w:szCs w:val="24"/>
                    </w:rPr>
                    <w:t>Лицензиянын</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сериялык</w:t>
                  </w:r>
                  <w:proofErr w:type="spellEnd"/>
                  <w:r w:rsidRPr="00CD2748">
                    <w:rPr>
                      <w:rFonts w:ascii="Times New Roman" w:hAnsi="Times New Roman" w:cs="Times New Roman"/>
                      <w:sz w:val="24"/>
                      <w:szCs w:val="24"/>
                    </w:rPr>
                    <w:t xml:space="preserve"> </w:t>
                  </w:r>
                  <w:proofErr w:type="spellStart"/>
                  <w:proofErr w:type="gramStart"/>
                  <w:r w:rsidRPr="00CD2748">
                    <w:rPr>
                      <w:rFonts w:ascii="Times New Roman" w:hAnsi="Times New Roman" w:cs="Times New Roman"/>
                      <w:sz w:val="24"/>
                      <w:szCs w:val="24"/>
                    </w:rPr>
                    <w:t>номери</w:t>
                  </w:r>
                  <w:proofErr w:type="spellEnd"/>
                  <w:r>
                    <w:rPr>
                      <w:rFonts w:ascii="Times New Roman" w:hAnsi="Times New Roman" w:cs="Times New Roman"/>
                      <w:sz w:val="24"/>
                      <w:szCs w:val="24"/>
                    </w:rPr>
                    <w:t>:_</w:t>
                  </w:r>
                  <w:proofErr w:type="gramEnd"/>
                  <w:r>
                    <w:rPr>
                      <w:rFonts w:ascii="Times New Roman" w:hAnsi="Times New Roman" w:cs="Times New Roman"/>
                      <w:sz w:val="24"/>
                      <w:szCs w:val="24"/>
                    </w:rPr>
                    <w:t>____________</w:t>
                  </w:r>
                  <w:r>
                    <w:rPr>
                      <w:rFonts w:ascii="Times New Roman" w:hAnsi="Times New Roman" w:cs="Times New Roman"/>
                      <w:sz w:val="24"/>
                      <w:szCs w:val="24"/>
                    </w:rPr>
                    <w:br/>
                  </w:r>
                  <w:proofErr w:type="spellStart"/>
                  <w:r>
                    <w:rPr>
                      <w:rFonts w:ascii="Times New Roman" w:hAnsi="Times New Roman" w:cs="Times New Roman"/>
                      <w:sz w:val="24"/>
                      <w:szCs w:val="24"/>
                    </w:rPr>
                    <w:t>Аныктыгын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текшер</w:t>
                  </w:r>
                  <w:proofErr w:type="spellEnd"/>
                  <w:r>
                    <w:rPr>
                      <w:rFonts w:ascii="Times New Roman" w:hAnsi="Times New Roman" w:cs="Times New Roman"/>
                      <w:sz w:val="24"/>
                      <w:szCs w:val="24"/>
                      <w:lang w:val="ky-KG"/>
                    </w:rPr>
                    <w:t>үү</w:t>
                  </w:r>
                  <w:r w:rsidRPr="00CD2748">
                    <w:rPr>
                      <w:rFonts w:ascii="Times New Roman" w:hAnsi="Times New Roman" w:cs="Times New Roman"/>
                      <w:sz w:val="24"/>
                      <w:szCs w:val="24"/>
                    </w:rPr>
                    <w:t>: _____</w:t>
                  </w:r>
                  <w:r>
                    <w:rPr>
                      <w:rFonts w:ascii="Times New Roman" w:hAnsi="Times New Roman" w:cs="Times New Roman"/>
                      <w:sz w:val="24"/>
                      <w:szCs w:val="24"/>
                      <w:lang w:val="ky-KG"/>
                    </w:rPr>
                    <w:t>____</w:t>
                  </w:r>
                  <w:r w:rsidRPr="00CD2748">
                    <w:rPr>
                      <w:rFonts w:ascii="Times New Roman" w:hAnsi="Times New Roman" w:cs="Times New Roman"/>
                      <w:sz w:val="24"/>
                      <w:szCs w:val="24"/>
                    </w:rPr>
                    <w:t>____</w:t>
                  </w:r>
                </w:p>
              </w:tc>
              <w:tc>
                <w:tcPr>
                  <w:tcW w:w="137" w:type="pct"/>
                  <w:tcMar>
                    <w:top w:w="0" w:type="dxa"/>
                    <w:left w:w="108" w:type="dxa"/>
                    <w:bottom w:w="0" w:type="dxa"/>
                    <w:right w:w="108" w:type="dxa"/>
                  </w:tcMar>
                  <w:hideMark/>
                </w:tcPr>
                <w:p w14:paraId="67FB8F20"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c>
              <w:tc>
                <w:tcPr>
                  <w:tcW w:w="2272" w:type="pct"/>
                  <w:tcMar>
                    <w:top w:w="0" w:type="dxa"/>
                    <w:left w:w="108" w:type="dxa"/>
                    <w:bottom w:w="0" w:type="dxa"/>
                    <w:right w:w="108" w:type="dxa"/>
                  </w:tcMar>
                  <w:hideMark/>
                </w:tcPr>
                <w:p w14:paraId="38AEA654" w14:textId="77777777" w:rsidR="000E58F5" w:rsidRPr="00CD2748" w:rsidRDefault="000E58F5" w:rsidP="004555C7">
                  <w:pPr>
                    <w:pStyle w:val="tkTekst"/>
                    <w:spacing w:after="0" w:line="240" w:lineRule="auto"/>
                    <w:ind w:firstLine="0"/>
                    <w:jc w:val="center"/>
                    <w:rPr>
                      <w:rFonts w:ascii="Times New Roman" w:hAnsi="Times New Roman" w:cs="Times New Roman"/>
                      <w:sz w:val="24"/>
                      <w:szCs w:val="24"/>
                    </w:rPr>
                  </w:pPr>
                  <w:r w:rsidRPr="00CD2748">
                    <w:rPr>
                      <w:rFonts w:ascii="Times New Roman" w:hAnsi="Times New Roman" w:cs="Times New Roman"/>
                      <w:sz w:val="24"/>
                      <w:szCs w:val="24"/>
                    </w:rPr>
                    <w:t>Серийный номер лицензии: ____________</w:t>
                  </w:r>
                  <w:r w:rsidRPr="00CD2748">
                    <w:rPr>
                      <w:rFonts w:ascii="Times New Roman" w:hAnsi="Times New Roman" w:cs="Times New Roman"/>
                      <w:sz w:val="24"/>
                      <w:szCs w:val="24"/>
                    </w:rPr>
                    <w:br/>
                    <w:t>Проверка подлинности: ______________</w:t>
                  </w:r>
                </w:p>
              </w:tc>
            </w:tr>
          </w:tbl>
          <w:p w14:paraId="0225A316" w14:textId="77777777" w:rsidR="000E58F5"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p w14:paraId="78EE236F" w14:textId="77777777" w:rsidR="000E58F5" w:rsidRDefault="000E58F5" w:rsidP="004555C7">
            <w:pPr>
              <w:pStyle w:val="tkTekst"/>
              <w:spacing w:after="0" w:line="240" w:lineRule="auto"/>
              <w:ind w:firstLine="0"/>
              <w:rPr>
                <w:rFonts w:ascii="Times New Roman" w:hAnsi="Times New Roman" w:cs="Times New Roman"/>
                <w:sz w:val="24"/>
                <w:szCs w:val="24"/>
              </w:rPr>
            </w:pPr>
          </w:p>
          <w:p w14:paraId="62D24C1D"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p>
          <w:tbl>
            <w:tblPr>
              <w:tblW w:w="5084" w:type="pct"/>
              <w:tblLayout w:type="fixed"/>
              <w:tblCellMar>
                <w:left w:w="0" w:type="dxa"/>
                <w:right w:w="0" w:type="dxa"/>
              </w:tblCellMar>
              <w:tblLook w:val="04A0" w:firstRow="1" w:lastRow="0" w:firstColumn="1" w:lastColumn="0" w:noHBand="0" w:noVBand="1"/>
            </w:tblPr>
            <w:tblGrid>
              <w:gridCol w:w="501"/>
              <w:gridCol w:w="2523"/>
              <w:gridCol w:w="1404"/>
              <w:gridCol w:w="2165"/>
              <w:gridCol w:w="289"/>
              <w:gridCol w:w="501"/>
              <w:gridCol w:w="1044"/>
              <w:gridCol w:w="2323"/>
              <w:gridCol w:w="1404"/>
              <w:gridCol w:w="2755"/>
            </w:tblGrid>
            <w:tr w:rsidR="000E58F5" w:rsidRPr="00CD2748" w14:paraId="61CE9E50" w14:textId="77777777" w:rsidTr="004555C7">
              <w:tc>
                <w:tcPr>
                  <w:tcW w:w="2211"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BEEFF1" w14:textId="77777777" w:rsidR="000E58F5" w:rsidRPr="00CD2748" w:rsidRDefault="000E58F5" w:rsidP="004555C7">
                  <w:pPr>
                    <w:pStyle w:val="tkZagolovok2"/>
                    <w:spacing w:before="0" w:after="0" w:line="240" w:lineRule="auto"/>
                    <w:ind w:left="0" w:right="0"/>
                    <w:rPr>
                      <w:rFonts w:ascii="Times New Roman" w:hAnsi="Times New Roman" w:cs="Times New Roman"/>
                    </w:rPr>
                  </w:pPr>
                  <w:proofErr w:type="spellStart"/>
                  <w:r w:rsidRPr="00CD2748">
                    <w:rPr>
                      <w:rFonts w:ascii="Times New Roman" w:hAnsi="Times New Roman" w:cs="Times New Roman"/>
                    </w:rPr>
                    <w:t>Жалпы</w:t>
                  </w:r>
                  <w:proofErr w:type="spellEnd"/>
                  <w:r w:rsidRPr="00CD2748">
                    <w:rPr>
                      <w:rFonts w:ascii="Times New Roman" w:hAnsi="Times New Roman" w:cs="Times New Roman"/>
                    </w:rPr>
                    <w:t xml:space="preserve"> </w:t>
                  </w:r>
                  <w:proofErr w:type="spellStart"/>
                  <w:r w:rsidRPr="00CD2748">
                    <w:rPr>
                      <w:rFonts w:ascii="Times New Roman" w:hAnsi="Times New Roman" w:cs="Times New Roman"/>
                    </w:rPr>
                    <w:t>билим</w:t>
                  </w:r>
                  <w:proofErr w:type="spellEnd"/>
                  <w:r w:rsidRPr="00CD2748">
                    <w:rPr>
                      <w:rFonts w:ascii="Times New Roman" w:hAnsi="Times New Roman" w:cs="Times New Roman"/>
                    </w:rPr>
                    <w:t xml:space="preserve"> </w:t>
                  </w:r>
                  <w:proofErr w:type="spellStart"/>
                  <w:r w:rsidRPr="00CD2748">
                    <w:rPr>
                      <w:rFonts w:ascii="Times New Roman" w:hAnsi="Times New Roman" w:cs="Times New Roman"/>
                    </w:rPr>
                    <w:t>берүү</w:t>
                  </w:r>
                  <w:proofErr w:type="spellEnd"/>
                  <w:r w:rsidRPr="00CD2748">
                    <w:rPr>
                      <w:rFonts w:ascii="Times New Roman" w:hAnsi="Times New Roman" w:cs="Times New Roman"/>
                    </w:rPr>
                    <w:t xml:space="preserve"> </w:t>
                  </w:r>
                  <w:proofErr w:type="spellStart"/>
                  <w:r w:rsidRPr="00CD2748">
                    <w:rPr>
                      <w:rFonts w:ascii="Times New Roman" w:hAnsi="Times New Roman" w:cs="Times New Roman"/>
                    </w:rPr>
                    <w:t>программалары</w:t>
                  </w:r>
                  <w:proofErr w:type="spellEnd"/>
                  <w:r w:rsidRPr="00CD2748">
                    <w:rPr>
                      <w:rFonts w:ascii="Times New Roman" w:hAnsi="Times New Roman" w:cs="Times New Roman"/>
                    </w:rPr>
                    <w:br/>
                    <w:t>Общеобразовательные программы</w:t>
                  </w:r>
                </w:p>
              </w:tc>
              <w:tc>
                <w:tcPr>
                  <w:tcW w:w="97" w:type="pct"/>
                  <w:tcBorders>
                    <w:top w:val="nil"/>
                    <w:left w:val="nil"/>
                    <w:bottom w:val="nil"/>
                    <w:right w:val="single" w:sz="8" w:space="0" w:color="auto"/>
                  </w:tcBorders>
                  <w:tcMar>
                    <w:top w:w="0" w:type="dxa"/>
                    <w:left w:w="108" w:type="dxa"/>
                    <w:bottom w:w="0" w:type="dxa"/>
                    <w:right w:w="108" w:type="dxa"/>
                  </w:tcMar>
                  <w:hideMark/>
                </w:tcPr>
                <w:p w14:paraId="1007D09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 </w:t>
                  </w:r>
                </w:p>
              </w:tc>
              <w:tc>
                <w:tcPr>
                  <w:tcW w:w="2693"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AC545" w14:textId="77777777" w:rsidR="000E58F5" w:rsidRPr="00CD2748" w:rsidRDefault="000E58F5" w:rsidP="004555C7">
                  <w:pPr>
                    <w:pStyle w:val="tkZagolovok2"/>
                    <w:spacing w:before="0" w:after="0" w:line="240" w:lineRule="auto"/>
                    <w:ind w:left="0" w:right="0"/>
                    <w:rPr>
                      <w:rFonts w:ascii="Times New Roman" w:hAnsi="Times New Roman" w:cs="Times New Roman"/>
                    </w:rPr>
                  </w:pPr>
                  <w:proofErr w:type="spellStart"/>
                  <w:r w:rsidRPr="00CD2748">
                    <w:rPr>
                      <w:rFonts w:ascii="Times New Roman" w:hAnsi="Times New Roman" w:cs="Times New Roman"/>
                    </w:rPr>
                    <w:t>Кесиптик</w:t>
                  </w:r>
                  <w:proofErr w:type="spellEnd"/>
                  <w:r w:rsidRPr="00CD2748">
                    <w:rPr>
                      <w:rFonts w:ascii="Times New Roman" w:hAnsi="Times New Roman" w:cs="Times New Roman"/>
                    </w:rPr>
                    <w:t xml:space="preserve"> </w:t>
                  </w:r>
                  <w:proofErr w:type="spellStart"/>
                  <w:r w:rsidRPr="00CD2748">
                    <w:rPr>
                      <w:rFonts w:ascii="Times New Roman" w:hAnsi="Times New Roman" w:cs="Times New Roman"/>
                    </w:rPr>
                    <w:t>билим</w:t>
                  </w:r>
                  <w:proofErr w:type="spellEnd"/>
                  <w:r w:rsidRPr="00CD2748">
                    <w:rPr>
                      <w:rFonts w:ascii="Times New Roman" w:hAnsi="Times New Roman" w:cs="Times New Roman"/>
                    </w:rPr>
                    <w:t xml:space="preserve"> </w:t>
                  </w:r>
                  <w:proofErr w:type="spellStart"/>
                  <w:r w:rsidRPr="00CD2748">
                    <w:rPr>
                      <w:rFonts w:ascii="Times New Roman" w:hAnsi="Times New Roman" w:cs="Times New Roman"/>
                    </w:rPr>
                    <w:t>бер</w:t>
                  </w:r>
                  <w:proofErr w:type="spellEnd"/>
                  <w:r w:rsidRPr="00CD2748">
                    <w:rPr>
                      <w:rFonts w:ascii="Times New Roman" w:hAnsi="Times New Roman" w:cs="Times New Roman"/>
                      <w:lang w:val="ky-KG"/>
                    </w:rPr>
                    <w:t>үү</w:t>
                  </w:r>
                  <w:r w:rsidRPr="00CD2748">
                    <w:rPr>
                      <w:rFonts w:ascii="Times New Roman" w:hAnsi="Times New Roman" w:cs="Times New Roman"/>
                    </w:rPr>
                    <w:t xml:space="preserve"> </w:t>
                  </w:r>
                  <w:proofErr w:type="spellStart"/>
                  <w:r w:rsidRPr="00CD2748">
                    <w:rPr>
                      <w:rFonts w:ascii="Times New Roman" w:hAnsi="Times New Roman" w:cs="Times New Roman"/>
                    </w:rPr>
                    <w:t>программалары</w:t>
                  </w:r>
                  <w:proofErr w:type="spellEnd"/>
                  <w:r w:rsidRPr="00CD2748">
                    <w:rPr>
                      <w:rFonts w:ascii="Times New Roman" w:hAnsi="Times New Roman" w:cs="Times New Roman"/>
                    </w:rPr>
                    <w:br/>
                    <w:t>Профессиональные образовательные программы</w:t>
                  </w:r>
                </w:p>
              </w:tc>
            </w:tr>
            <w:tr w:rsidR="000E58F5" w:rsidRPr="00CD2748" w14:paraId="06224063" w14:textId="77777777" w:rsidTr="004555C7">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C506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DC499F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spellStart"/>
                  <w:r w:rsidRPr="00CD2748">
                    <w:rPr>
                      <w:rFonts w:ascii="Times New Roman" w:hAnsi="Times New Roman" w:cs="Times New Roman"/>
                      <w:b/>
                      <w:bCs/>
                      <w:sz w:val="24"/>
                      <w:szCs w:val="24"/>
                    </w:rPr>
                    <w:t>Билим</w:t>
                  </w:r>
                  <w:proofErr w:type="spellEnd"/>
                  <w:r w:rsidRPr="00CD2748">
                    <w:rPr>
                      <w:rFonts w:ascii="Times New Roman" w:hAnsi="Times New Roman" w:cs="Times New Roman"/>
                      <w:b/>
                      <w:bCs/>
                      <w:sz w:val="24"/>
                      <w:szCs w:val="24"/>
                    </w:rPr>
                    <w:t xml:space="preserve"> </w:t>
                  </w:r>
                  <w:proofErr w:type="spellStart"/>
                  <w:r w:rsidRPr="00CD2748">
                    <w:rPr>
                      <w:rFonts w:ascii="Times New Roman" w:hAnsi="Times New Roman" w:cs="Times New Roman"/>
                      <w:b/>
                      <w:bCs/>
                      <w:sz w:val="24"/>
                      <w:szCs w:val="24"/>
                    </w:rPr>
                    <w:t>беруу</w:t>
                  </w:r>
                  <w:proofErr w:type="spellEnd"/>
                  <w:r w:rsidRPr="00CD2748">
                    <w:rPr>
                      <w:rFonts w:ascii="Times New Roman" w:hAnsi="Times New Roman" w:cs="Times New Roman"/>
                      <w:b/>
                      <w:bCs/>
                      <w:sz w:val="24"/>
                      <w:szCs w:val="24"/>
                    </w:rPr>
                    <w:t xml:space="preserve"> </w:t>
                  </w:r>
                  <w:proofErr w:type="spellStart"/>
                  <w:r w:rsidRPr="00CD2748">
                    <w:rPr>
                      <w:rFonts w:ascii="Times New Roman" w:hAnsi="Times New Roman" w:cs="Times New Roman"/>
                      <w:b/>
                      <w:bCs/>
                      <w:sz w:val="24"/>
                      <w:szCs w:val="24"/>
                    </w:rPr>
                    <w:t>программасынын</w:t>
                  </w:r>
                  <w:proofErr w:type="spellEnd"/>
                  <w:r w:rsidRPr="00CD2748">
                    <w:rPr>
                      <w:rFonts w:ascii="Times New Roman" w:hAnsi="Times New Roman" w:cs="Times New Roman"/>
                      <w:b/>
                      <w:bCs/>
                      <w:sz w:val="24"/>
                      <w:szCs w:val="24"/>
                    </w:rPr>
                    <w:t xml:space="preserve"> </w:t>
                  </w:r>
                  <w:proofErr w:type="spellStart"/>
                  <w:r w:rsidRPr="00CD2748">
                    <w:rPr>
                      <w:rFonts w:ascii="Times New Roman" w:hAnsi="Times New Roman" w:cs="Times New Roman"/>
                      <w:b/>
                      <w:bCs/>
                      <w:sz w:val="24"/>
                      <w:szCs w:val="24"/>
                    </w:rPr>
                    <w:t>аталышы</w:t>
                  </w:r>
                  <w:proofErr w:type="spellEnd"/>
                  <w:r w:rsidRPr="00CD2748">
                    <w:rPr>
                      <w:rFonts w:ascii="Times New Roman" w:hAnsi="Times New Roman" w:cs="Times New Roman"/>
                      <w:b/>
                      <w:bCs/>
                      <w:sz w:val="24"/>
                      <w:szCs w:val="24"/>
                    </w:rPr>
                    <w:br/>
                    <w:t>Наименование образовательной программы</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14:paraId="5A5374D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spellStart"/>
                  <w:r w:rsidRPr="00CD2748">
                    <w:rPr>
                      <w:rFonts w:ascii="Times New Roman" w:hAnsi="Times New Roman" w:cs="Times New Roman"/>
                      <w:b/>
                      <w:bCs/>
                      <w:sz w:val="24"/>
                      <w:szCs w:val="24"/>
                    </w:rPr>
                    <w:t>Окуу</w:t>
                  </w:r>
                  <w:proofErr w:type="spellEnd"/>
                  <w:r w:rsidRPr="00CD2748">
                    <w:rPr>
                      <w:rFonts w:ascii="Times New Roman" w:hAnsi="Times New Roman" w:cs="Times New Roman"/>
                      <w:b/>
                      <w:bCs/>
                      <w:sz w:val="24"/>
                      <w:szCs w:val="24"/>
                    </w:rPr>
                    <w:t xml:space="preserve"> </w:t>
                  </w:r>
                  <w:proofErr w:type="spellStart"/>
                  <w:r w:rsidRPr="00CD2748">
                    <w:rPr>
                      <w:rFonts w:ascii="Times New Roman" w:hAnsi="Times New Roman" w:cs="Times New Roman"/>
                      <w:b/>
                      <w:bCs/>
                      <w:sz w:val="24"/>
                      <w:szCs w:val="24"/>
                    </w:rPr>
                    <w:t>формасы</w:t>
                  </w:r>
                  <w:proofErr w:type="spellEnd"/>
                  <w:r w:rsidRPr="00CD2748">
                    <w:rPr>
                      <w:rFonts w:ascii="Times New Roman" w:hAnsi="Times New Roman" w:cs="Times New Roman"/>
                      <w:b/>
                      <w:bCs/>
                      <w:sz w:val="24"/>
                      <w:szCs w:val="24"/>
                      <w:lang w:val="ky-KG"/>
                    </w:rPr>
                    <w:t xml:space="preserve"> жана мөөнөтү</w:t>
                  </w:r>
                  <w:r w:rsidRPr="00CD2748">
                    <w:rPr>
                      <w:rFonts w:ascii="Times New Roman" w:hAnsi="Times New Roman" w:cs="Times New Roman"/>
                      <w:b/>
                      <w:bCs/>
                      <w:sz w:val="24"/>
                      <w:szCs w:val="24"/>
                    </w:rPr>
                    <w:br/>
                    <w:t>Форма</w:t>
                  </w:r>
                  <w:r w:rsidRPr="00CD2748">
                    <w:rPr>
                      <w:rFonts w:ascii="Times New Roman" w:hAnsi="Times New Roman" w:cs="Times New Roman"/>
                      <w:b/>
                      <w:bCs/>
                      <w:sz w:val="24"/>
                      <w:szCs w:val="24"/>
                      <w:lang w:val="ky-KG"/>
                    </w:rPr>
                    <w:t xml:space="preserve"> и срок</w:t>
                  </w:r>
                  <w:r w:rsidRPr="00CD2748">
                    <w:rPr>
                      <w:rFonts w:ascii="Times New Roman" w:hAnsi="Times New Roman" w:cs="Times New Roman"/>
                      <w:b/>
                      <w:bCs/>
                      <w:sz w:val="24"/>
                      <w:szCs w:val="24"/>
                    </w:rPr>
                    <w:t xml:space="preserve"> обучения</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14:paraId="4EB558D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spellStart"/>
                  <w:r w:rsidRPr="00CD2748">
                    <w:rPr>
                      <w:rFonts w:ascii="Times New Roman" w:hAnsi="Times New Roman" w:cs="Times New Roman"/>
                      <w:b/>
                      <w:bCs/>
                      <w:sz w:val="24"/>
                      <w:szCs w:val="24"/>
                    </w:rPr>
                    <w:t>Окуучулардын</w:t>
                  </w:r>
                  <w:proofErr w:type="spellEnd"/>
                  <w:r w:rsidRPr="00CD2748">
                    <w:rPr>
                      <w:rFonts w:ascii="Times New Roman" w:hAnsi="Times New Roman" w:cs="Times New Roman"/>
                      <w:b/>
                      <w:bCs/>
                      <w:sz w:val="24"/>
                      <w:szCs w:val="24"/>
                    </w:rPr>
                    <w:t xml:space="preserve"> </w:t>
                  </w:r>
                  <w:proofErr w:type="spellStart"/>
                  <w:r w:rsidRPr="00CD2748">
                    <w:rPr>
                      <w:rFonts w:ascii="Times New Roman" w:hAnsi="Times New Roman" w:cs="Times New Roman"/>
                      <w:b/>
                      <w:bCs/>
                      <w:sz w:val="24"/>
                      <w:szCs w:val="24"/>
                    </w:rPr>
                    <w:t>чектуу</w:t>
                  </w:r>
                  <w:proofErr w:type="spellEnd"/>
                  <w:r w:rsidRPr="00CD2748">
                    <w:rPr>
                      <w:rFonts w:ascii="Times New Roman" w:hAnsi="Times New Roman" w:cs="Times New Roman"/>
                      <w:b/>
                      <w:bCs/>
                      <w:sz w:val="24"/>
                      <w:szCs w:val="24"/>
                    </w:rPr>
                    <w:t xml:space="preserve"> саны</w:t>
                  </w:r>
                  <w:r w:rsidRPr="00CD2748">
                    <w:rPr>
                      <w:rFonts w:ascii="Times New Roman" w:hAnsi="Times New Roman" w:cs="Times New Roman"/>
                      <w:b/>
                      <w:bCs/>
                      <w:sz w:val="24"/>
                      <w:szCs w:val="24"/>
                    </w:rPr>
                    <w:br/>
                    <w:t>Предельное количество обучающихся</w:t>
                  </w:r>
                </w:p>
              </w:tc>
              <w:tc>
                <w:tcPr>
                  <w:tcW w:w="97" w:type="pct"/>
                  <w:tcBorders>
                    <w:top w:val="nil"/>
                    <w:left w:val="nil"/>
                    <w:bottom w:val="nil"/>
                    <w:right w:val="single" w:sz="8" w:space="0" w:color="auto"/>
                  </w:tcBorders>
                  <w:tcMar>
                    <w:top w:w="0" w:type="dxa"/>
                    <w:left w:w="108" w:type="dxa"/>
                    <w:bottom w:w="0" w:type="dxa"/>
                    <w:right w:w="108" w:type="dxa"/>
                  </w:tcMar>
                  <w:hideMark/>
                </w:tcPr>
                <w:p w14:paraId="1E1DB43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 </w:t>
                  </w:r>
                </w:p>
              </w:tc>
              <w:tc>
                <w:tcPr>
                  <w:tcW w:w="168" w:type="pct"/>
                  <w:tcBorders>
                    <w:top w:val="nil"/>
                    <w:left w:val="nil"/>
                    <w:bottom w:val="single" w:sz="8" w:space="0" w:color="auto"/>
                    <w:right w:val="single" w:sz="8" w:space="0" w:color="auto"/>
                  </w:tcBorders>
                  <w:tcMar>
                    <w:top w:w="0" w:type="dxa"/>
                    <w:left w:w="108" w:type="dxa"/>
                    <w:bottom w:w="0" w:type="dxa"/>
                    <w:right w:w="108" w:type="dxa"/>
                  </w:tcMar>
                  <w:hideMark/>
                </w:tcPr>
                <w:p w14:paraId="7497EE8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6D2F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Шифр</w:t>
                  </w:r>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F8157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spellStart"/>
                  <w:r w:rsidRPr="00CD2748">
                    <w:rPr>
                      <w:rFonts w:ascii="Times New Roman" w:hAnsi="Times New Roman" w:cs="Times New Roman"/>
                      <w:b/>
                      <w:bCs/>
                      <w:sz w:val="24"/>
                      <w:szCs w:val="24"/>
                    </w:rPr>
                    <w:t>Багыттын</w:t>
                  </w:r>
                  <w:proofErr w:type="spellEnd"/>
                  <w:r w:rsidRPr="00CD2748">
                    <w:rPr>
                      <w:rFonts w:ascii="Times New Roman" w:hAnsi="Times New Roman" w:cs="Times New Roman"/>
                      <w:b/>
                      <w:bCs/>
                      <w:sz w:val="24"/>
                      <w:szCs w:val="24"/>
                    </w:rPr>
                    <w:t xml:space="preserve"> (</w:t>
                  </w:r>
                  <w:proofErr w:type="spellStart"/>
                  <w:r w:rsidRPr="00CD2748">
                    <w:rPr>
                      <w:rFonts w:ascii="Times New Roman" w:hAnsi="Times New Roman" w:cs="Times New Roman"/>
                      <w:b/>
                      <w:bCs/>
                      <w:sz w:val="24"/>
                      <w:szCs w:val="24"/>
                    </w:rPr>
                    <w:t>адистиктин</w:t>
                  </w:r>
                  <w:proofErr w:type="spellEnd"/>
                  <w:r w:rsidRPr="00CD2748">
                    <w:rPr>
                      <w:rFonts w:ascii="Times New Roman" w:hAnsi="Times New Roman" w:cs="Times New Roman"/>
                      <w:b/>
                      <w:bCs/>
                      <w:sz w:val="24"/>
                      <w:szCs w:val="24"/>
                    </w:rPr>
                    <w:t xml:space="preserve">) </w:t>
                  </w:r>
                  <w:proofErr w:type="spellStart"/>
                  <w:r w:rsidRPr="00CD2748">
                    <w:rPr>
                      <w:rFonts w:ascii="Times New Roman" w:hAnsi="Times New Roman" w:cs="Times New Roman"/>
                      <w:b/>
                      <w:bCs/>
                      <w:sz w:val="24"/>
                      <w:szCs w:val="24"/>
                    </w:rPr>
                    <w:t>аталышы</w:t>
                  </w:r>
                  <w:proofErr w:type="spellEnd"/>
                  <w:r w:rsidRPr="00CD2748">
                    <w:rPr>
                      <w:rFonts w:ascii="Times New Roman" w:hAnsi="Times New Roman" w:cs="Times New Roman"/>
                      <w:b/>
                      <w:bCs/>
                      <w:sz w:val="24"/>
                      <w:szCs w:val="24"/>
                    </w:rPr>
                    <w:br/>
                    <w:t>Наименование направления (специальности)</w:t>
                  </w:r>
                </w:p>
              </w:tc>
              <w:tc>
                <w:tcPr>
                  <w:tcW w:w="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B3D0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spellStart"/>
                  <w:r w:rsidRPr="00CD2748">
                    <w:rPr>
                      <w:rFonts w:ascii="Times New Roman" w:hAnsi="Times New Roman" w:cs="Times New Roman"/>
                      <w:b/>
                      <w:bCs/>
                      <w:sz w:val="24"/>
                      <w:szCs w:val="24"/>
                    </w:rPr>
                    <w:t>Окуу</w:t>
                  </w:r>
                  <w:proofErr w:type="spellEnd"/>
                  <w:r w:rsidRPr="00CD2748">
                    <w:rPr>
                      <w:rFonts w:ascii="Times New Roman" w:hAnsi="Times New Roman" w:cs="Times New Roman"/>
                      <w:b/>
                      <w:bCs/>
                      <w:sz w:val="24"/>
                      <w:szCs w:val="24"/>
                    </w:rPr>
                    <w:t xml:space="preserve"> </w:t>
                  </w:r>
                  <w:proofErr w:type="spellStart"/>
                  <w:r w:rsidRPr="00CD2748">
                    <w:rPr>
                      <w:rFonts w:ascii="Times New Roman" w:hAnsi="Times New Roman" w:cs="Times New Roman"/>
                      <w:b/>
                      <w:bCs/>
                      <w:sz w:val="24"/>
                      <w:szCs w:val="24"/>
                    </w:rPr>
                    <w:t>формасы</w:t>
                  </w:r>
                  <w:proofErr w:type="spellEnd"/>
                  <w:r w:rsidRPr="00CD2748">
                    <w:rPr>
                      <w:rFonts w:ascii="Times New Roman" w:hAnsi="Times New Roman" w:cs="Times New Roman"/>
                      <w:b/>
                      <w:bCs/>
                      <w:sz w:val="24"/>
                      <w:szCs w:val="24"/>
                      <w:lang w:val="ky-KG"/>
                    </w:rPr>
                    <w:t xml:space="preserve"> жана мөөнөтү</w:t>
                  </w:r>
                  <w:r w:rsidRPr="00CD2748">
                    <w:rPr>
                      <w:rFonts w:ascii="Times New Roman" w:hAnsi="Times New Roman" w:cs="Times New Roman"/>
                      <w:b/>
                      <w:bCs/>
                      <w:sz w:val="24"/>
                      <w:szCs w:val="24"/>
                    </w:rPr>
                    <w:br/>
                    <w:t>Форма</w:t>
                  </w:r>
                  <w:r w:rsidRPr="00CD2748">
                    <w:rPr>
                      <w:rFonts w:ascii="Times New Roman" w:hAnsi="Times New Roman" w:cs="Times New Roman"/>
                      <w:b/>
                      <w:bCs/>
                      <w:sz w:val="24"/>
                      <w:szCs w:val="24"/>
                      <w:lang w:val="ky-KG"/>
                    </w:rPr>
                    <w:t xml:space="preserve"> и срок</w:t>
                  </w:r>
                  <w:r w:rsidRPr="00CD2748">
                    <w:rPr>
                      <w:rFonts w:ascii="Times New Roman" w:hAnsi="Times New Roman" w:cs="Times New Roman"/>
                      <w:b/>
                      <w:bCs/>
                      <w:sz w:val="24"/>
                      <w:szCs w:val="24"/>
                    </w:rPr>
                    <w:t xml:space="preserve"> обучения</w:t>
                  </w:r>
                </w:p>
              </w:tc>
              <w:tc>
                <w:tcPr>
                  <w:tcW w:w="9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04EF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spellStart"/>
                  <w:r w:rsidRPr="00CD2748">
                    <w:rPr>
                      <w:rFonts w:ascii="Times New Roman" w:hAnsi="Times New Roman" w:cs="Times New Roman"/>
                      <w:b/>
                      <w:bCs/>
                      <w:sz w:val="24"/>
                      <w:szCs w:val="24"/>
                    </w:rPr>
                    <w:t>Окуучулардын</w:t>
                  </w:r>
                  <w:proofErr w:type="spellEnd"/>
                  <w:r w:rsidRPr="00CD2748">
                    <w:rPr>
                      <w:rFonts w:ascii="Times New Roman" w:hAnsi="Times New Roman" w:cs="Times New Roman"/>
                      <w:b/>
                      <w:bCs/>
                      <w:sz w:val="24"/>
                      <w:szCs w:val="24"/>
                    </w:rPr>
                    <w:t xml:space="preserve"> </w:t>
                  </w:r>
                  <w:proofErr w:type="spellStart"/>
                  <w:r w:rsidRPr="00CD2748">
                    <w:rPr>
                      <w:rFonts w:ascii="Times New Roman" w:hAnsi="Times New Roman" w:cs="Times New Roman"/>
                      <w:b/>
                      <w:bCs/>
                      <w:sz w:val="24"/>
                      <w:szCs w:val="24"/>
                    </w:rPr>
                    <w:t>чектуу</w:t>
                  </w:r>
                  <w:proofErr w:type="spellEnd"/>
                  <w:r w:rsidRPr="00CD2748">
                    <w:rPr>
                      <w:rFonts w:ascii="Times New Roman" w:hAnsi="Times New Roman" w:cs="Times New Roman"/>
                      <w:b/>
                      <w:bCs/>
                      <w:sz w:val="24"/>
                      <w:szCs w:val="24"/>
                    </w:rPr>
                    <w:t xml:space="preserve"> саны</w:t>
                  </w:r>
                  <w:r w:rsidRPr="00CD2748">
                    <w:rPr>
                      <w:rFonts w:ascii="Times New Roman" w:hAnsi="Times New Roman" w:cs="Times New Roman"/>
                      <w:b/>
                      <w:bCs/>
                      <w:sz w:val="24"/>
                      <w:szCs w:val="24"/>
                    </w:rPr>
                    <w:br/>
                    <w:t>Предельное количество обучающихся</w:t>
                  </w:r>
                </w:p>
              </w:tc>
            </w:tr>
            <w:tr w:rsidR="000E58F5" w:rsidRPr="00CD2748" w14:paraId="3DB002FE" w14:textId="77777777" w:rsidTr="004555C7">
              <w:tc>
                <w:tcPr>
                  <w:tcW w:w="221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CC39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А. </w:t>
                  </w:r>
                  <w:proofErr w:type="spellStart"/>
                  <w:r w:rsidRPr="00CD2748">
                    <w:rPr>
                      <w:rFonts w:ascii="Times New Roman" w:hAnsi="Times New Roman" w:cs="Times New Roman"/>
                      <w:sz w:val="24"/>
                      <w:szCs w:val="24"/>
                    </w:rPr>
                    <w:t>Мектепке</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чейинки</w:t>
                  </w:r>
                  <w:proofErr w:type="spellEnd"/>
                  <w:r w:rsidRPr="00CD2748">
                    <w:rPr>
                      <w:rFonts w:ascii="Times New Roman" w:hAnsi="Times New Roman" w:cs="Times New Roman"/>
                      <w:sz w:val="24"/>
                      <w:szCs w:val="24"/>
                    </w:rPr>
                    <w:t xml:space="preserve"> </w:t>
                  </w:r>
                  <w:r w:rsidRPr="00CD2748">
                    <w:rPr>
                      <w:rFonts w:ascii="Times New Roman" w:hAnsi="Times New Roman" w:cs="Times New Roman"/>
                      <w:sz w:val="24"/>
                      <w:szCs w:val="24"/>
                    </w:rPr>
                    <w:br/>
                    <w:t xml:space="preserve">    Дошкольное </w:t>
                  </w:r>
                </w:p>
              </w:tc>
              <w:tc>
                <w:tcPr>
                  <w:tcW w:w="97" w:type="pct"/>
                  <w:tcBorders>
                    <w:top w:val="nil"/>
                    <w:left w:val="nil"/>
                    <w:bottom w:val="nil"/>
                    <w:right w:val="single" w:sz="8" w:space="0" w:color="auto"/>
                  </w:tcBorders>
                  <w:tcMar>
                    <w:top w:w="0" w:type="dxa"/>
                    <w:left w:w="108" w:type="dxa"/>
                    <w:bottom w:w="0" w:type="dxa"/>
                    <w:right w:w="108" w:type="dxa"/>
                  </w:tcMar>
                  <w:hideMark/>
                </w:tcPr>
                <w:p w14:paraId="63B88FC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69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3A71E02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Н. </w:t>
                  </w:r>
                  <w:proofErr w:type="spellStart"/>
                  <w:r w:rsidRPr="00CD2748">
                    <w:rPr>
                      <w:rFonts w:ascii="Times New Roman" w:hAnsi="Times New Roman" w:cs="Times New Roman"/>
                      <w:sz w:val="24"/>
                      <w:szCs w:val="24"/>
                    </w:rPr>
                    <w:t>Башталгыч</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кесиптик</w:t>
                  </w:r>
                  <w:proofErr w:type="spellEnd"/>
                  <w:r w:rsidRPr="00CD2748">
                    <w:rPr>
                      <w:rFonts w:ascii="Times New Roman" w:hAnsi="Times New Roman" w:cs="Times New Roman"/>
                      <w:sz w:val="24"/>
                      <w:szCs w:val="24"/>
                    </w:rPr>
                    <w:t xml:space="preserve"> </w:t>
                  </w:r>
                  <w:r w:rsidRPr="00CD2748">
                    <w:rPr>
                      <w:rFonts w:ascii="Times New Roman" w:hAnsi="Times New Roman" w:cs="Times New Roman"/>
                      <w:sz w:val="24"/>
                      <w:szCs w:val="24"/>
                    </w:rPr>
                    <w:br/>
                    <w:t xml:space="preserve">     Начальное профессиональное </w:t>
                  </w:r>
                </w:p>
              </w:tc>
            </w:tr>
            <w:tr w:rsidR="000E58F5" w:rsidRPr="00CD2748" w14:paraId="382A4715" w14:textId="77777777" w:rsidTr="004555C7">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F9C2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68C70BE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14:paraId="3720F83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14:paraId="06DFE2A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7" w:type="pct"/>
                  <w:tcBorders>
                    <w:top w:val="nil"/>
                    <w:left w:val="nil"/>
                    <w:bottom w:val="nil"/>
                    <w:right w:val="single" w:sz="8" w:space="0" w:color="auto"/>
                  </w:tcBorders>
                  <w:tcMar>
                    <w:top w:w="0" w:type="dxa"/>
                    <w:left w:w="108" w:type="dxa"/>
                    <w:bottom w:w="0" w:type="dxa"/>
                    <w:right w:w="108" w:type="dxa"/>
                  </w:tcMar>
                  <w:hideMark/>
                </w:tcPr>
                <w:p w14:paraId="5607C84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68" w:type="pct"/>
                  <w:tcBorders>
                    <w:top w:val="nil"/>
                    <w:left w:val="nil"/>
                    <w:bottom w:val="single" w:sz="8" w:space="0" w:color="auto"/>
                    <w:right w:val="single" w:sz="8" w:space="0" w:color="auto"/>
                  </w:tcBorders>
                  <w:tcMar>
                    <w:top w:w="0" w:type="dxa"/>
                    <w:left w:w="108" w:type="dxa"/>
                    <w:bottom w:w="0" w:type="dxa"/>
                    <w:right w:w="108" w:type="dxa"/>
                  </w:tcMar>
                  <w:hideMark/>
                </w:tcPr>
                <w:p w14:paraId="039A7BC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B0EB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BFFCE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74C1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0F047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17153E63" w14:textId="77777777" w:rsidTr="004555C7">
              <w:tc>
                <w:tcPr>
                  <w:tcW w:w="221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5B6E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В. </w:t>
                  </w:r>
                  <w:proofErr w:type="spellStart"/>
                  <w:r w:rsidRPr="00CD2748">
                    <w:rPr>
                      <w:rFonts w:ascii="Times New Roman" w:hAnsi="Times New Roman" w:cs="Times New Roman"/>
                      <w:sz w:val="24"/>
                      <w:szCs w:val="24"/>
                    </w:rPr>
                    <w:t>Башталгыч</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негизги</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жана</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орто</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жалпы</w:t>
                  </w:r>
                  <w:proofErr w:type="spellEnd"/>
                </w:p>
                <w:p w14:paraId="1576FC7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     Начальное, основное и среднее общее </w:t>
                  </w:r>
                </w:p>
              </w:tc>
              <w:tc>
                <w:tcPr>
                  <w:tcW w:w="97" w:type="pct"/>
                  <w:tcBorders>
                    <w:top w:val="nil"/>
                    <w:left w:val="nil"/>
                    <w:bottom w:val="nil"/>
                    <w:right w:val="single" w:sz="8" w:space="0" w:color="auto"/>
                  </w:tcBorders>
                  <w:tcMar>
                    <w:top w:w="0" w:type="dxa"/>
                    <w:left w:w="108" w:type="dxa"/>
                    <w:bottom w:w="0" w:type="dxa"/>
                    <w:right w:w="108" w:type="dxa"/>
                  </w:tcMar>
                  <w:hideMark/>
                </w:tcPr>
                <w:p w14:paraId="10C0F3D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69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5557744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С. </w:t>
                  </w:r>
                  <w:proofErr w:type="spellStart"/>
                  <w:r w:rsidRPr="00CD2748">
                    <w:rPr>
                      <w:rFonts w:ascii="Times New Roman" w:hAnsi="Times New Roman" w:cs="Times New Roman"/>
                      <w:sz w:val="24"/>
                      <w:szCs w:val="24"/>
                    </w:rPr>
                    <w:t>Орто</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кесиптик</w:t>
                  </w:r>
                  <w:proofErr w:type="spellEnd"/>
                  <w:r w:rsidRPr="00CD2748">
                    <w:rPr>
                      <w:rFonts w:ascii="Times New Roman" w:hAnsi="Times New Roman" w:cs="Times New Roman"/>
                      <w:sz w:val="24"/>
                      <w:szCs w:val="24"/>
                    </w:rPr>
                    <w:t xml:space="preserve"> </w:t>
                  </w:r>
                  <w:r w:rsidRPr="00CD2748">
                    <w:rPr>
                      <w:rFonts w:ascii="Times New Roman" w:hAnsi="Times New Roman" w:cs="Times New Roman"/>
                      <w:sz w:val="24"/>
                      <w:szCs w:val="24"/>
                    </w:rPr>
                    <w:br/>
                    <w:t xml:space="preserve">     Среднее профессиональное </w:t>
                  </w:r>
                </w:p>
              </w:tc>
            </w:tr>
            <w:tr w:rsidR="000E58F5" w:rsidRPr="00CD2748" w14:paraId="649E9990" w14:textId="77777777" w:rsidTr="004555C7">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706F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19A3625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14:paraId="2C005BF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14:paraId="24D469E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7" w:type="pct"/>
                  <w:tcBorders>
                    <w:top w:val="nil"/>
                    <w:left w:val="nil"/>
                    <w:bottom w:val="nil"/>
                    <w:right w:val="single" w:sz="8" w:space="0" w:color="auto"/>
                  </w:tcBorders>
                  <w:tcMar>
                    <w:top w:w="0" w:type="dxa"/>
                    <w:left w:w="108" w:type="dxa"/>
                    <w:bottom w:w="0" w:type="dxa"/>
                    <w:right w:w="108" w:type="dxa"/>
                  </w:tcMar>
                  <w:hideMark/>
                </w:tcPr>
                <w:p w14:paraId="03EF504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68" w:type="pct"/>
                  <w:tcBorders>
                    <w:top w:val="nil"/>
                    <w:left w:val="nil"/>
                    <w:bottom w:val="single" w:sz="8" w:space="0" w:color="auto"/>
                    <w:right w:val="single" w:sz="8" w:space="0" w:color="auto"/>
                  </w:tcBorders>
                  <w:tcMar>
                    <w:top w:w="0" w:type="dxa"/>
                    <w:left w:w="108" w:type="dxa"/>
                    <w:bottom w:w="0" w:type="dxa"/>
                    <w:right w:w="108" w:type="dxa"/>
                  </w:tcMar>
                  <w:hideMark/>
                </w:tcPr>
                <w:p w14:paraId="0EE6B43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B88D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CFC5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A635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51B52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5BBD9881" w14:textId="77777777" w:rsidTr="004555C7">
              <w:tc>
                <w:tcPr>
                  <w:tcW w:w="221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1CB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Е. </w:t>
                  </w:r>
                  <w:proofErr w:type="spellStart"/>
                  <w:r w:rsidRPr="00CD2748">
                    <w:rPr>
                      <w:rFonts w:ascii="Times New Roman" w:hAnsi="Times New Roman" w:cs="Times New Roman"/>
                      <w:sz w:val="24"/>
                      <w:szCs w:val="24"/>
                    </w:rPr>
                    <w:t>Кошумча</w:t>
                  </w:r>
                  <w:proofErr w:type="spellEnd"/>
                  <w:r w:rsidRPr="00CD2748">
                    <w:rPr>
                      <w:rFonts w:ascii="Times New Roman" w:hAnsi="Times New Roman" w:cs="Times New Roman"/>
                      <w:sz w:val="24"/>
                      <w:szCs w:val="24"/>
                    </w:rPr>
                    <w:t xml:space="preserve"> (</w:t>
                  </w:r>
                  <w:proofErr w:type="spellStart"/>
                  <w:proofErr w:type="gramStart"/>
                  <w:r w:rsidRPr="00CD2748">
                    <w:rPr>
                      <w:rFonts w:ascii="Times New Roman" w:hAnsi="Times New Roman" w:cs="Times New Roman"/>
                      <w:sz w:val="24"/>
                      <w:szCs w:val="24"/>
                    </w:rPr>
                    <w:t>курстар</w:t>
                  </w:r>
                  <w:proofErr w:type="spellEnd"/>
                  <w:r w:rsidRPr="00CD2748">
                    <w:rPr>
                      <w:rFonts w:ascii="Times New Roman" w:hAnsi="Times New Roman" w:cs="Times New Roman"/>
                      <w:sz w:val="24"/>
                      <w:szCs w:val="24"/>
                    </w:rPr>
                    <w:t>)</w:t>
                  </w:r>
                  <w:r w:rsidRPr="00CD2748">
                    <w:rPr>
                      <w:rFonts w:ascii="Times New Roman" w:hAnsi="Times New Roman" w:cs="Times New Roman"/>
                      <w:sz w:val="24"/>
                      <w:szCs w:val="24"/>
                    </w:rPr>
                    <w:br/>
                    <w:t>   </w:t>
                  </w:r>
                  <w:proofErr w:type="gramEnd"/>
                  <w:r w:rsidRPr="00CD2748">
                    <w:rPr>
                      <w:rFonts w:ascii="Times New Roman" w:hAnsi="Times New Roman" w:cs="Times New Roman"/>
                      <w:sz w:val="24"/>
                      <w:szCs w:val="24"/>
                    </w:rPr>
                    <w:t>  Дополнительное (курсы)</w:t>
                  </w:r>
                </w:p>
              </w:tc>
              <w:tc>
                <w:tcPr>
                  <w:tcW w:w="97" w:type="pct"/>
                  <w:tcBorders>
                    <w:top w:val="nil"/>
                    <w:left w:val="nil"/>
                    <w:bottom w:val="nil"/>
                    <w:right w:val="single" w:sz="8" w:space="0" w:color="auto"/>
                  </w:tcBorders>
                  <w:tcMar>
                    <w:top w:w="0" w:type="dxa"/>
                    <w:left w:w="108" w:type="dxa"/>
                    <w:bottom w:w="0" w:type="dxa"/>
                    <w:right w:w="108" w:type="dxa"/>
                  </w:tcMar>
                  <w:hideMark/>
                </w:tcPr>
                <w:p w14:paraId="5537F4B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69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5EB4DE3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D. </w:t>
                  </w:r>
                  <w:proofErr w:type="spellStart"/>
                  <w:r w:rsidRPr="00CD2748">
                    <w:rPr>
                      <w:rFonts w:ascii="Times New Roman" w:hAnsi="Times New Roman" w:cs="Times New Roman"/>
                      <w:sz w:val="24"/>
                      <w:szCs w:val="24"/>
                    </w:rPr>
                    <w:t>Жогорку</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кесиптик</w:t>
                  </w:r>
                  <w:proofErr w:type="spellEnd"/>
                  <w:r w:rsidRPr="00CD2748">
                    <w:rPr>
                      <w:rFonts w:ascii="Times New Roman" w:hAnsi="Times New Roman" w:cs="Times New Roman"/>
                      <w:sz w:val="24"/>
                      <w:szCs w:val="24"/>
                    </w:rPr>
                    <w:t xml:space="preserve"> </w:t>
                  </w:r>
                  <w:r w:rsidRPr="00CD2748">
                    <w:rPr>
                      <w:rFonts w:ascii="Times New Roman" w:hAnsi="Times New Roman" w:cs="Times New Roman"/>
                      <w:sz w:val="24"/>
                      <w:szCs w:val="24"/>
                    </w:rPr>
                    <w:br/>
                    <w:t xml:space="preserve">     Высшее профессиональное </w:t>
                  </w:r>
                </w:p>
              </w:tc>
            </w:tr>
            <w:tr w:rsidR="000E58F5" w:rsidRPr="00CD2748" w14:paraId="6A667297" w14:textId="77777777" w:rsidTr="004555C7">
              <w:tc>
                <w:tcPr>
                  <w:tcW w:w="16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0735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27A6A33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Borders>
                    <w:top w:val="nil"/>
                    <w:left w:val="nil"/>
                    <w:bottom w:val="single" w:sz="8" w:space="0" w:color="auto"/>
                    <w:right w:val="single" w:sz="8" w:space="0" w:color="auto"/>
                  </w:tcBorders>
                  <w:tcMar>
                    <w:top w:w="0" w:type="dxa"/>
                    <w:left w:w="108" w:type="dxa"/>
                    <w:bottom w:w="0" w:type="dxa"/>
                    <w:right w:w="108" w:type="dxa"/>
                  </w:tcMar>
                  <w:hideMark/>
                </w:tcPr>
                <w:p w14:paraId="3ECFFBB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26" w:type="pct"/>
                  <w:tcBorders>
                    <w:top w:val="nil"/>
                    <w:left w:val="nil"/>
                    <w:bottom w:val="single" w:sz="8" w:space="0" w:color="auto"/>
                    <w:right w:val="single" w:sz="8" w:space="0" w:color="auto"/>
                  </w:tcBorders>
                  <w:tcMar>
                    <w:top w:w="0" w:type="dxa"/>
                    <w:left w:w="108" w:type="dxa"/>
                    <w:bottom w:w="0" w:type="dxa"/>
                    <w:right w:w="108" w:type="dxa"/>
                  </w:tcMar>
                  <w:hideMark/>
                </w:tcPr>
                <w:p w14:paraId="4BF8CF6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7" w:type="pct"/>
                  <w:tcBorders>
                    <w:top w:val="nil"/>
                    <w:left w:val="nil"/>
                    <w:bottom w:val="nil"/>
                    <w:right w:val="single" w:sz="8" w:space="0" w:color="auto"/>
                  </w:tcBorders>
                  <w:tcMar>
                    <w:top w:w="0" w:type="dxa"/>
                    <w:left w:w="108" w:type="dxa"/>
                    <w:bottom w:w="0" w:type="dxa"/>
                    <w:right w:w="108" w:type="dxa"/>
                  </w:tcMar>
                  <w:hideMark/>
                </w:tcPr>
                <w:p w14:paraId="2338C10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68" w:type="pct"/>
                  <w:tcBorders>
                    <w:top w:val="nil"/>
                    <w:left w:val="nil"/>
                    <w:bottom w:val="single" w:sz="8" w:space="0" w:color="auto"/>
                    <w:right w:val="single" w:sz="8" w:space="0" w:color="auto"/>
                  </w:tcBorders>
                  <w:tcMar>
                    <w:top w:w="0" w:type="dxa"/>
                    <w:left w:w="108" w:type="dxa"/>
                    <w:bottom w:w="0" w:type="dxa"/>
                    <w:right w:w="108" w:type="dxa"/>
                  </w:tcMar>
                  <w:hideMark/>
                </w:tcPr>
                <w:p w14:paraId="535164D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629E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D34E2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AEF8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436C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2633ADA9" w14:textId="77777777" w:rsidTr="004555C7">
              <w:tc>
                <w:tcPr>
                  <w:tcW w:w="2211"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7062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F. </w:t>
                  </w:r>
                  <w:proofErr w:type="spellStart"/>
                  <w:r w:rsidRPr="00CD2748">
                    <w:rPr>
                      <w:rFonts w:ascii="Times New Roman" w:hAnsi="Times New Roman" w:cs="Times New Roman"/>
                      <w:sz w:val="24"/>
                      <w:szCs w:val="24"/>
                    </w:rPr>
                    <w:t>Кошумча</w:t>
                  </w:r>
                  <w:proofErr w:type="spellEnd"/>
                  <w:r w:rsidRPr="00CD2748">
                    <w:rPr>
                      <w:rFonts w:ascii="Times New Roman" w:hAnsi="Times New Roman" w:cs="Times New Roman"/>
                      <w:sz w:val="24"/>
                      <w:szCs w:val="24"/>
                    </w:rPr>
                    <w:t xml:space="preserve"> (</w:t>
                  </w:r>
                  <w:proofErr w:type="spellStart"/>
                  <w:proofErr w:type="gramStart"/>
                  <w:r w:rsidRPr="00CD2748">
                    <w:rPr>
                      <w:rFonts w:ascii="Times New Roman" w:hAnsi="Times New Roman" w:cs="Times New Roman"/>
                      <w:sz w:val="24"/>
                      <w:szCs w:val="24"/>
                    </w:rPr>
                    <w:t>автомектептер</w:t>
                  </w:r>
                  <w:proofErr w:type="spellEnd"/>
                  <w:r w:rsidRPr="00CD2748">
                    <w:rPr>
                      <w:rFonts w:ascii="Times New Roman" w:hAnsi="Times New Roman" w:cs="Times New Roman"/>
                      <w:sz w:val="24"/>
                      <w:szCs w:val="24"/>
                    </w:rPr>
                    <w:t>)</w:t>
                  </w:r>
                  <w:r w:rsidRPr="00CD2748">
                    <w:rPr>
                      <w:rFonts w:ascii="Times New Roman" w:hAnsi="Times New Roman" w:cs="Times New Roman"/>
                      <w:sz w:val="24"/>
                      <w:szCs w:val="24"/>
                    </w:rPr>
                    <w:br/>
                    <w:t>   </w:t>
                  </w:r>
                  <w:proofErr w:type="gramEnd"/>
                  <w:r w:rsidRPr="00CD2748">
                    <w:rPr>
                      <w:rFonts w:ascii="Times New Roman" w:hAnsi="Times New Roman" w:cs="Times New Roman"/>
                      <w:sz w:val="24"/>
                      <w:szCs w:val="24"/>
                    </w:rPr>
                    <w:t xml:space="preserve"> Дополнительное (автошколы)</w:t>
                  </w:r>
                </w:p>
              </w:tc>
              <w:tc>
                <w:tcPr>
                  <w:tcW w:w="97" w:type="pct"/>
                  <w:tcBorders>
                    <w:top w:val="nil"/>
                    <w:left w:val="nil"/>
                    <w:bottom w:val="nil"/>
                    <w:right w:val="single" w:sz="8" w:space="0" w:color="auto"/>
                  </w:tcBorders>
                  <w:tcMar>
                    <w:top w:w="0" w:type="dxa"/>
                    <w:left w:w="108" w:type="dxa"/>
                    <w:bottom w:w="0" w:type="dxa"/>
                    <w:right w:w="108" w:type="dxa"/>
                  </w:tcMar>
                  <w:hideMark/>
                </w:tcPr>
                <w:p w14:paraId="7AC5388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69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7B166BD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G. </w:t>
                  </w:r>
                  <w:proofErr w:type="spellStart"/>
                  <w:r w:rsidRPr="00CD2748">
                    <w:rPr>
                      <w:rFonts w:ascii="Times New Roman" w:hAnsi="Times New Roman" w:cs="Times New Roman"/>
                      <w:sz w:val="24"/>
                      <w:szCs w:val="24"/>
                    </w:rPr>
                    <w:t>Жогорку</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окуу</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жайдан</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кийинки</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кесиптик</w:t>
                  </w:r>
                  <w:proofErr w:type="spellEnd"/>
                  <w:r w:rsidRPr="00CD2748">
                    <w:rPr>
                      <w:rFonts w:ascii="Times New Roman" w:hAnsi="Times New Roman" w:cs="Times New Roman"/>
                      <w:sz w:val="24"/>
                      <w:szCs w:val="24"/>
                    </w:rPr>
                    <w:t xml:space="preserve"> </w:t>
                  </w:r>
                  <w:r w:rsidRPr="00CD2748">
                    <w:rPr>
                      <w:rFonts w:ascii="Times New Roman" w:hAnsi="Times New Roman" w:cs="Times New Roman"/>
                      <w:sz w:val="24"/>
                      <w:szCs w:val="24"/>
                    </w:rPr>
                    <w:br/>
                    <w:t xml:space="preserve">     Послевузовское профессиональное </w:t>
                  </w:r>
                </w:p>
              </w:tc>
            </w:tr>
            <w:tr w:rsidR="000E58F5" w:rsidRPr="00CD2748" w14:paraId="713896E2" w14:textId="77777777" w:rsidTr="004555C7">
              <w:tc>
                <w:tcPr>
                  <w:tcW w:w="168" w:type="pct"/>
                  <w:tcMar>
                    <w:top w:w="0" w:type="dxa"/>
                    <w:left w:w="108" w:type="dxa"/>
                    <w:bottom w:w="0" w:type="dxa"/>
                    <w:right w:w="108" w:type="dxa"/>
                  </w:tcMar>
                  <w:hideMark/>
                </w:tcPr>
                <w:p w14:paraId="2799F9C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46" w:type="pct"/>
                  <w:tcMar>
                    <w:top w:w="0" w:type="dxa"/>
                    <w:left w:w="108" w:type="dxa"/>
                    <w:bottom w:w="0" w:type="dxa"/>
                    <w:right w:w="108" w:type="dxa"/>
                  </w:tcMar>
                  <w:hideMark/>
                </w:tcPr>
                <w:p w14:paraId="5910D2F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Mar>
                    <w:top w:w="0" w:type="dxa"/>
                    <w:left w:w="108" w:type="dxa"/>
                    <w:bottom w:w="0" w:type="dxa"/>
                    <w:right w:w="108" w:type="dxa"/>
                  </w:tcMar>
                  <w:hideMark/>
                </w:tcPr>
                <w:p w14:paraId="7579142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26" w:type="pct"/>
                  <w:tcMar>
                    <w:top w:w="0" w:type="dxa"/>
                    <w:left w:w="108" w:type="dxa"/>
                    <w:bottom w:w="0" w:type="dxa"/>
                    <w:right w:w="108" w:type="dxa"/>
                  </w:tcMar>
                  <w:hideMark/>
                </w:tcPr>
                <w:p w14:paraId="4106391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7" w:type="pct"/>
                  <w:tcBorders>
                    <w:top w:val="nil"/>
                    <w:left w:val="nil"/>
                    <w:bottom w:val="nil"/>
                    <w:right w:val="single" w:sz="8" w:space="0" w:color="auto"/>
                  </w:tcBorders>
                  <w:tcMar>
                    <w:top w:w="0" w:type="dxa"/>
                    <w:left w:w="108" w:type="dxa"/>
                    <w:bottom w:w="0" w:type="dxa"/>
                    <w:right w:w="108" w:type="dxa"/>
                  </w:tcMar>
                  <w:hideMark/>
                </w:tcPr>
                <w:p w14:paraId="26C9E29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68" w:type="pct"/>
                  <w:tcBorders>
                    <w:top w:val="nil"/>
                    <w:left w:val="nil"/>
                    <w:bottom w:val="single" w:sz="8" w:space="0" w:color="auto"/>
                    <w:right w:val="single" w:sz="8" w:space="0" w:color="auto"/>
                  </w:tcBorders>
                  <w:tcMar>
                    <w:top w:w="0" w:type="dxa"/>
                    <w:left w:w="108" w:type="dxa"/>
                    <w:bottom w:w="0" w:type="dxa"/>
                    <w:right w:w="108" w:type="dxa"/>
                  </w:tcMar>
                  <w:hideMark/>
                </w:tcPr>
                <w:p w14:paraId="2A0627D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329E3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DB38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BFC7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0EED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4FA91216" w14:textId="77777777" w:rsidTr="004555C7">
              <w:tc>
                <w:tcPr>
                  <w:tcW w:w="168" w:type="pct"/>
                  <w:tcMar>
                    <w:top w:w="0" w:type="dxa"/>
                    <w:left w:w="108" w:type="dxa"/>
                    <w:bottom w:w="0" w:type="dxa"/>
                    <w:right w:w="108" w:type="dxa"/>
                  </w:tcMar>
                  <w:hideMark/>
                </w:tcPr>
                <w:p w14:paraId="23014CF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46" w:type="pct"/>
                  <w:tcMar>
                    <w:top w:w="0" w:type="dxa"/>
                    <w:left w:w="108" w:type="dxa"/>
                    <w:bottom w:w="0" w:type="dxa"/>
                    <w:right w:w="108" w:type="dxa"/>
                  </w:tcMar>
                  <w:hideMark/>
                </w:tcPr>
                <w:p w14:paraId="03F1A8AC" w14:textId="2DC055E0" w:rsidR="000E58F5" w:rsidRPr="000E58F5" w:rsidRDefault="000E58F5" w:rsidP="0053144E">
                  <w:pPr>
                    <w:pStyle w:val="tkTablica"/>
                    <w:spacing w:after="0" w:line="240" w:lineRule="auto"/>
                    <w:rPr>
                      <w:rFonts w:ascii="Times New Roman" w:hAnsi="Times New Roman" w:cs="Times New Roman"/>
                      <w:b/>
                      <w:sz w:val="24"/>
                      <w:szCs w:val="24"/>
                    </w:rPr>
                  </w:pPr>
                  <w:r w:rsidRPr="00CD2748">
                    <w:rPr>
                      <w:rFonts w:ascii="Times New Roman" w:hAnsi="Times New Roman" w:cs="Times New Roman"/>
                      <w:sz w:val="24"/>
                      <w:szCs w:val="24"/>
                    </w:rPr>
                    <w:t> </w:t>
                  </w:r>
                  <w:r w:rsidRPr="000E58F5">
                    <w:rPr>
                      <w:rFonts w:ascii="Times New Roman" w:hAnsi="Times New Roman" w:cs="Times New Roman"/>
                      <w:b/>
                      <w:color w:val="FF0000"/>
                      <w:sz w:val="24"/>
                      <w:szCs w:val="24"/>
                    </w:rPr>
                    <w:t xml:space="preserve"> </w:t>
                  </w:r>
                </w:p>
              </w:tc>
              <w:tc>
                <w:tcPr>
                  <w:tcW w:w="471" w:type="pct"/>
                  <w:tcMar>
                    <w:top w:w="0" w:type="dxa"/>
                    <w:left w:w="108" w:type="dxa"/>
                    <w:bottom w:w="0" w:type="dxa"/>
                    <w:right w:w="108" w:type="dxa"/>
                  </w:tcMar>
                  <w:hideMark/>
                </w:tcPr>
                <w:p w14:paraId="68E0904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26" w:type="pct"/>
                  <w:tcMar>
                    <w:top w:w="0" w:type="dxa"/>
                    <w:left w:w="108" w:type="dxa"/>
                    <w:bottom w:w="0" w:type="dxa"/>
                    <w:right w:w="108" w:type="dxa"/>
                  </w:tcMar>
                  <w:hideMark/>
                </w:tcPr>
                <w:p w14:paraId="0A0B935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7" w:type="pct"/>
                  <w:tcBorders>
                    <w:top w:val="nil"/>
                    <w:left w:val="nil"/>
                    <w:bottom w:val="nil"/>
                    <w:right w:val="single" w:sz="8" w:space="0" w:color="auto"/>
                  </w:tcBorders>
                  <w:tcMar>
                    <w:top w:w="0" w:type="dxa"/>
                    <w:left w:w="108" w:type="dxa"/>
                    <w:bottom w:w="0" w:type="dxa"/>
                    <w:right w:w="108" w:type="dxa"/>
                  </w:tcMar>
                  <w:hideMark/>
                </w:tcPr>
                <w:p w14:paraId="7920362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693"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63C9CC2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I. </w:t>
                  </w:r>
                  <w:proofErr w:type="spellStart"/>
                  <w:r w:rsidRPr="00CD2748">
                    <w:rPr>
                      <w:rFonts w:ascii="Times New Roman" w:hAnsi="Times New Roman" w:cs="Times New Roman"/>
                      <w:sz w:val="24"/>
                      <w:szCs w:val="24"/>
                    </w:rPr>
                    <w:t>Кошумча</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кесиптик</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билим</w:t>
                  </w:r>
                  <w:proofErr w:type="spellEnd"/>
                  <w:r w:rsidRPr="00CD2748">
                    <w:rPr>
                      <w:rFonts w:ascii="Times New Roman" w:hAnsi="Times New Roman" w:cs="Times New Roman"/>
                      <w:sz w:val="24"/>
                      <w:szCs w:val="24"/>
                    </w:rPr>
                    <w:t xml:space="preserve"> </w:t>
                  </w:r>
                  <w:proofErr w:type="spellStart"/>
                  <w:r w:rsidRPr="00CD2748">
                    <w:rPr>
                      <w:rFonts w:ascii="Times New Roman" w:hAnsi="Times New Roman" w:cs="Times New Roman"/>
                      <w:sz w:val="24"/>
                      <w:szCs w:val="24"/>
                    </w:rPr>
                    <w:t>беруу</w:t>
                  </w:r>
                  <w:proofErr w:type="spellEnd"/>
                  <w:r w:rsidRPr="00CD2748">
                    <w:rPr>
                      <w:rFonts w:ascii="Times New Roman" w:hAnsi="Times New Roman" w:cs="Times New Roman"/>
                      <w:sz w:val="24"/>
                      <w:szCs w:val="24"/>
                    </w:rPr>
                    <w:br/>
                    <w:t>    Дополнительное профессиональное образование</w:t>
                  </w:r>
                </w:p>
              </w:tc>
            </w:tr>
            <w:tr w:rsidR="000E58F5" w:rsidRPr="00CD2748" w14:paraId="4FF47DD1" w14:textId="77777777" w:rsidTr="004555C7">
              <w:tc>
                <w:tcPr>
                  <w:tcW w:w="168" w:type="pct"/>
                  <w:tcMar>
                    <w:top w:w="0" w:type="dxa"/>
                    <w:left w:w="108" w:type="dxa"/>
                    <w:bottom w:w="0" w:type="dxa"/>
                    <w:right w:w="108" w:type="dxa"/>
                  </w:tcMar>
                  <w:hideMark/>
                </w:tcPr>
                <w:p w14:paraId="2427B8C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46" w:type="pct"/>
                  <w:tcMar>
                    <w:top w:w="0" w:type="dxa"/>
                    <w:left w:w="108" w:type="dxa"/>
                    <w:bottom w:w="0" w:type="dxa"/>
                    <w:right w:w="108" w:type="dxa"/>
                  </w:tcMar>
                  <w:hideMark/>
                </w:tcPr>
                <w:p w14:paraId="22E760A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Mar>
                    <w:top w:w="0" w:type="dxa"/>
                    <w:left w:w="108" w:type="dxa"/>
                    <w:bottom w:w="0" w:type="dxa"/>
                    <w:right w:w="108" w:type="dxa"/>
                  </w:tcMar>
                  <w:hideMark/>
                </w:tcPr>
                <w:p w14:paraId="2174151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26" w:type="pct"/>
                  <w:tcMar>
                    <w:top w:w="0" w:type="dxa"/>
                    <w:left w:w="108" w:type="dxa"/>
                    <w:bottom w:w="0" w:type="dxa"/>
                    <w:right w:w="108" w:type="dxa"/>
                  </w:tcMar>
                  <w:hideMark/>
                </w:tcPr>
                <w:p w14:paraId="7D5A5AE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7" w:type="pct"/>
                  <w:tcMar>
                    <w:top w:w="0" w:type="dxa"/>
                    <w:left w:w="108" w:type="dxa"/>
                    <w:bottom w:w="0" w:type="dxa"/>
                    <w:right w:w="108" w:type="dxa"/>
                  </w:tcMar>
                  <w:hideMark/>
                </w:tcPr>
                <w:p w14:paraId="0E5DAB8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68" w:type="pct"/>
                  <w:tcMar>
                    <w:top w:w="0" w:type="dxa"/>
                    <w:left w:w="108" w:type="dxa"/>
                    <w:bottom w:w="0" w:type="dxa"/>
                    <w:right w:w="108" w:type="dxa"/>
                  </w:tcMar>
                  <w:hideMark/>
                </w:tcPr>
                <w:p w14:paraId="3A89433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50" w:type="pct"/>
                  <w:tcBorders>
                    <w:top w:val="single" w:sz="8" w:space="0" w:color="auto"/>
                    <w:left w:val="nil"/>
                    <w:bottom w:val="nil"/>
                    <w:right w:val="nil"/>
                  </w:tcBorders>
                  <w:tcMar>
                    <w:top w:w="0" w:type="dxa"/>
                    <w:left w:w="108" w:type="dxa"/>
                    <w:bottom w:w="0" w:type="dxa"/>
                    <w:right w:w="108" w:type="dxa"/>
                  </w:tcMar>
                  <w:hideMark/>
                </w:tcPr>
                <w:p w14:paraId="3EE4562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79" w:type="pct"/>
                  <w:tcBorders>
                    <w:top w:val="single" w:sz="8" w:space="0" w:color="auto"/>
                    <w:left w:val="nil"/>
                    <w:bottom w:val="nil"/>
                    <w:right w:val="nil"/>
                  </w:tcBorders>
                  <w:tcMar>
                    <w:top w:w="0" w:type="dxa"/>
                    <w:left w:w="108" w:type="dxa"/>
                    <w:bottom w:w="0" w:type="dxa"/>
                    <w:right w:w="108" w:type="dxa"/>
                  </w:tcMar>
                  <w:hideMark/>
                </w:tcPr>
                <w:p w14:paraId="58CA8A8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Borders>
                    <w:top w:val="single" w:sz="8" w:space="0" w:color="auto"/>
                    <w:left w:val="nil"/>
                    <w:bottom w:val="nil"/>
                    <w:right w:val="nil"/>
                  </w:tcBorders>
                  <w:tcMar>
                    <w:top w:w="0" w:type="dxa"/>
                    <w:left w:w="108" w:type="dxa"/>
                    <w:bottom w:w="0" w:type="dxa"/>
                    <w:right w:w="108" w:type="dxa"/>
                  </w:tcMar>
                  <w:hideMark/>
                </w:tcPr>
                <w:p w14:paraId="6D3083B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25" w:type="pct"/>
                  <w:tcBorders>
                    <w:top w:val="single" w:sz="8" w:space="0" w:color="auto"/>
                    <w:left w:val="nil"/>
                    <w:bottom w:val="nil"/>
                    <w:right w:val="nil"/>
                  </w:tcBorders>
                  <w:tcMar>
                    <w:top w:w="0" w:type="dxa"/>
                    <w:left w:w="108" w:type="dxa"/>
                    <w:bottom w:w="0" w:type="dxa"/>
                    <w:right w:w="108" w:type="dxa"/>
                  </w:tcMar>
                  <w:hideMark/>
                </w:tcPr>
                <w:p w14:paraId="793A62F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54C01E61" w14:textId="77777777" w:rsidTr="004555C7">
              <w:tc>
                <w:tcPr>
                  <w:tcW w:w="168" w:type="pct"/>
                  <w:tcMar>
                    <w:top w:w="0" w:type="dxa"/>
                    <w:left w:w="108" w:type="dxa"/>
                    <w:bottom w:w="0" w:type="dxa"/>
                    <w:right w:w="108" w:type="dxa"/>
                  </w:tcMar>
                  <w:hideMark/>
                </w:tcPr>
                <w:p w14:paraId="718BA92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lastRenderedPageBreak/>
                    <w:t> </w:t>
                  </w:r>
                </w:p>
              </w:tc>
              <w:tc>
                <w:tcPr>
                  <w:tcW w:w="846" w:type="pct"/>
                  <w:tcMar>
                    <w:top w:w="0" w:type="dxa"/>
                    <w:left w:w="108" w:type="dxa"/>
                    <w:bottom w:w="0" w:type="dxa"/>
                    <w:right w:w="108" w:type="dxa"/>
                  </w:tcMar>
                  <w:hideMark/>
                </w:tcPr>
                <w:p w14:paraId="15E4D1B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Mar>
                    <w:top w:w="0" w:type="dxa"/>
                    <w:left w:w="108" w:type="dxa"/>
                    <w:bottom w:w="0" w:type="dxa"/>
                    <w:right w:w="108" w:type="dxa"/>
                  </w:tcMar>
                  <w:hideMark/>
                </w:tcPr>
                <w:p w14:paraId="064D912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26" w:type="pct"/>
                  <w:tcMar>
                    <w:top w:w="0" w:type="dxa"/>
                    <w:left w:w="108" w:type="dxa"/>
                    <w:bottom w:w="0" w:type="dxa"/>
                    <w:right w:w="108" w:type="dxa"/>
                  </w:tcMar>
                  <w:hideMark/>
                </w:tcPr>
                <w:p w14:paraId="68C73A5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7" w:type="pct"/>
                  <w:tcMar>
                    <w:top w:w="0" w:type="dxa"/>
                    <w:left w:w="108" w:type="dxa"/>
                    <w:bottom w:w="0" w:type="dxa"/>
                    <w:right w:w="108" w:type="dxa"/>
                  </w:tcMar>
                  <w:hideMark/>
                </w:tcPr>
                <w:p w14:paraId="3E1546D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768" w:type="pct"/>
                  <w:gridSpan w:val="4"/>
                  <w:tcMar>
                    <w:top w:w="0" w:type="dxa"/>
                    <w:left w:w="108" w:type="dxa"/>
                    <w:bottom w:w="0" w:type="dxa"/>
                    <w:right w:w="108" w:type="dxa"/>
                  </w:tcMar>
                  <w:hideMark/>
                </w:tcPr>
                <w:p w14:paraId="514C556A" w14:textId="77777777" w:rsidR="000E58F5" w:rsidRPr="00CD2748" w:rsidRDefault="000E58F5" w:rsidP="004555C7">
                  <w:pPr>
                    <w:pStyle w:val="tkTablica"/>
                    <w:spacing w:after="0" w:line="240" w:lineRule="auto"/>
                    <w:rPr>
                      <w:rFonts w:ascii="Times New Roman" w:hAnsi="Times New Roman" w:cs="Times New Roman"/>
                      <w:sz w:val="24"/>
                      <w:szCs w:val="24"/>
                    </w:rPr>
                  </w:pPr>
                  <w:proofErr w:type="spellStart"/>
                  <w:r w:rsidRPr="00CD2748">
                    <w:rPr>
                      <w:rFonts w:ascii="Times New Roman" w:hAnsi="Times New Roman" w:cs="Times New Roman"/>
                      <w:b/>
                      <w:bCs/>
                      <w:sz w:val="24"/>
                      <w:szCs w:val="24"/>
                    </w:rPr>
                    <w:t>Министрдин</w:t>
                  </w:r>
                  <w:proofErr w:type="spellEnd"/>
                  <w:r w:rsidRPr="00CD2748">
                    <w:rPr>
                      <w:rFonts w:ascii="Times New Roman" w:hAnsi="Times New Roman" w:cs="Times New Roman"/>
                      <w:b/>
                      <w:bCs/>
                      <w:sz w:val="24"/>
                      <w:szCs w:val="24"/>
                    </w:rPr>
                    <w:t xml:space="preserve"> орун </w:t>
                  </w:r>
                  <w:proofErr w:type="spellStart"/>
                  <w:r w:rsidRPr="00CD2748">
                    <w:rPr>
                      <w:rFonts w:ascii="Times New Roman" w:hAnsi="Times New Roman" w:cs="Times New Roman"/>
                      <w:b/>
                      <w:bCs/>
                      <w:sz w:val="24"/>
                      <w:szCs w:val="24"/>
                    </w:rPr>
                    <w:t>басары</w:t>
                  </w:r>
                  <w:proofErr w:type="spellEnd"/>
                  <w:r w:rsidRPr="00CD2748">
                    <w:rPr>
                      <w:rFonts w:ascii="Times New Roman" w:hAnsi="Times New Roman" w:cs="Times New Roman"/>
                      <w:b/>
                      <w:bCs/>
                      <w:sz w:val="24"/>
                      <w:szCs w:val="24"/>
                    </w:rPr>
                    <w:br/>
                    <w:t>Заместитель министра</w:t>
                  </w:r>
                  <w:r w:rsidRPr="00CD2748">
                    <w:rPr>
                      <w:rFonts w:ascii="Times New Roman" w:hAnsi="Times New Roman" w:cs="Times New Roman"/>
                      <w:b/>
                      <w:bCs/>
                      <w:sz w:val="24"/>
                      <w:szCs w:val="24"/>
                    </w:rPr>
                    <w:br/>
                    <w:t>М.О.</w:t>
                  </w:r>
                </w:p>
              </w:tc>
              <w:tc>
                <w:tcPr>
                  <w:tcW w:w="925" w:type="pct"/>
                  <w:tcMar>
                    <w:top w:w="0" w:type="dxa"/>
                    <w:left w:w="108" w:type="dxa"/>
                    <w:bottom w:w="0" w:type="dxa"/>
                    <w:right w:w="108" w:type="dxa"/>
                  </w:tcMar>
                  <w:vAlign w:val="center"/>
                  <w:hideMark/>
                </w:tcPr>
                <w:p w14:paraId="7875A822" w14:textId="77777777" w:rsidR="000E58F5" w:rsidRPr="00CD2748" w:rsidRDefault="000E58F5" w:rsidP="004555C7">
                  <w:pPr>
                    <w:pStyle w:val="tkTablica"/>
                    <w:spacing w:after="0" w:line="240" w:lineRule="auto"/>
                    <w:jc w:val="right"/>
                    <w:rPr>
                      <w:rFonts w:ascii="Times New Roman" w:hAnsi="Times New Roman" w:cs="Times New Roman"/>
                      <w:sz w:val="24"/>
                      <w:szCs w:val="24"/>
                    </w:rPr>
                  </w:pPr>
                  <w:r w:rsidRPr="00CD2748">
                    <w:rPr>
                      <w:rFonts w:ascii="Times New Roman" w:hAnsi="Times New Roman" w:cs="Times New Roman"/>
                      <w:sz w:val="24"/>
                      <w:szCs w:val="24"/>
                    </w:rPr>
                    <w:t>__________________</w:t>
                  </w:r>
                </w:p>
              </w:tc>
            </w:tr>
            <w:tr w:rsidR="000E58F5" w:rsidRPr="00CD2748" w14:paraId="2D541F2E" w14:textId="77777777" w:rsidTr="004555C7">
              <w:tc>
                <w:tcPr>
                  <w:tcW w:w="168" w:type="pct"/>
                  <w:tcMar>
                    <w:top w:w="0" w:type="dxa"/>
                    <w:left w:w="108" w:type="dxa"/>
                    <w:bottom w:w="0" w:type="dxa"/>
                    <w:right w:w="108" w:type="dxa"/>
                  </w:tcMar>
                  <w:hideMark/>
                </w:tcPr>
                <w:p w14:paraId="695A5D2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46" w:type="pct"/>
                  <w:tcMar>
                    <w:top w:w="0" w:type="dxa"/>
                    <w:left w:w="108" w:type="dxa"/>
                    <w:bottom w:w="0" w:type="dxa"/>
                    <w:right w:w="108" w:type="dxa"/>
                  </w:tcMar>
                  <w:hideMark/>
                </w:tcPr>
                <w:p w14:paraId="4AB4B34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Mar>
                    <w:top w:w="0" w:type="dxa"/>
                    <w:left w:w="108" w:type="dxa"/>
                    <w:bottom w:w="0" w:type="dxa"/>
                    <w:right w:w="108" w:type="dxa"/>
                  </w:tcMar>
                  <w:hideMark/>
                </w:tcPr>
                <w:p w14:paraId="114E8C4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26" w:type="pct"/>
                  <w:tcMar>
                    <w:top w:w="0" w:type="dxa"/>
                    <w:left w:w="108" w:type="dxa"/>
                    <w:bottom w:w="0" w:type="dxa"/>
                    <w:right w:w="108" w:type="dxa"/>
                  </w:tcMar>
                  <w:hideMark/>
                </w:tcPr>
                <w:p w14:paraId="0D683F5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7" w:type="pct"/>
                  <w:tcMar>
                    <w:top w:w="0" w:type="dxa"/>
                    <w:left w:w="108" w:type="dxa"/>
                    <w:bottom w:w="0" w:type="dxa"/>
                    <w:right w:w="108" w:type="dxa"/>
                  </w:tcMar>
                  <w:hideMark/>
                </w:tcPr>
                <w:p w14:paraId="73527AE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768" w:type="pct"/>
                  <w:gridSpan w:val="4"/>
                  <w:tcMar>
                    <w:top w:w="0" w:type="dxa"/>
                    <w:left w:w="108" w:type="dxa"/>
                    <w:bottom w:w="0" w:type="dxa"/>
                    <w:right w:w="108" w:type="dxa"/>
                  </w:tcMar>
                  <w:hideMark/>
                </w:tcPr>
                <w:p w14:paraId="3E42577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25" w:type="pct"/>
                  <w:tcMar>
                    <w:top w:w="0" w:type="dxa"/>
                    <w:left w:w="108" w:type="dxa"/>
                    <w:bottom w:w="0" w:type="dxa"/>
                    <w:right w:w="108" w:type="dxa"/>
                  </w:tcMar>
                  <w:hideMark/>
                </w:tcPr>
                <w:p w14:paraId="122194B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295440F9" w14:textId="77777777" w:rsidTr="004555C7">
              <w:tc>
                <w:tcPr>
                  <w:tcW w:w="168" w:type="pct"/>
                  <w:tcMar>
                    <w:top w:w="0" w:type="dxa"/>
                    <w:left w:w="108" w:type="dxa"/>
                    <w:bottom w:w="0" w:type="dxa"/>
                    <w:right w:w="108" w:type="dxa"/>
                  </w:tcMar>
                  <w:hideMark/>
                </w:tcPr>
                <w:p w14:paraId="0F3CFF9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846" w:type="pct"/>
                  <w:tcMar>
                    <w:top w:w="0" w:type="dxa"/>
                    <w:left w:w="108" w:type="dxa"/>
                    <w:bottom w:w="0" w:type="dxa"/>
                    <w:right w:w="108" w:type="dxa"/>
                  </w:tcMar>
                  <w:hideMark/>
                </w:tcPr>
                <w:p w14:paraId="3226934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71" w:type="pct"/>
                  <w:tcMar>
                    <w:top w:w="0" w:type="dxa"/>
                    <w:left w:w="108" w:type="dxa"/>
                    <w:bottom w:w="0" w:type="dxa"/>
                    <w:right w:w="108" w:type="dxa"/>
                  </w:tcMar>
                  <w:hideMark/>
                </w:tcPr>
                <w:p w14:paraId="0CEC1C6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726" w:type="pct"/>
                  <w:tcMar>
                    <w:top w:w="0" w:type="dxa"/>
                    <w:left w:w="108" w:type="dxa"/>
                    <w:bottom w:w="0" w:type="dxa"/>
                    <w:right w:w="108" w:type="dxa"/>
                  </w:tcMar>
                  <w:hideMark/>
                </w:tcPr>
                <w:p w14:paraId="590B461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97" w:type="pct"/>
                  <w:tcMar>
                    <w:top w:w="0" w:type="dxa"/>
                    <w:left w:w="108" w:type="dxa"/>
                    <w:bottom w:w="0" w:type="dxa"/>
                    <w:right w:w="108" w:type="dxa"/>
                  </w:tcMar>
                  <w:hideMark/>
                </w:tcPr>
                <w:p w14:paraId="208C6E3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768" w:type="pct"/>
                  <w:gridSpan w:val="4"/>
                  <w:tcMar>
                    <w:top w:w="0" w:type="dxa"/>
                    <w:left w:w="108" w:type="dxa"/>
                    <w:bottom w:w="0" w:type="dxa"/>
                    <w:right w:w="108" w:type="dxa"/>
                  </w:tcMar>
                  <w:hideMark/>
                </w:tcPr>
                <w:p w14:paraId="466D24F9" w14:textId="77777777" w:rsidR="000E58F5" w:rsidRPr="00CD2748" w:rsidRDefault="000E58F5" w:rsidP="004555C7">
                  <w:pPr>
                    <w:pStyle w:val="tkTablica"/>
                    <w:spacing w:after="0" w:line="240" w:lineRule="auto"/>
                    <w:rPr>
                      <w:rFonts w:ascii="Times New Roman" w:hAnsi="Times New Roman" w:cs="Times New Roman"/>
                      <w:sz w:val="24"/>
                      <w:szCs w:val="24"/>
                    </w:rPr>
                  </w:pPr>
                  <w:proofErr w:type="spellStart"/>
                  <w:r w:rsidRPr="00CD2748">
                    <w:rPr>
                      <w:rFonts w:ascii="Times New Roman" w:hAnsi="Times New Roman" w:cs="Times New Roman"/>
                      <w:b/>
                      <w:bCs/>
                      <w:sz w:val="24"/>
                      <w:szCs w:val="24"/>
                    </w:rPr>
                    <w:t>Лицензиянын</w:t>
                  </w:r>
                  <w:proofErr w:type="spellEnd"/>
                  <w:r w:rsidRPr="00CD2748">
                    <w:rPr>
                      <w:rFonts w:ascii="Times New Roman" w:hAnsi="Times New Roman" w:cs="Times New Roman"/>
                      <w:b/>
                      <w:bCs/>
                      <w:sz w:val="24"/>
                      <w:szCs w:val="24"/>
                    </w:rPr>
                    <w:t xml:space="preserve"> </w:t>
                  </w:r>
                  <w:proofErr w:type="spellStart"/>
                  <w:r w:rsidRPr="00CD2748">
                    <w:rPr>
                      <w:rFonts w:ascii="Times New Roman" w:hAnsi="Times New Roman" w:cs="Times New Roman"/>
                      <w:b/>
                      <w:bCs/>
                      <w:sz w:val="24"/>
                      <w:szCs w:val="24"/>
                    </w:rPr>
                    <w:t>сериялык</w:t>
                  </w:r>
                  <w:proofErr w:type="spellEnd"/>
                  <w:r w:rsidRPr="00CD2748">
                    <w:rPr>
                      <w:rFonts w:ascii="Times New Roman" w:hAnsi="Times New Roman" w:cs="Times New Roman"/>
                      <w:b/>
                      <w:bCs/>
                      <w:sz w:val="24"/>
                      <w:szCs w:val="24"/>
                    </w:rPr>
                    <w:t xml:space="preserve"> </w:t>
                  </w:r>
                  <w:proofErr w:type="spellStart"/>
                  <w:proofErr w:type="gramStart"/>
                  <w:r w:rsidRPr="00CD2748">
                    <w:rPr>
                      <w:rFonts w:ascii="Times New Roman" w:hAnsi="Times New Roman" w:cs="Times New Roman"/>
                      <w:b/>
                      <w:bCs/>
                      <w:sz w:val="24"/>
                      <w:szCs w:val="24"/>
                    </w:rPr>
                    <w:t>номери</w:t>
                  </w:r>
                  <w:proofErr w:type="spellEnd"/>
                  <w:r w:rsidRPr="00CD2748">
                    <w:rPr>
                      <w:rFonts w:ascii="Times New Roman" w:hAnsi="Times New Roman" w:cs="Times New Roman"/>
                      <w:b/>
                      <w:bCs/>
                      <w:sz w:val="24"/>
                      <w:szCs w:val="24"/>
                    </w:rPr>
                    <w:t>:</w:t>
                  </w:r>
                  <w:r w:rsidRPr="00CD2748">
                    <w:rPr>
                      <w:rFonts w:ascii="Times New Roman" w:hAnsi="Times New Roman" w:cs="Times New Roman"/>
                      <w:b/>
                      <w:bCs/>
                      <w:sz w:val="24"/>
                      <w:szCs w:val="24"/>
                    </w:rPr>
                    <w:br/>
                    <w:t>Серийный</w:t>
                  </w:r>
                  <w:proofErr w:type="gramEnd"/>
                  <w:r w:rsidRPr="00CD2748">
                    <w:rPr>
                      <w:rFonts w:ascii="Times New Roman" w:hAnsi="Times New Roman" w:cs="Times New Roman"/>
                      <w:b/>
                      <w:bCs/>
                      <w:sz w:val="24"/>
                      <w:szCs w:val="24"/>
                    </w:rPr>
                    <w:t xml:space="preserve"> номер лицензии:</w:t>
                  </w:r>
                </w:p>
              </w:tc>
              <w:tc>
                <w:tcPr>
                  <w:tcW w:w="925" w:type="pct"/>
                  <w:tcMar>
                    <w:top w:w="0" w:type="dxa"/>
                    <w:left w:w="108" w:type="dxa"/>
                    <w:bottom w:w="0" w:type="dxa"/>
                    <w:right w:w="108" w:type="dxa"/>
                  </w:tcMar>
                  <w:hideMark/>
                </w:tcPr>
                <w:p w14:paraId="64303AF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bl>
          <w:p w14:paraId="204D5F5C"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p>
        </w:tc>
      </w:tr>
      <w:tr w:rsidR="000E58F5" w:rsidRPr="002B7462" w14:paraId="038B1902" w14:textId="77777777" w:rsidTr="000E58F5">
        <w:trPr>
          <w:trHeight w:val="841"/>
        </w:trPr>
        <w:tc>
          <w:tcPr>
            <w:tcW w:w="14879" w:type="dxa"/>
            <w:gridSpan w:val="2"/>
          </w:tcPr>
          <w:p w14:paraId="40A2BA82"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8</w:t>
            </w:r>
          </w:p>
          <w:p w14:paraId="3DD9F17B"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РЕЕСТР</w:t>
            </w:r>
            <w:r w:rsidRPr="00CD2748">
              <w:rPr>
                <w:rFonts w:ascii="Times New Roman" w:hAnsi="Times New Roman" w:cs="Times New Roman"/>
              </w:rPr>
              <w:br/>
              <w:t>выданных лицензий на образовательную деятельность</w:t>
            </w:r>
          </w:p>
          <w:tbl>
            <w:tblPr>
              <w:tblW w:w="14650" w:type="dxa"/>
              <w:tblLayout w:type="fixed"/>
              <w:tblCellMar>
                <w:left w:w="0" w:type="dxa"/>
                <w:right w:w="0" w:type="dxa"/>
              </w:tblCellMar>
              <w:tblLook w:val="04A0" w:firstRow="1" w:lastRow="0" w:firstColumn="1" w:lastColumn="0" w:noHBand="0" w:noVBand="1"/>
            </w:tblPr>
            <w:tblGrid>
              <w:gridCol w:w="331"/>
              <w:gridCol w:w="826"/>
              <w:gridCol w:w="967"/>
              <w:gridCol w:w="1319"/>
              <w:gridCol w:w="943"/>
              <w:gridCol w:w="806"/>
              <w:gridCol w:w="806"/>
              <w:gridCol w:w="806"/>
              <w:gridCol w:w="624"/>
              <w:gridCol w:w="686"/>
              <w:gridCol w:w="601"/>
              <w:gridCol w:w="694"/>
              <w:gridCol w:w="694"/>
              <w:gridCol w:w="1102"/>
              <w:gridCol w:w="970"/>
              <w:gridCol w:w="908"/>
              <w:gridCol w:w="832"/>
              <w:gridCol w:w="735"/>
            </w:tblGrid>
            <w:tr w:rsidR="000E58F5" w:rsidRPr="00CD2748" w14:paraId="1D86A264" w14:textId="77777777" w:rsidTr="004555C7">
              <w:trPr>
                <w:cantSplit/>
                <w:trHeight w:val="3353"/>
              </w:trPr>
              <w:tc>
                <w:tcPr>
                  <w:tcW w:w="1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11D6D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6D050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Регистрационный номер лицензии</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6931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 xml:space="preserve">Наименование </w:t>
                  </w:r>
                  <w:proofErr w:type="spellStart"/>
                  <w:proofErr w:type="gramStart"/>
                  <w:r w:rsidRPr="00CD2748">
                    <w:rPr>
                      <w:rFonts w:ascii="Times New Roman" w:hAnsi="Times New Roman" w:cs="Times New Roman"/>
                      <w:b/>
                      <w:bCs/>
                      <w:sz w:val="24"/>
                      <w:szCs w:val="24"/>
                    </w:rPr>
                    <w:t>юриди-ческого</w:t>
                  </w:r>
                  <w:proofErr w:type="spellEnd"/>
                  <w:proofErr w:type="gramEnd"/>
                  <w:r w:rsidRPr="00CD2748">
                    <w:rPr>
                      <w:rFonts w:ascii="Times New Roman" w:hAnsi="Times New Roman" w:cs="Times New Roman"/>
                      <w:b/>
                      <w:bCs/>
                      <w:sz w:val="24"/>
                      <w:szCs w:val="24"/>
                    </w:rPr>
                    <w:t xml:space="preserve"> лица</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6BAD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 xml:space="preserve">Идентификационный номер </w:t>
                  </w:r>
                  <w:proofErr w:type="spellStart"/>
                  <w:proofErr w:type="gramStart"/>
                  <w:r w:rsidRPr="00CD2748">
                    <w:rPr>
                      <w:rFonts w:ascii="Times New Roman" w:hAnsi="Times New Roman" w:cs="Times New Roman"/>
                      <w:b/>
                      <w:bCs/>
                      <w:sz w:val="24"/>
                      <w:szCs w:val="24"/>
                    </w:rPr>
                    <w:t>налогопла-тельщика</w:t>
                  </w:r>
                  <w:proofErr w:type="spellEnd"/>
                  <w:proofErr w:type="gramEnd"/>
                </w:p>
              </w:tc>
              <w:tc>
                <w:tcPr>
                  <w:tcW w:w="3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BAFB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Юридический адрес</w:t>
                  </w:r>
                </w:p>
              </w:tc>
              <w:tc>
                <w:tcPr>
                  <w:tcW w:w="2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F1BE6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 xml:space="preserve">Адрес реализации </w:t>
                  </w:r>
                  <w:proofErr w:type="spellStart"/>
                  <w:proofErr w:type="gramStart"/>
                  <w:r w:rsidRPr="00CD2748">
                    <w:rPr>
                      <w:rFonts w:ascii="Times New Roman" w:hAnsi="Times New Roman" w:cs="Times New Roman"/>
                      <w:b/>
                      <w:bCs/>
                      <w:sz w:val="24"/>
                      <w:szCs w:val="24"/>
                    </w:rPr>
                    <w:t>прог-рамм</w:t>
                  </w:r>
                  <w:proofErr w:type="spellEnd"/>
                  <w:proofErr w:type="gramEnd"/>
                </w:p>
              </w:tc>
              <w:tc>
                <w:tcPr>
                  <w:tcW w:w="2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1451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 xml:space="preserve">Шифр </w:t>
                  </w:r>
                  <w:proofErr w:type="spellStart"/>
                  <w:proofErr w:type="gramStart"/>
                  <w:r w:rsidRPr="00CD2748">
                    <w:rPr>
                      <w:rFonts w:ascii="Times New Roman" w:hAnsi="Times New Roman" w:cs="Times New Roman"/>
                      <w:b/>
                      <w:bCs/>
                      <w:sz w:val="24"/>
                      <w:szCs w:val="24"/>
                    </w:rPr>
                    <w:t>образо-вательной</w:t>
                  </w:r>
                  <w:proofErr w:type="spellEnd"/>
                  <w:proofErr w:type="gramEnd"/>
                  <w:r w:rsidRPr="00CD2748">
                    <w:rPr>
                      <w:rFonts w:ascii="Times New Roman" w:hAnsi="Times New Roman" w:cs="Times New Roman"/>
                      <w:b/>
                      <w:bCs/>
                      <w:sz w:val="24"/>
                      <w:szCs w:val="24"/>
                    </w:rPr>
                    <w:t xml:space="preserve"> программы</w:t>
                  </w:r>
                </w:p>
              </w:tc>
              <w:tc>
                <w:tcPr>
                  <w:tcW w:w="2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65340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 xml:space="preserve">Название </w:t>
                  </w:r>
                  <w:proofErr w:type="spellStart"/>
                  <w:proofErr w:type="gramStart"/>
                  <w:r w:rsidRPr="00CD2748">
                    <w:rPr>
                      <w:rFonts w:ascii="Times New Roman" w:hAnsi="Times New Roman" w:cs="Times New Roman"/>
                      <w:b/>
                      <w:bCs/>
                      <w:sz w:val="24"/>
                      <w:szCs w:val="24"/>
                    </w:rPr>
                    <w:t>образо-вательной</w:t>
                  </w:r>
                  <w:proofErr w:type="spellEnd"/>
                  <w:proofErr w:type="gramEnd"/>
                  <w:r w:rsidRPr="00CD2748">
                    <w:rPr>
                      <w:rFonts w:ascii="Times New Roman" w:hAnsi="Times New Roman" w:cs="Times New Roman"/>
                      <w:b/>
                      <w:bCs/>
                      <w:sz w:val="24"/>
                      <w:szCs w:val="24"/>
                    </w:rPr>
                    <w:t xml:space="preserve"> программы</w:t>
                  </w:r>
                </w:p>
              </w:tc>
              <w:tc>
                <w:tcPr>
                  <w:tcW w:w="2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460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b/>
                      <w:bCs/>
                      <w:sz w:val="24"/>
                      <w:szCs w:val="24"/>
                    </w:rPr>
                    <w:t>Коли-</w:t>
                  </w:r>
                  <w:proofErr w:type="spellStart"/>
                  <w:r w:rsidRPr="00CD2748">
                    <w:rPr>
                      <w:rFonts w:ascii="Times New Roman" w:hAnsi="Times New Roman" w:cs="Times New Roman"/>
                      <w:b/>
                      <w:bCs/>
                      <w:sz w:val="24"/>
                      <w:szCs w:val="24"/>
                    </w:rPr>
                    <w:t>чество</w:t>
                  </w:r>
                  <w:proofErr w:type="spellEnd"/>
                  <w:proofErr w:type="gramEnd"/>
                  <w:r w:rsidRPr="00CD2748">
                    <w:rPr>
                      <w:rFonts w:ascii="Times New Roman" w:hAnsi="Times New Roman" w:cs="Times New Roman"/>
                      <w:b/>
                      <w:bCs/>
                      <w:sz w:val="24"/>
                      <w:szCs w:val="24"/>
                    </w:rPr>
                    <w:t xml:space="preserve"> обучаю-</w:t>
                  </w:r>
                  <w:proofErr w:type="spellStart"/>
                  <w:r w:rsidRPr="00CD2748">
                    <w:rPr>
                      <w:rFonts w:ascii="Times New Roman" w:hAnsi="Times New Roman" w:cs="Times New Roman"/>
                      <w:b/>
                      <w:bCs/>
                      <w:sz w:val="24"/>
                      <w:szCs w:val="24"/>
                    </w:rPr>
                    <w:t>щихся</w:t>
                  </w:r>
                  <w:proofErr w:type="spellEnd"/>
                </w:p>
              </w:tc>
              <w:tc>
                <w:tcPr>
                  <w:tcW w:w="2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187A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Форма обучения</w:t>
                  </w:r>
                </w:p>
              </w:tc>
              <w:tc>
                <w:tcPr>
                  <w:tcW w:w="2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E52E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spellStart"/>
                  <w:proofErr w:type="gramStart"/>
                  <w:r w:rsidRPr="00CD2748">
                    <w:rPr>
                      <w:rFonts w:ascii="Times New Roman" w:hAnsi="Times New Roman" w:cs="Times New Roman"/>
                      <w:b/>
                      <w:bCs/>
                      <w:sz w:val="24"/>
                      <w:szCs w:val="24"/>
                    </w:rPr>
                    <w:t>Осно-вание</w:t>
                  </w:r>
                  <w:proofErr w:type="spellEnd"/>
                  <w:proofErr w:type="gramEnd"/>
                  <w:r w:rsidRPr="00CD2748">
                    <w:rPr>
                      <w:rFonts w:ascii="Times New Roman" w:hAnsi="Times New Roman" w:cs="Times New Roman"/>
                      <w:b/>
                      <w:bCs/>
                      <w:sz w:val="24"/>
                      <w:szCs w:val="24"/>
                    </w:rPr>
                    <w:t xml:space="preserve"> выдачи </w:t>
                  </w:r>
                  <w:proofErr w:type="spellStart"/>
                  <w:r w:rsidRPr="00CD2748">
                    <w:rPr>
                      <w:rFonts w:ascii="Times New Roman" w:hAnsi="Times New Roman" w:cs="Times New Roman"/>
                      <w:b/>
                      <w:bCs/>
                      <w:sz w:val="24"/>
                      <w:szCs w:val="24"/>
                    </w:rPr>
                    <w:t>лицен-зии</w:t>
                  </w:r>
                  <w:proofErr w:type="spellEnd"/>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F796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Дата выдачи лицензии</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2411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Номер и серия бланка лицензии</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6BCF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Основание и срок приостановления действия лицензии</w:t>
                  </w:r>
                </w:p>
              </w:tc>
              <w:tc>
                <w:tcPr>
                  <w:tcW w:w="3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BDB0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Основание и дата возобновления действия лицензии</w:t>
                  </w:r>
                </w:p>
              </w:tc>
              <w:tc>
                <w:tcPr>
                  <w:tcW w:w="3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F1F5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 xml:space="preserve">Основание и дата прекращения действия </w:t>
                  </w:r>
                  <w:proofErr w:type="spellStart"/>
                  <w:proofErr w:type="gramStart"/>
                  <w:r w:rsidRPr="00CD2748">
                    <w:rPr>
                      <w:rFonts w:ascii="Times New Roman" w:hAnsi="Times New Roman" w:cs="Times New Roman"/>
                      <w:b/>
                      <w:bCs/>
                      <w:sz w:val="24"/>
                      <w:szCs w:val="24"/>
                    </w:rPr>
                    <w:t>лицен-зии</w:t>
                  </w:r>
                  <w:proofErr w:type="spellEnd"/>
                  <w:proofErr w:type="gramEnd"/>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B15CF7" w14:textId="77777777" w:rsidR="000E58F5" w:rsidRPr="00CD2748" w:rsidRDefault="000E58F5" w:rsidP="004555C7">
                  <w:pPr>
                    <w:pStyle w:val="tkTablica"/>
                    <w:spacing w:after="0" w:line="240" w:lineRule="auto"/>
                    <w:jc w:val="center"/>
                    <w:rPr>
                      <w:rFonts w:ascii="Times New Roman" w:hAnsi="Times New Roman" w:cs="Times New Roman"/>
                      <w:sz w:val="24"/>
                      <w:szCs w:val="24"/>
                      <w:lang w:val="ky-KG"/>
                    </w:rPr>
                  </w:pPr>
                  <w:proofErr w:type="spellStart"/>
                  <w:proofErr w:type="gramStart"/>
                  <w:r w:rsidRPr="00CD2748">
                    <w:rPr>
                      <w:rFonts w:ascii="Times New Roman" w:hAnsi="Times New Roman" w:cs="Times New Roman"/>
                      <w:b/>
                      <w:bCs/>
                      <w:sz w:val="24"/>
                      <w:szCs w:val="24"/>
                    </w:rPr>
                    <w:t>Осно-вание</w:t>
                  </w:r>
                  <w:proofErr w:type="spellEnd"/>
                  <w:proofErr w:type="gramEnd"/>
                  <w:r w:rsidRPr="00CD2748">
                    <w:rPr>
                      <w:rFonts w:ascii="Times New Roman" w:hAnsi="Times New Roman" w:cs="Times New Roman"/>
                      <w:b/>
                      <w:bCs/>
                      <w:sz w:val="24"/>
                      <w:szCs w:val="24"/>
                    </w:rPr>
                    <w:t xml:space="preserve"> и дата переоформления </w:t>
                  </w:r>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830D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spellStart"/>
                  <w:proofErr w:type="gramStart"/>
                  <w:r w:rsidRPr="00CD2748">
                    <w:rPr>
                      <w:rFonts w:ascii="Times New Roman" w:hAnsi="Times New Roman" w:cs="Times New Roman"/>
                      <w:b/>
                      <w:bCs/>
                      <w:sz w:val="24"/>
                      <w:szCs w:val="24"/>
                    </w:rPr>
                    <w:t>Осно-вание</w:t>
                  </w:r>
                  <w:proofErr w:type="spellEnd"/>
                  <w:proofErr w:type="gramEnd"/>
                  <w:r w:rsidRPr="00CD2748">
                    <w:rPr>
                      <w:rFonts w:ascii="Times New Roman" w:hAnsi="Times New Roman" w:cs="Times New Roman"/>
                      <w:b/>
                      <w:bCs/>
                      <w:sz w:val="24"/>
                      <w:szCs w:val="24"/>
                    </w:rPr>
                    <w:t xml:space="preserve"> и дата выдачи дубликата</w:t>
                  </w:r>
                </w:p>
              </w:tc>
            </w:tr>
            <w:tr w:rsidR="000E58F5" w:rsidRPr="00CD2748" w14:paraId="4007BCEF" w14:textId="77777777" w:rsidTr="004555C7">
              <w:trPr>
                <w:cantSplit/>
                <w:trHeight w:val="1134"/>
              </w:trPr>
              <w:tc>
                <w:tcPr>
                  <w:tcW w:w="1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09A9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w:t>
                  </w:r>
                </w:p>
              </w:tc>
              <w:tc>
                <w:tcPr>
                  <w:tcW w:w="282" w:type="pct"/>
                  <w:tcBorders>
                    <w:top w:val="nil"/>
                    <w:left w:val="nil"/>
                    <w:bottom w:val="single" w:sz="8" w:space="0" w:color="auto"/>
                    <w:right w:val="single" w:sz="8" w:space="0" w:color="auto"/>
                  </w:tcBorders>
                  <w:tcMar>
                    <w:top w:w="0" w:type="dxa"/>
                    <w:left w:w="108" w:type="dxa"/>
                    <w:bottom w:w="0" w:type="dxa"/>
                    <w:right w:w="108" w:type="dxa"/>
                  </w:tcMar>
                  <w:hideMark/>
                </w:tcPr>
                <w:p w14:paraId="0507588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14:paraId="05DC7D2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B90A0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22" w:type="pct"/>
                  <w:tcBorders>
                    <w:top w:val="nil"/>
                    <w:left w:val="nil"/>
                    <w:bottom w:val="single" w:sz="8" w:space="0" w:color="auto"/>
                    <w:right w:val="single" w:sz="8" w:space="0" w:color="auto"/>
                  </w:tcBorders>
                  <w:tcMar>
                    <w:top w:w="0" w:type="dxa"/>
                    <w:left w:w="108" w:type="dxa"/>
                    <w:bottom w:w="0" w:type="dxa"/>
                    <w:right w:w="108" w:type="dxa"/>
                  </w:tcMar>
                  <w:hideMark/>
                </w:tcPr>
                <w:p w14:paraId="33C3248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14:paraId="605D5BD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14:paraId="7898DFD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14:paraId="1BCFC5F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14:paraId="0CEAA1F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hideMark/>
                </w:tcPr>
                <w:p w14:paraId="20548FF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05" w:type="pct"/>
                  <w:tcBorders>
                    <w:top w:val="nil"/>
                    <w:left w:val="nil"/>
                    <w:bottom w:val="single" w:sz="8" w:space="0" w:color="auto"/>
                    <w:right w:val="single" w:sz="8" w:space="0" w:color="auto"/>
                  </w:tcBorders>
                  <w:tcMar>
                    <w:top w:w="0" w:type="dxa"/>
                    <w:left w:w="108" w:type="dxa"/>
                    <w:bottom w:w="0" w:type="dxa"/>
                    <w:right w:w="108" w:type="dxa"/>
                  </w:tcMar>
                  <w:hideMark/>
                </w:tcPr>
                <w:p w14:paraId="6724E88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0DF85F8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0C76710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36DAD3F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31" w:type="pct"/>
                  <w:tcBorders>
                    <w:top w:val="nil"/>
                    <w:left w:val="nil"/>
                    <w:bottom w:val="single" w:sz="8" w:space="0" w:color="auto"/>
                    <w:right w:val="single" w:sz="8" w:space="0" w:color="auto"/>
                  </w:tcBorders>
                  <w:tcMar>
                    <w:top w:w="0" w:type="dxa"/>
                    <w:left w:w="108" w:type="dxa"/>
                    <w:bottom w:w="0" w:type="dxa"/>
                    <w:right w:w="108" w:type="dxa"/>
                  </w:tcMar>
                  <w:hideMark/>
                </w:tcPr>
                <w:p w14:paraId="04035E7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10" w:type="pct"/>
                  <w:tcBorders>
                    <w:top w:val="nil"/>
                    <w:left w:val="nil"/>
                    <w:bottom w:val="single" w:sz="8" w:space="0" w:color="auto"/>
                    <w:right w:val="single" w:sz="8" w:space="0" w:color="auto"/>
                  </w:tcBorders>
                  <w:tcMar>
                    <w:top w:w="0" w:type="dxa"/>
                    <w:left w:w="108" w:type="dxa"/>
                    <w:bottom w:w="0" w:type="dxa"/>
                    <w:right w:w="108" w:type="dxa"/>
                  </w:tcMar>
                  <w:hideMark/>
                </w:tcPr>
                <w:p w14:paraId="104BAEA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4277478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7500F01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16098CAD" w14:textId="77777777" w:rsidTr="004555C7">
              <w:trPr>
                <w:cantSplit/>
                <w:trHeight w:val="1134"/>
              </w:trPr>
              <w:tc>
                <w:tcPr>
                  <w:tcW w:w="1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7EC2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2</w:t>
                  </w:r>
                </w:p>
              </w:tc>
              <w:tc>
                <w:tcPr>
                  <w:tcW w:w="282" w:type="pct"/>
                  <w:tcBorders>
                    <w:top w:val="nil"/>
                    <w:left w:val="nil"/>
                    <w:bottom w:val="single" w:sz="8" w:space="0" w:color="auto"/>
                    <w:right w:val="single" w:sz="8" w:space="0" w:color="auto"/>
                  </w:tcBorders>
                  <w:tcMar>
                    <w:top w:w="0" w:type="dxa"/>
                    <w:left w:w="108" w:type="dxa"/>
                    <w:bottom w:w="0" w:type="dxa"/>
                    <w:right w:w="108" w:type="dxa"/>
                  </w:tcMar>
                  <w:hideMark/>
                </w:tcPr>
                <w:p w14:paraId="735C3B8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14:paraId="3464D1A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CC009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22" w:type="pct"/>
                  <w:tcBorders>
                    <w:top w:val="nil"/>
                    <w:left w:val="nil"/>
                    <w:bottom w:val="single" w:sz="8" w:space="0" w:color="auto"/>
                    <w:right w:val="single" w:sz="8" w:space="0" w:color="auto"/>
                  </w:tcBorders>
                  <w:tcMar>
                    <w:top w:w="0" w:type="dxa"/>
                    <w:left w:w="108" w:type="dxa"/>
                    <w:bottom w:w="0" w:type="dxa"/>
                    <w:right w:w="108" w:type="dxa"/>
                  </w:tcMar>
                  <w:hideMark/>
                </w:tcPr>
                <w:p w14:paraId="1F402DB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14:paraId="7C25FB6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14:paraId="5829796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75" w:type="pct"/>
                  <w:tcBorders>
                    <w:top w:val="nil"/>
                    <w:left w:val="nil"/>
                    <w:bottom w:val="single" w:sz="8" w:space="0" w:color="auto"/>
                    <w:right w:val="single" w:sz="8" w:space="0" w:color="auto"/>
                  </w:tcBorders>
                  <w:tcMar>
                    <w:top w:w="0" w:type="dxa"/>
                    <w:left w:w="108" w:type="dxa"/>
                    <w:bottom w:w="0" w:type="dxa"/>
                    <w:right w:w="108" w:type="dxa"/>
                  </w:tcMar>
                  <w:hideMark/>
                </w:tcPr>
                <w:p w14:paraId="4A2425A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14:paraId="67C4AC4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34" w:type="pct"/>
                  <w:tcBorders>
                    <w:top w:val="nil"/>
                    <w:left w:val="nil"/>
                    <w:bottom w:val="single" w:sz="8" w:space="0" w:color="auto"/>
                    <w:right w:val="single" w:sz="8" w:space="0" w:color="auto"/>
                  </w:tcBorders>
                  <w:tcMar>
                    <w:top w:w="0" w:type="dxa"/>
                    <w:left w:w="108" w:type="dxa"/>
                    <w:bottom w:w="0" w:type="dxa"/>
                    <w:right w:w="108" w:type="dxa"/>
                  </w:tcMar>
                  <w:hideMark/>
                </w:tcPr>
                <w:p w14:paraId="7F12770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05" w:type="pct"/>
                  <w:tcBorders>
                    <w:top w:val="nil"/>
                    <w:left w:val="nil"/>
                    <w:bottom w:val="single" w:sz="8" w:space="0" w:color="auto"/>
                    <w:right w:val="single" w:sz="8" w:space="0" w:color="auto"/>
                  </w:tcBorders>
                  <w:tcMar>
                    <w:top w:w="0" w:type="dxa"/>
                    <w:left w:w="108" w:type="dxa"/>
                    <w:bottom w:w="0" w:type="dxa"/>
                    <w:right w:w="108" w:type="dxa"/>
                  </w:tcMar>
                  <w:hideMark/>
                </w:tcPr>
                <w:p w14:paraId="026E750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628C940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37" w:type="pct"/>
                  <w:tcBorders>
                    <w:top w:val="nil"/>
                    <w:left w:val="nil"/>
                    <w:bottom w:val="single" w:sz="8" w:space="0" w:color="auto"/>
                    <w:right w:val="single" w:sz="8" w:space="0" w:color="auto"/>
                  </w:tcBorders>
                  <w:tcMar>
                    <w:top w:w="0" w:type="dxa"/>
                    <w:left w:w="108" w:type="dxa"/>
                    <w:bottom w:w="0" w:type="dxa"/>
                    <w:right w:w="108" w:type="dxa"/>
                  </w:tcMar>
                  <w:hideMark/>
                </w:tcPr>
                <w:p w14:paraId="46181F3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76" w:type="pct"/>
                  <w:tcBorders>
                    <w:top w:val="nil"/>
                    <w:left w:val="nil"/>
                    <w:bottom w:val="single" w:sz="8" w:space="0" w:color="auto"/>
                    <w:right w:val="single" w:sz="8" w:space="0" w:color="auto"/>
                  </w:tcBorders>
                  <w:tcMar>
                    <w:top w:w="0" w:type="dxa"/>
                    <w:left w:w="108" w:type="dxa"/>
                    <w:bottom w:w="0" w:type="dxa"/>
                    <w:right w:w="108" w:type="dxa"/>
                  </w:tcMar>
                  <w:hideMark/>
                </w:tcPr>
                <w:p w14:paraId="2671B0A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31" w:type="pct"/>
                  <w:tcBorders>
                    <w:top w:val="nil"/>
                    <w:left w:val="nil"/>
                    <w:bottom w:val="single" w:sz="8" w:space="0" w:color="auto"/>
                    <w:right w:val="single" w:sz="8" w:space="0" w:color="auto"/>
                  </w:tcBorders>
                  <w:tcMar>
                    <w:top w:w="0" w:type="dxa"/>
                    <w:left w:w="108" w:type="dxa"/>
                    <w:bottom w:w="0" w:type="dxa"/>
                    <w:right w:w="108" w:type="dxa"/>
                  </w:tcMar>
                  <w:hideMark/>
                </w:tcPr>
                <w:p w14:paraId="729301A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310" w:type="pct"/>
                  <w:tcBorders>
                    <w:top w:val="nil"/>
                    <w:left w:val="nil"/>
                    <w:bottom w:val="single" w:sz="8" w:space="0" w:color="auto"/>
                    <w:right w:val="single" w:sz="8" w:space="0" w:color="auto"/>
                  </w:tcBorders>
                  <w:tcMar>
                    <w:top w:w="0" w:type="dxa"/>
                    <w:left w:w="108" w:type="dxa"/>
                    <w:bottom w:w="0" w:type="dxa"/>
                    <w:right w:w="108" w:type="dxa"/>
                  </w:tcMar>
                  <w:hideMark/>
                </w:tcPr>
                <w:p w14:paraId="0CB3881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5E77955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14:paraId="2CAA22E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bl>
          <w:p w14:paraId="07668864"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p>
        </w:tc>
      </w:tr>
      <w:tr w:rsidR="000E58F5" w:rsidRPr="002B7462" w14:paraId="2693B17D" w14:textId="77777777" w:rsidTr="000E58F5">
        <w:trPr>
          <w:trHeight w:val="841"/>
        </w:trPr>
        <w:tc>
          <w:tcPr>
            <w:tcW w:w="7508" w:type="dxa"/>
          </w:tcPr>
          <w:p w14:paraId="0A4B0971"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t>Приложение 9</w:t>
            </w:r>
          </w:p>
          <w:p w14:paraId="7BB5F1DD"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Форма</w:t>
            </w:r>
          </w:p>
          <w:tbl>
            <w:tblPr>
              <w:tblW w:w="5000" w:type="pct"/>
              <w:tblLayout w:type="fixed"/>
              <w:tblCellMar>
                <w:left w:w="0" w:type="dxa"/>
                <w:right w:w="0" w:type="dxa"/>
              </w:tblCellMar>
              <w:tblLook w:val="04A0" w:firstRow="1" w:lastRow="0" w:firstColumn="1" w:lastColumn="0" w:noHBand="0" w:noVBand="1"/>
            </w:tblPr>
            <w:tblGrid>
              <w:gridCol w:w="2552"/>
              <w:gridCol w:w="2188"/>
              <w:gridCol w:w="2552"/>
            </w:tblGrid>
            <w:tr w:rsidR="000E58F5" w:rsidRPr="00CD2748" w14:paraId="3F11BDD6" w14:textId="77777777" w:rsidTr="004555C7">
              <w:tc>
                <w:tcPr>
                  <w:tcW w:w="1750" w:type="pct"/>
                  <w:tcMar>
                    <w:top w:w="0" w:type="dxa"/>
                    <w:left w:w="108" w:type="dxa"/>
                    <w:bottom w:w="0" w:type="dxa"/>
                    <w:right w:w="108" w:type="dxa"/>
                  </w:tcMar>
                  <w:hideMark/>
                </w:tcPr>
                <w:p w14:paraId="0E0CA5DF" w14:textId="77777777" w:rsidR="000E58F5" w:rsidRPr="00CD2748" w:rsidRDefault="000E58F5" w:rsidP="004555C7">
                  <w:pPr>
                    <w:pStyle w:val="tkGrif"/>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500" w:type="pct"/>
                  <w:tcMar>
                    <w:top w:w="0" w:type="dxa"/>
                    <w:left w:w="108" w:type="dxa"/>
                    <w:bottom w:w="0" w:type="dxa"/>
                    <w:right w:w="108" w:type="dxa"/>
                  </w:tcMar>
                  <w:hideMark/>
                </w:tcPr>
                <w:p w14:paraId="164415C9" w14:textId="77777777" w:rsidR="000E58F5" w:rsidRPr="00CD2748" w:rsidRDefault="000E58F5" w:rsidP="004555C7">
                  <w:pPr>
                    <w:pStyle w:val="tkGrif"/>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750" w:type="pct"/>
                  <w:tcMar>
                    <w:top w:w="0" w:type="dxa"/>
                    <w:left w:w="108" w:type="dxa"/>
                    <w:bottom w:w="0" w:type="dxa"/>
                    <w:right w:w="108" w:type="dxa"/>
                  </w:tcMar>
                  <w:hideMark/>
                </w:tcPr>
                <w:p w14:paraId="4D047538" w14:textId="77777777" w:rsidR="000E58F5" w:rsidRPr="00CD2748" w:rsidRDefault="000E58F5" w:rsidP="004555C7">
                  <w:pPr>
                    <w:pStyle w:val="tkGrif"/>
                    <w:spacing w:after="0" w:line="240" w:lineRule="auto"/>
                    <w:jc w:val="left"/>
                    <w:rPr>
                      <w:rFonts w:ascii="Times New Roman" w:hAnsi="Times New Roman" w:cs="Times New Roman"/>
                      <w:sz w:val="24"/>
                      <w:szCs w:val="24"/>
                    </w:rPr>
                  </w:pPr>
                  <w:r w:rsidRPr="00CD2748">
                    <w:rPr>
                      <w:rFonts w:ascii="Times New Roman" w:hAnsi="Times New Roman" w:cs="Times New Roman"/>
                      <w:b/>
                      <w:bCs/>
                      <w:sz w:val="24"/>
                      <w:szCs w:val="24"/>
                    </w:rPr>
                    <w:t>Министерство</w:t>
                  </w:r>
                  <w:r w:rsidRPr="00CD2748">
                    <w:rPr>
                      <w:rFonts w:ascii="Times New Roman" w:hAnsi="Times New Roman" w:cs="Times New Roman"/>
                      <w:b/>
                      <w:bCs/>
                      <w:sz w:val="24"/>
                      <w:szCs w:val="24"/>
                    </w:rPr>
                    <w:br/>
                    <w:t>образования и науки</w:t>
                  </w:r>
                  <w:r w:rsidRPr="00CD2748">
                    <w:rPr>
                      <w:rFonts w:ascii="Times New Roman" w:hAnsi="Times New Roman" w:cs="Times New Roman"/>
                      <w:b/>
                      <w:bCs/>
                      <w:sz w:val="24"/>
                      <w:szCs w:val="24"/>
                    </w:rPr>
                    <w:br/>
                    <w:t>Кыргызской Республики</w:t>
                  </w:r>
                </w:p>
              </w:tc>
            </w:tr>
          </w:tbl>
          <w:p w14:paraId="26AC8213"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p w14:paraId="4306E9BF"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lastRenderedPageBreak/>
              <w:t>ЗАЯВЛЕНИЕ</w:t>
            </w:r>
          </w:p>
          <w:tbl>
            <w:tblPr>
              <w:tblW w:w="4957" w:type="pct"/>
              <w:tblLayout w:type="fixed"/>
              <w:tblCellMar>
                <w:left w:w="0" w:type="dxa"/>
                <w:right w:w="0" w:type="dxa"/>
              </w:tblCellMar>
              <w:tblLook w:val="04A0" w:firstRow="1" w:lastRow="0" w:firstColumn="1" w:lastColumn="0" w:noHBand="0" w:noVBand="1"/>
            </w:tblPr>
            <w:tblGrid>
              <w:gridCol w:w="3046"/>
              <w:gridCol w:w="4183"/>
            </w:tblGrid>
            <w:tr w:rsidR="000E58F5" w:rsidRPr="00CD2748" w14:paraId="12F1C347" w14:textId="77777777" w:rsidTr="004555C7">
              <w:tc>
                <w:tcPr>
                  <w:tcW w:w="5000" w:type="pct"/>
                  <w:gridSpan w:val="2"/>
                  <w:tcMar>
                    <w:top w:w="0" w:type="dxa"/>
                    <w:left w:w="567" w:type="dxa"/>
                    <w:bottom w:w="0" w:type="dxa"/>
                    <w:right w:w="108" w:type="dxa"/>
                  </w:tcMar>
                  <w:hideMark/>
                </w:tcPr>
                <w:p w14:paraId="7B420BDD"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Прошу переоформить лицензию № __________ от "___" __________________ 20___ года, серия _________ на осуществление образовательной деятельности ____________________________________________________</w:t>
                  </w:r>
                </w:p>
                <w:p w14:paraId="2FCE286E" w14:textId="77777777" w:rsidR="000E58F5" w:rsidRPr="00890E05" w:rsidRDefault="000E58F5" w:rsidP="004555C7">
                  <w:pPr>
                    <w:pStyle w:val="tkTekst"/>
                    <w:spacing w:after="0" w:line="240" w:lineRule="auto"/>
                    <w:ind w:left="-538" w:firstLine="0"/>
                    <w:jc w:val="center"/>
                    <w:rPr>
                      <w:rFonts w:ascii="Times New Roman" w:hAnsi="Times New Roman" w:cs="Times New Roman"/>
                      <w:sz w:val="16"/>
                      <w:szCs w:val="16"/>
                    </w:rPr>
                  </w:pPr>
                  <w:r w:rsidRPr="00890E05">
                    <w:rPr>
                      <w:rFonts w:ascii="Times New Roman" w:hAnsi="Times New Roman" w:cs="Times New Roman"/>
                      <w:sz w:val="16"/>
                      <w:szCs w:val="16"/>
                    </w:rPr>
                    <w:t>(</w:t>
                  </w:r>
                  <w:proofErr w:type="gramStart"/>
                  <w:r w:rsidRPr="00890E05">
                    <w:rPr>
                      <w:rFonts w:ascii="Times New Roman" w:hAnsi="Times New Roman" w:cs="Times New Roman"/>
                      <w:sz w:val="16"/>
                      <w:szCs w:val="16"/>
                    </w:rPr>
                    <w:t>указывается</w:t>
                  </w:r>
                  <w:proofErr w:type="gramEnd"/>
                  <w:r w:rsidRPr="00890E05">
                    <w:rPr>
                      <w:rFonts w:ascii="Times New Roman" w:hAnsi="Times New Roman" w:cs="Times New Roman"/>
                      <w:sz w:val="16"/>
                      <w:szCs w:val="16"/>
                    </w:rPr>
                    <w:t xml:space="preserve"> полное наименование юридического лица)</w:t>
                  </w:r>
                </w:p>
              </w:tc>
            </w:tr>
            <w:tr w:rsidR="000E58F5" w:rsidRPr="00CD2748" w14:paraId="46109E89" w14:textId="77777777" w:rsidTr="004555C7">
              <w:tc>
                <w:tcPr>
                  <w:tcW w:w="5000" w:type="pct"/>
                  <w:gridSpan w:val="2"/>
                  <w:tcMar>
                    <w:top w:w="0" w:type="dxa"/>
                    <w:left w:w="567" w:type="dxa"/>
                    <w:bottom w:w="0" w:type="dxa"/>
                    <w:right w:w="108" w:type="dxa"/>
                  </w:tcMar>
                  <w:hideMark/>
                </w:tcPr>
                <w:p w14:paraId="5FDD40ED"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Организационно-правовая форма _</w:t>
                  </w:r>
                  <w:r w:rsidRPr="00CD2748">
                    <w:rPr>
                      <w:rFonts w:ascii="Times New Roman" w:hAnsi="Times New Roman" w:cs="Times New Roman"/>
                      <w:sz w:val="24"/>
                      <w:szCs w:val="24"/>
                      <w:lang w:val="en-US"/>
                    </w:rPr>
                    <w:t>_____________________________________________________</w:t>
                  </w:r>
                </w:p>
              </w:tc>
            </w:tr>
            <w:tr w:rsidR="000E58F5" w:rsidRPr="00CD2748" w14:paraId="15BE0D71" w14:textId="77777777" w:rsidTr="004555C7">
              <w:tc>
                <w:tcPr>
                  <w:tcW w:w="5000" w:type="pct"/>
                  <w:gridSpan w:val="2"/>
                  <w:tcMar>
                    <w:top w:w="0" w:type="dxa"/>
                    <w:left w:w="567" w:type="dxa"/>
                    <w:bottom w:w="0" w:type="dxa"/>
                    <w:right w:w="108" w:type="dxa"/>
                  </w:tcMar>
                  <w:hideMark/>
                </w:tcPr>
                <w:p w14:paraId="069ED0D4"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Форма собственности</w:t>
                  </w:r>
                  <w:r w:rsidRPr="00CD2748">
                    <w:rPr>
                      <w:rFonts w:ascii="Times New Roman" w:hAnsi="Times New Roman" w:cs="Times New Roman"/>
                      <w:sz w:val="24"/>
                      <w:szCs w:val="24"/>
                      <w:lang w:val="en-US"/>
                    </w:rPr>
                    <w:t xml:space="preserve"> ______________________________________________________</w:t>
                  </w:r>
                </w:p>
              </w:tc>
            </w:tr>
            <w:tr w:rsidR="000E58F5" w:rsidRPr="00CD2748" w14:paraId="6E778A96" w14:textId="77777777" w:rsidTr="004555C7">
              <w:tc>
                <w:tcPr>
                  <w:tcW w:w="5000" w:type="pct"/>
                  <w:gridSpan w:val="2"/>
                  <w:tcMar>
                    <w:top w:w="0" w:type="dxa"/>
                    <w:left w:w="567" w:type="dxa"/>
                    <w:bottom w:w="0" w:type="dxa"/>
                    <w:right w:w="108" w:type="dxa"/>
                  </w:tcMar>
                  <w:hideMark/>
                </w:tcPr>
                <w:p w14:paraId="371652E9"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Юридический адрес ______________________________________________________</w:t>
                  </w:r>
                  <w:r>
                    <w:rPr>
                      <w:rFonts w:ascii="Times New Roman" w:hAnsi="Times New Roman" w:cs="Times New Roman"/>
                      <w:sz w:val="24"/>
                      <w:szCs w:val="24"/>
                    </w:rPr>
                    <w:br/>
                    <w:t>   </w:t>
                  </w:r>
                  <w:r>
                    <w:rPr>
                      <w:rFonts w:ascii="Times New Roman" w:hAnsi="Times New Roman" w:cs="Times New Roman"/>
                      <w:sz w:val="24"/>
                      <w:szCs w:val="24"/>
                      <w:lang w:val="ky-KG"/>
                    </w:rPr>
                    <w:t xml:space="preserve">              </w:t>
                  </w:r>
                  <w:proofErr w:type="gramStart"/>
                  <w:r>
                    <w:rPr>
                      <w:rFonts w:ascii="Times New Roman" w:hAnsi="Times New Roman" w:cs="Times New Roman"/>
                      <w:sz w:val="24"/>
                      <w:szCs w:val="24"/>
                      <w:lang w:val="ky-KG"/>
                    </w:rPr>
                    <w:t xml:space="preserve">  </w:t>
                  </w:r>
                  <w:r>
                    <w:rPr>
                      <w:rFonts w:ascii="Times New Roman" w:hAnsi="Times New Roman" w:cs="Times New Roman"/>
                      <w:sz w:val="24"/>
                      <w:szCs w:val="24"/>
                    </w:rPr>
                    <w:t> </w:t>
                  </w:r>
                  <w:r w:rsidRPr="00890E05">
                    <w:rPr>
                      <w:rFonts w:ascii="Times New Roman" w:hAnsi="Times New Roman" w:cs="Times New Roman"/>
                      <w:sz w:val="16"/>
                      <w:szCs w:val="16"/>
                    </w:rPr>
                    <w:t>(</w:t>
                  </w:r>
                  <w:proofErr w:type="gramEnd"/>
                  <w:r w:rsidRPr="00890E05">
                    <w:rPr>
                      <w:rFonts w:ascii="Times New Roman" w:hAnsi="Times New Roman" w:cs="Times New Roman"/>
                      <w:sz w:val="16"/>
                      <w:szCs w:val="16"/>
                    </w:rPr>
                    <w:t>указывается адрес по регистрации юридического лица)</w:t>
                  </w:r>
                </w:p>
              </w:tc>
            </w:tr>
            <w:tr w:rsidR="000E58F5" w:rsidRPr="00CD2748" w14:paraId="2A1B7612" w14:textId="77777777" w:rsidTr="004555C7">
              <w:tc>
                <w:tcPr>
                  <w:tcW w:w="5000" w:type="pct"/>
                  <w:gridSpan w:val="2"/>
                  <w:tcMar>
                    <w:top w:w="0" w:type="dxa"/>
                    <w:left w:w="567" w:type="dxa"/>
                    <w:bottom w:w="0" w:type="dxa"/>
                    <w:right w:w="108" w:type="dxa"/>
                  </w:tcMar>
                  <w:hideMark/>
                </w:tcPr>
                <w:p w14:paraId="7B0C8371" w14:textId="77777777" w:rsidR="000E58F5" w:rsidRPr="00E73A5F" w:rsidRDefault="000E58F5" w:rsidP="004555C7">
                  <w:pPr>
                    <w:pStyle w:val="tkTekst"/>
                    <w:spacing w:after="0" w:line="240" w:lineRule="auto"/>
                    <w:ind w:left="-538" w:firstLine="0"/>
                    <w:jc w:val="left"/>
                    <w:rPr>
                      <w:rFonts w:ascii="Times New Roman" w:hAnsi="Times New Roman" w:cs="Times New Roman"/>
                      <w:b/>
                      <w:strike/>
                      <w:sz w:val="24"/>
                      <w:szCs w:val="24"/>
                    </w:rPr>
                  </w:pPr>
                  <w:r w:rsidRPr="00E73A5F">
                    <w:rPr>
                      <w:rFonts w:ascii="Times New Roman" w:hAnsi="Times New Roman" w:cs="Times New Roman"/>
                      <w:b/>
                      <w:strike/>
                      <w:sz w:val="24"/>
                      <w:szCs w:val="24"/>
                    </w:rPr>
                    <w:t>Фактический адрес ______________________________________________________</w:t>
                  </w:r>
                  <w:r w:rsidRPr="00E73A5F">
                    <w:rPr>
                      <w:rFonts w:ascii="Times New Roman" w:hAnsi="Times New Roman" w:cs="Times New Roman"/>
                      <w:b/>
                      <w:strike/>
                      <w:sz w:val="24"/>
                      <w:szCs w:val="24"/>
                    </w:rPr>
                    <w:br/>
                    <w:t>       </w:t>
                  </w:r>
                  <w:proofErr w:type="gramStart"/>
                  <w:r w:rsidRPr="00E73A5F">
                    <w:rPr>
                      <w:rFonts w:ascii="Times New Roman" w:hAnsi="Times New Roman" w:cs="Times New Roman"/>
                      <w:b/>
                      <w:strike/>
                      <w:sz w:val="24"/>
                      <w:szCs w:val="24"/>
                    </w:rPr>
                    <w:t>   </w:t>
                  </w:r>
                  <w:r w:rsidRPr="00E73A5F">
                    <w:rPr>
                      <w:rFonts w:ascii="Times New Roman" w:hAnsi="Times New Roman" w:cs="Times New Roman"/>
                      <w:b/>
                      <w:strike/>
                      <w:sz w:val="16"/>
                      <w:szCs w:val="16"/>
                    </w:rPr>
                    <w:t>(</w:t>
                  </w:r>
                  <w:proofErr w:type="gramEnd"/>
                  <w:r w:rsidRPr="00E73A5F">
                    <w:rPr>
                      <w:rFonts w:ascii="Times New Roman" w:hAnsi="Times New Roman" w:cs="Times New Roman"/>
                      <w:b/>
                      <w:strike/>
                      <w:sz w:val="16"/>
                      <w:szCs w:val="16"/>
                    </w:rPr>
                    <w:t>указывается адрес фактического места нахождения юридического лица)</w:t>
                  </w:r>
                </w:p>
              </w:tc>
            </w:tr>
            <w:tr w:rsidR="000E58F5" w:rsidRPr="00CD2748" w14:paraId="1BA77A66" w14:textId="77777777" w:rsidTr="004555C7">
              <w:tc>
                <w:tcPr>
                  <w:tcW w:w="5000" w:type="pct"/>
                  <w:gridSpan w:val="2"/>
                  <w:tcMar>
                    <w:top w:w="0" w:type="dxa"/>
                    <w:left w:w="567" w:type="dxa"/>
                    <w:bottom w:w="0" w:type="dxa"/>
                    <w:right w:w="108" w:type="dxa"/>
                  </w:tcMar>
                  <w:hideMark/>
                </w:tcPr>
                <w:p w14:paraId="7A8D594B"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Местонахождение ______________________________________________________</w:t>
                  </w:r>
                  <w:r w:rsidRPr="00CD2748">
                    <w:rPr>
                      <w:rFonts w:ascii="Times New Roman" w:hAnsi="Times New Roman" w:cs="Times New Roman"/>
                      <w:sz w:val="24"/>
                      <w:szCs w:val="24"/>
                    </w:rPr>
                    <w:br/>
                  </w:r>
                  <w:r>
                    <w:rPr>
                      <w:rFonts w:ascii="Times New Roman" w:hAnsi="Times New Roman" w:cs="Times New Roman"/>
                      <w:sz w:val="24"/>
                      <w:szCs w:val="24"/>
                    </w:rPr>
                    <w:t>          </w:t>
                  </w:r>
                  <w:proofErr w:type="gramStart"/>
                  <w:r>
                    <w:rPr>
                      <w:rFonts w:ascii="Times New Roman" w:hAnsi="Times New Roman" w:cs="Times New Roman"/>
                      <w:sz w:val="24"/>
                      <w:szCs w:val="24"/>
                    </w:rPr>
                    <w:t>   </w:t>
                  </w:r>
                  <w:r w:rsidRPr="00890E05">
                    <w:rPr>
                      <w:rFonts w:ascii="Times New Roman" w:hAnsi="Times New Roman" w:cs="Times New Roman"/>
                      <w:sz w:val="16"/>
                      <w:szCs w:val="16"/>
                    </w:rPr>
                    <w:t>(</w:t>
                  </w:r>
                  <w:proofErr w:type="gramEnd"/>
                  <w:r w:rsidRPr="00890E05">
                    <w:rPr>
                      <w:rFonts w:ascii="Times New Roman" w:hAnsi="Times New Roman" w:cs="Times New Roman"/>
                      <w:sz w:val="16"/>
                      <w:szCs w:val="16"/>
                    </w:rPr>
                    <w:t>указывается адрес фактического места нахождения юридического лица)</w:t>
                  </w:r>
                </w:p>
              </w:tc>
            </w:tr>
            <w:tr w:rsidR="000E58F5" w:rsidRPr="00CD2748" w14:paraId="000D6902" w14:textId="77777777" w:rsidTr="004555C7">
              <w:tc>
                <w:tcPr>
                  <w:tcW w:w="5000" w:type="pct"/>
                  <w:gridSpan w:val="2"/>
                  <w:tcMar>
                    <w:top w:w="0" w:type="dxa"/>
                    <w:left w:w="567" w:type="dxa"/>
                    <w:bottom w:w="0" w:type="dxa"/>
                    <w:right w:w="108" w:type="dxa"/>
                  </w:tcMar>
                  <w:hideMark/>
                </w:tcPr>
                <w:p w14:paraId="030F611E"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Идентификационный номер налогоплательщика (ИНН) _</w:t>
                  </w:r>
                  <w:r w:rsidRPr="00CD2748">
                    <w:rPr>
                      <w:rFonts w:ascii="Times New Roman" w:hAnsi="Times New Roman" w:cs="Times New Roman"/>
                      <w:sz w:val="24"/>
                      <w:szCs w:val="24"/>
                      <w:lang w:val="en-US"/>
                    </w:rPr>
                    <w:t>__________________</w:t>
                  </w:r>
                  <w:r w:rsidRPr="00CD2748">
                    <w:rPr>
                      <w:rFonts w:ascii="Times New Roman" w:hAnsi="Times New Roman" w:cs="Times New Roman"/>
                      <w:sz w:val="24"/>
                      <w:szCs w:val="24"/>
                    </w:rPr>
                    <w:t>_</w:t>
                  </w:r>
                  <w:r w:rsidRPr="00CD2748">
                    <w:rPr>
                      <w:rFonts w:ascii="Times New Roman" w:hAnsi="Times New Roman" w:cs="Times New Roman"/>
                      <w:sz w:val="24"/>
                      <w:szCs w:val="24"/>
                      <w:lang w:val="en-US"/>
                    </w:rPr>
                    <w:t>___________________________</w:t>
                  </w:r>
                </w:p>
              </w:tc>
            </w:tr>
            <w:tr w:rsidR="000E58F5" w:rsidRPr="00CD2748" w14:paraId="26D9CD8B" w14:textId="77777777" w:rsidTr="004555C7">
              <w:tc>
                <w:tcPr>
                  <w:tcW w:w="5000" w:type="pct"/>
                  <w:gridSpan w:val="2"/>
                  <w:tcMar>
                    <w:top w:w="0" w:type="dxa"/>
                    <w:left w:w="567" w:type="dxa"/>
                    <w:bottom w:w="0" w:type="dxa"/>
                    <w:right w:w="108" w:type="dxa"/>
                  </w:tcMar>
                  <w:hideMark/>
                </w:tcPr>
                <w:p w14:paraId="1D82328B"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Код ОКПО юридического лица _</w:t>
                  </w:r>
                  <w:r w:rsidRPr="00CD2748">
                    <w:rPr>
                      <w:rFonts w:ascii="Times New Roman" w:hAnsi="Times New Roman" w:cs="Times New Roman"/>
                      <w:sz w:val="24"/>
                      <w:szCs w:val="24"/>
                      <w:lang w:val="en-US"/>
                    </w:rPr>
                    <w:t>______________________________________</w:t>
                  </w:r>
                  <w:r w:rsidRPr="00CD2748">
                    <w:rPr>
                      <w:rFonts w:ascii="Times New Roman" w:hAnsi="Times New Roman" w:cs="Times New Roman"/>
                      <w:sz w:val="24"/>
                      <w:szCs w:val="24"/>
                    </w:rPr>
                    <w:t>__</w:t>
                  </w:r>
                  <w:r w:rsidRPr="00CD2748">
                    <w:rPr>
                      <w:rFonts w:ascii="Times New Roman" w:hAnsi="Times New Roman" w:cs="Times New Roman"/>
                      <w:sz w:val="24"/>
                      <w:szCs w:val="24"/>
                      <w:lang w:val="en-US"/>
                    </w:rPr>
                    <w:t>_____________</w:t>
                  </w:r>
                </w:p>
              </w:tc>
            </w:tr>
            <w:tr w:rsidR="000E58F5" w:rsidRPr="00CD2748" w14:paraId="45DA0408" w14:textId="77777777" w:rsidTr="004555C7">
              <w:tc>
                <w:tcPr>
                  <w:tcW w:w="5000" w:type="pct"/>
                  <w:gridSpan w:val="2"/>
                  <w:tcMar>
                    <w:top w:w="0" w:type="dxa"/>
                    <w:left w:w="567" w:type="dxa"/>
                    <w:bottom w:w="0" w:type="dxa"/>
                    <w:right w:w="108" w:type="dxa"/>
                  </w:tcMar>
                  <w:hideMark/>
                </w:tcPr>
                <w:p w14:paraId="0CAF0835"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Дата регистрации (перерегистрации) юридического лица ______________________________________________</w:t>
                  </w:r>
                  <w:r w:rsidRPr="00CD2748">
                    <w:rPr>
                      <w:rFonts w:ascii="Times New Roman" w:hAnsi="Times New Roman" w:cs="Times New Roman"/>
                      <w:sz w:val="24"/>
                      <w:szCs w:val="24"/>
                    </w:rPr>
                    <w:br/>
                    <w:t>в связи с (оставить нужное (нужные)):</w:t>
                  </w:r>
                </w:p>
                <w:p w14:paraId="31DA85A6"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 изменением наименования юридического лица;</w:t>
                  </w:r>
                </w:p>
                <w:p w14:paraId="27460FD4"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 реорганизацией юридического лица.</w:t>
                  </w:r>
                </w:p>
              </w:tc>
            </w:tr>
            <w:tr w:rsidR="000E58F5" w:rsidRPr="00CD2748" w14:paraId="4CE0EFF5" w14:textId="77777777" w:rsidTr="004555C7">
              <w:tc>
                <w:tcPr>
                  <w:tcW w:w="5000" w:type="pct"/>
                  <w:gridSpan w:val="2"/>
                  <w:tcMar>
                    <w:top w:w="0" w:type="dxa"/>
                    <w:left w:w="567" w:type="dxa"/>
                    <w:bottom w:w="0" w:type="dxa"/>
                    <w:right w:w="108" w:type="dxa"/>
                  </w:tcMar>
                  <w:hideMark/>
                </w:tcPr>
                <w:p w14:paraId="57D97817"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 xml:space="preserve">Реквизиты документа, подтверждающего уплату лицензионного сбора за переоформление лицензии </w:t>
                  </w:r>
                  <w:r w:rsidRPr="00CD2748">
                    <w:rPr>
                      <w:rFonts w:ascii="Times New Roman" w:hAnsi="Times New Roman" w:cs="Times New Roman"/>
                      <w:sz w:val="24"/>
                      <w:szCs w:val="24"/>
                    </w:rPr>
                    <w:br/>
                    <w:t>______________________________________________________</w:t>
                  </w:r>
                </w:p>
              </w:tc>
            </w:tr>
            <w:tr w:rsidR="000E58F5" w:rsidRPr="00CD2748" w14:paraId="175D92F8" w14:textId="77777777" w:rsidTr="004555C7">
              <w:tc>
                <w:tcPr>
                  <w:tcW w:w="5000" w:type="pct"/>
                  <w:gridSpan w:val="2"/>
                  <w:tcMar>
                    <w:top w:w="0" w:type="dxa"/>
                    <w:left w:w="567" w:type="dxa"/>
                    <w:bottom w:w="0" w:type="dxa"/>
                    <w:right w:w="108" w:type="dxa"/>
                  </w:tcMar>
                  <w:hideMark/>
                </w:tcPr>
                <w:p w14:paraId="6C626F88"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Номер телефона (факса) заявителя: ______________________________________________________</w:t>
                  </w:r>
                </w:p>
              </w:tc>
            </w:tr>
            <w:tr w:rsidR="000E58F5" w:rsidRPr="00CD2748" w14:paraId="3FA88E31" w14:textId="77777777" w:rsidTr="004555C7">
              <w:tc>
                <w:tcPr>
                  <w:tcW w:w="5000" w:type="pct"/>
                  <w:gridSpan w:val="2"/>
                  <w:tcMar>
                    <w:top w:w="0" w:type="dxa"/>
                    <w:left w:w="567" w:type="dxa"/>
                    <w:bottom w:w="0" w:type="dxa"/>
                    <w:right w:w="108" w:type="dxa"/>
                  </w:tcMar>
                  <w:hideMark/>
                </w:tcPr>
                <w:p w14:paraId="7BDBF08F"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Адрес электронной почты заявителя: ______________________________________________________</w:t>
                  </w:r>
                </w:p>
              </w:tc>
            </w:tr>
            <w:tr w:rsidR="000E58F5" w:rsidRPr="00CD2748" w14:paraId="4F842986" w14:textId="77777777" w:rsidTr="004555C7">
              <w:tc>
                <w:tcPr>
                  <w:tcW w:w="5000" w:type="pct"/>
                  <w:gridSpan w:val="2"/>
                  <w:tcMar>
                    <w:top w:w="0" w:type="dxa"/>
                    <w:left w:w="567" w:type="dxa"/>
                    <w:bottom w:w="0" w:type="dxa"/>
                    <w:right w:w="108" w:type="dxa"/>
                  </w:tcMar>
                  <w:hideMark/>
                </w:tcPr>
                <w:p w14:paraId="4063CB89"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 xml:space="preserve">Прошу направлять информацию по вопросам лицензирования (уведомления) в электронной </w:t>
                  </w:r>
                  <w:proofErr w:type="gramStart"/>
                  <w:r w:rsidRPr="00CD2748">
                    <w:rPr>
                      <w:rFonts w:ascii="Times New Roman" w:hAnsi="Times New Roman" w:cs="Times New Roman"/>
                      <w:sz w:val="24"/>
                      <w:szCs w:val="24"/>
                    </w:rPr>
                    <w:t>форме:</w:t>
                  </w:r>
                  <w:r w:rsidRPr="00CD2748">
                    <w:rPr>
                      <w:rFonts w:ascii="Times New Roman" w:hAnsi="Times New Roman" w:cs="Times New Roman"/>
                      <w:sz w:val="24"/>
                      <w:szCs w:val="24"/>
                    </w:rPr>
                    <w:br/>
                  </w:r>
                  <w:r w:rsidRPr="00CD2748">
                    <w:rPr>
                      <w:rFonts w:ascii="Times New Roman" w:hAnsi="Times New Roman" w:cs="Times New Roman"/>
                      <w:sz w:val="24"/>
                      <w:szCs w:val="24"/>
                    </w:rPr>
                    <w:lastRenderedPageBreak/>
                    <w:t>_</w:t>
                  </w:r>
                  <w:proofErr w:type="gramEnd"/>
                  <w:r w:rsidRPr="00CD2748">
                    <w:rPr>
                      <w:rFonts w:ascii="Times New Roman" w:hAnsi="Times New Roman" w:cs="Times New Roman"/>
                      <w:sz w:val="24"/>
                      <w:szCs w:val="24"/>
                    </w:rPr>
                    <w:t>_____________________________________________________</w:t>
                  </w:r>
                  <w:r w:rsidRPr="00CD2748">
                    <w:rPr>
                      <w:rFonts w:ascii="Times New Roman" w:hAnsi="Times New Roman" w:cs="Times New Roman"/>
                      <w:sz w:val="24"/>
                      <w:szCs w:val="24"/>
                    </w:rPr>
                    <w:br/>
                    <w:t>                          </w:t>
                  </w:r>
                  <w:r>
                    <w:rPr>
                      <w:rFonts w:ascii="Times New Roman" w:hAnsi="Times New Roman" w:cs="Times New Roman"/>
                      <w:sz w:val="24"/>
                      <w:szCs w:val="24"/>
                    </w:rPr>
                    <w:t>                      </w:t>
                  </w:r>
                  <w:r w:rsidRPr="00CD2748">
                    <w:rPr>
                      <w:rFonts w:ascii="Times New Roman" w:hAnsi="Times New Roman" w:cs="Times New Roman"/>
                      <w:sz w:val="24"/>
                      <w:szCs w:val="24"/>
                    </w:rPr>
                    <w:t xml:space="preserve"> (да/нет)</w:t>
                  </w:r>
                </w:p>
              </w:tc>
            </w:tr>
            <w:tr w:rsidR="000E58F5" w:rsidRPr="00CD2748" w14:paraId="73C48C58" w14:textId="77777777" w:rsidTr="004555C7">
              <w:tc>
                <w:tcPr>
                  <w:tcW w:w="5000" w:type="pct"/>
                  <w:gridSpan w:val="2"/>
                  <w:tcMar>
                    <w:top w:w="0" w:type="dxa"/>
                    <w:left w:w="567" w:type="dxa"/>
                    <w:bottom w:w="0" w:type="dxa"/>
                    <w:right w:w="108" w:type="dxa"/>
                  </w:tcMar>
                  <w:hideMark/>
                </w:tcPr>
                <w:p w14:paraId="1C39E2F5"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lastRenderedPageBreak/>
                    <w:t>Дата заполнения "____" __________________ 20__года</w:t>
                  </w:r>
                </w:p>
              </w:tc>
            </w:tr>
            <w:tr w:rsidR="000E58F5" w:rsidRPr="00CD2748" w14:paraId="7034AF29" w14:textId="77777777" w:rsidTr="004555C7">
              <w:tc>
                <w:tcPr>
                  <w:tcW w:w="2107" w:type="pct"/>
                  <w:tcMar>
                    <w:top w:w="0" w:type="dxa"/>
                    <w:left w:w="567" w:type="dxa"/>
                    <w:bottom w:w="0" w:type="dxa"/>
                    <w:right w:w="108" w:type="dxa"/>
                  </w:tcMar>
                  <w:hideMark/>
                </w:tcPr>
                <w:p w14:paraId="564906C6"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М.П.</w:t>
                  </w:r>
                </w:p>
              </w:tc>
              <w:tc>
                <w:tcPr>
                  <w:tcW w:w="2893" w:type="pct"/>
                  <w:tcMar>
                    <w:top w:w="0" w:type="dxa"/>
                    <w:left w:w="108" w:type="dxa"/>
                    <w:bottom w:w="0" w:type="dxa"/>
                    <w:right w:w="108" w:type="dxa"/>
                  </w:tcMar>
                  <w:hideMark/>
                </w:tcPr>
                <w:p w14:paraId="4A95CF0B" w14:textId="77777777" w:rsidR="000E58F5" w:rsidRPr="00CD2748" w:rsidRDefault="000E58F5" w:rsidP="004555C7">
                  <w:pPr>
                    <w:pStyle w:val="tkTekst"/>
                    <w:spacing w:after="0" w:line="240" w:lineRule="auto"/>
                    <w:ind w:left="-538" w:firstLine="0"/>
                    <w:jc w:val="center"/>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7FB56FB6" w14:textId="77777777" w:rsidTr="004555C7">
              <w:tc>
                <w:tcPr>
                  <w:tcW w:w="2107" w:type="pct"/>
                  <w:tcMar>
                    <w:top w:w="0" w:type="dxa"/>
                    <w:left w:w="567" w:type="dxa"/>
                    <w:bottom w:w="0" w:type="dxa"/>
                    <w:right w:w="108" w:type="dxa"/>
                  </w:tcMar>
                  <w:hideMark/>
                </w:tcPr>
                <w:p w14:paraId="3030B3C1"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ФИО руководителя</w:t>
                  </w:r>
                </w:p>
              </w:tc>
              <w:tc>
                <w:tcPr>
                  <w:tcW w:w="2893" w:type="pct"/>
                  <w:tcMar>
                    <w:top w:w="0" w:type="dxa"/>
                    <w:left w:w="108" w:type="dxa"/>
                    <w:bottom w:w="0" w:type="dxa"/>
                    <w:right w:w="108" w:type="dxa"/>
                  </w:tcMar>
                  <w:hideMark/>
                </w:tcPr>
                <w:p w14:paraId="576CB054" w14:textId="77777777" w:rsidR="000E58F5" w:rsidRPr="00CD2748" w:rsidRDefault="000E58F5" w:rsidP="004555C7">
                  <w:pPr>
                    <w:pStyle w:val="tkTekst"/>
                    <w:spacing w:after="0" w:line="240" w:lineRule="auto"/>
                    <w:ind w:left="-538" w:firstLine="0"/>
                    <w:jc w:val="right"/>
                    <w:rPr>
                      <w:rFonts w:ascii="Times New Roman" w:hAnsi="Times New Roman" w:cs="Times New Roman"/>
                      <w:sz w:val="24"/>
                      <w:szCs w:val="24"/>
                    </w:rPr>
                  </w:pPr>
                  <w:r w:rsidRPr="00CD2748">
                    <w:rPr>
                      <w:rFonts w:ascii="Times New Roman" w:hAnsi="Times New Roman" w:cs="Times New Roman"/>
                      <w:sz w:val="24"/>
                      <w:szCs w:val="24"/>
                    </w:rPr>
                    <w:t>_____________________</w:t>
                  </w:r>
                  <w:r w:rsidRPr="00CD2748">
                    <w:rPr>
                      <w:rFonts w:ascii="Times New Roman" w:hAnsi="Times New Roman" w:cs="Times New Roman"/>
                      <w:sz w:val="24"/>
                      <w:szCs w:val="24"/>
                    </w:rPr>
                    <w:br/>
                    <w:t>(</w:t>
                  </w:r>
                  <w:proofErr w:type="gramStart"/>
                  <w:r w:rsidRPr="00CD2748">
                    <w:rPr>
                      <w:rFonts w:ascii="Times New Roman" w:hAnsi="Times New Roman" w:cs="Times New Roman"/>
                      <w:sz w:val="24"/>
                      <w:szCs w:val="24"/>
                    </w:rPr>
                    <w:t>подпись)   </w:t>
                  </w:r>
                  <w:proofErr w:type="gramEnd"/>
                  <w:r w:rsidRPr="00CD2748">
                    <w:rPr>
                      <w:rFonts w:ascii="Times New Roman" w:hAnsi="Times New Roman" w:cs="Times New Roman"/>
                      <w:sz w:val="24"/>
                      <w:szCs w:val="24"/>
                    </w:rPr>
                    <w:t xml:space="preserve">              </w:t>
                  </w:r>
                </w:p>
              </w:tc>
            </w:tr>
          </w:tbl>
          <w:p w14:paraId="6E8B9A37"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7CA82EFB"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9</w:t>
            </w:r>
          </w:p>
          <w:p w14:paraId="5B1F4EE4"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Форма</w:t>
            </w:r>
          </w:p>
          <w:tbl>
            <w:tblPr>
              <w:tblW w:w="5000" w:type="pct"/>
              <w:tblLayout w:type="fixed"/>
              <w:tblCellMar>
                <w:left w:w="0" w:type="dxa"/>
                <w:right w:w="0" w:type="dxa"/>
              </w:tblCellMar>
              <w:tblLook w:val="04A0" w:firstRow="1" w:lastRow="0" w:firstColumn="1" w:lastColumn="0" w:noHBand="0" w:noVBand="1"/>
            </w:tblPr>
            <w:tblGrid>
              <w:gridCol w:w="2504"/>
              <w:gridCol w:w="2147"/>
              <w:gridCol w:w="2504"/>
            </w:tblGrid>
            <w:tr w:rsidR="000E58F5" w:rsidRPr="002B7462" w14:paraId="7AEE0D95" w14:textId="77777777" w:rsidTr="004555C7">
              <w:tc>
                <w:tcPr>
                  <w:tcW w:w="1750" w:type="pct"/>
                  <w:tcMar>
                    <w:top w:w="0" w:type="dxa"/>
                    <w:left w:w="108" w:type="dxa"/>
                    <w:bottom w:w="0" w:type="dxa"/>
                    <w:right w:w="108" w:type="dxa"/>
                  </w:tcMar>
                  <w:hideMark/>
                </w:tcPr>
                <w:p w14:paraId="5B225678" w14:textId="77777777" w:rsidR="000E58F5" w:rsidRPr="002B7462" w:rsidRDefault="000E58F5" w:rsidP="004555C7">
                  <w:pPr>
                    <w:pStyle w:val="tkGrif"/>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1500" w:type="pct"/>
                  <w:tcMar>
                    <w:top w:w="0" w:type="dxa"/>
                    <w:left w:w="108" w:type="dxa"/>
                    <w:bottom w:w="0" w:type="dxa"/>
                    <w:right w:w="108" w:type="dxa"/>
                  </w:tcMar>
                  <w:hideMark/>
                </w:tcPr>
                <w:p w14:paraId="4F5C2B09" w14:textId="77777777" w:rsidR="000E58F5" w:rsidRPr="002B7462" w:rsidRDefault="000E58F5" w:rsidP="004555C7">
                  <w:pPr>
                    <w:pStyle w:val="tkGrif"/>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1750" w:type="pct"/>
                  <w:tcMar>
                    <w:top w:w="0" w:type="dxa"/>
                    <w:left w:w="108" w:type="dxa"/>
                    <w:bottom w:w="0" w:type="dxa"/>
                    <w:right w:w="108" w:type="dxa"/>
                  </w:tcMar>
                  <w:hideMark/>
                </w:tcPr>
                <w:p w14:paraId="1DEBD243" w14:textId="77777777" w:rsidR="000E58F5" w:rsidRPr="002B7462" w:rsidRDefault="000E58F5" w:rsidP="004555C7">
                  <w:pPr>
                    <w:pStyle w:val="tkGrif"/>
                    <w:spacing w:after="0" w:line="240" w:lineRule="auto"/>
                    <w:jc w:val="left"/>
                    <w:rPr>
                      <w:rFonts w:ascii="Times New Roman" w:hAnsi="Times New Roman" w:cs="Times New Roman"/>
                      <w:sz w:val="24"/>
                      <w:szCs w:val="24"/>
                    </w:rPr>
                  </w:pPr>
                  <w:r w:rsidRPr="002B7462">
                    <w:rPr>
                      <w:rFonts w:ascii="Times New Roman" w:hAnsi="Times New Roman" w:cs="Times New Roman"/>
                      <w:b/>
                      <w:bCs/>
                      <w:sz w:val="24"/>
                      <w:szCs w:val="24"/>
                    </w:rPr>
                    <w:t>Министерство</w:t>
                  </w:r>
                  <w:r w:rsidRPr="002B7462">
                    <w:rPr>
                      <w:rFonts w:ascii="Times New Roman" w:hAnsi="Times New Roman" w:cs="Times New Roman"/>
                      <w:b/>
                      <w:bCs/>
                      <w:sz w:val="24"/>
                      <w:szCs w:val="24"/>
                    </w:rPr>
                    <w:br/>
                    <w:t>образования и науки</w:t>
                  </w:r>
                  <w:r w:rsidRPr="002B7462">
                    <w:rPr>
                      <w:rFonts w:ascii="Times New Roman" w:hAnsi="Times New Roman" w:cs="Times New Roman"/>
                      <w:b/>
                      <w:bCs/>
                      <w:sz w:val="24"/>
                      <w:szCs w:val="24"/>
                    </w:rPr>
                    <w:br/>
                    <w:t>Кыргызской Республики</w:t>
                  </w:r>
                </w:p>
              </w:tc>
            </w:tr>
          </w:tbl>
          <w:p w14:paraId="198C04A4"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p w14:paraId="2B9AD6A1" w14:textId="77777777" w:rsidR="000E58F5" w:rsidRPr="002B7462" w:rsidRDefault="000E58F5" w:rsidP="004555C7">
            <w:pPr>
              <w:pStyle w:val="tkNazvanie"/>
              <w:spacing w:before="0" w:after="0" w:line="240" w:lineRule="auto"/>
              <w:ind w:left="0" w:right="0"/>
              <w:rPr>
                <w:rFonts w:ascii="Times New Roman" w:hAnsi="Times New Roman" w:cs="Times New Roman"/>
              </w:rPr>
            </w:pPr>
            <w:r w:rsidRPr="002B7462">
              <w:rPr>
                <w:rFonts w:ascii="Times New Roman" w:hAnsi="Times New Roman" w:cs="Times New Roman"/>
              </w:rPr>
              <w:lastRenderedPageBreak/>
              <w:t>ЗАЯВЛЕНИЕ</w:t>
            </w:r>
          </w:p>
          <w:tbl>
            <w:tblPr>
              <w:tblW w:w="5000" w:type="pct"/>
              <w:tblLayout w:type="fixed"/>
              <w:tblCellMar>
                <w:left w:w="0" w:type="dxa"/>
                <w:right w:w="0" w:type="dxa"/>
              </w:tblCellMar>
              <w:tblLook w:val="04A0" w:firstRow="1" w:lastRow="0" w:firstColumn="1" w:lastColumn="0" w:noHBand="0" w:noVBand="1"/>
            </w:tblPr>
            <w:tblGrid>
              <w:gridCol w:w="4399"/>
              <w:gridCol w:w="2756"/>
            </w:tblGrid>
            <w:tr w:rsidR="000E58F5" w:rsidRPr="002B7462" w14:paraId="24931D92" w14:textId="77777777" w:rsidTr="004555C7">
              <w:tc>
                <w:tcPr>
                  <w:tcW w:w="5000" w:type="pct"/>
                  <w:gridSpan w:val="2"/>
                  <w:tcMar>
                    <w:top w:w="0" w:type="dxa"/>
                    <w:left w:w="567" w:type="dxa"/>
                    <w:bottom w:w="0" w:type="dxa"/>
                    <w:right w:w="108" w:type="dxa"/>
                  </w:tcMar>
                  <w:hideMark/>
                </w:tcPr>
                <w:p w14:paraId="6E28AA2A"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Прошу переоформить лицензию № __________ от "___" __________________ 20___ года, серия _________ на осуществление образовательной деятельности ____________________________________________________</w:t>
                  </w:r>
                </w:p>
                <w:p w14:paraId="2914F8A2" w14:textId="77777777" w:rsidR="000E58F5" w:rsidRPr="00890E05" w:rsidRDefault="000E58F5" w:rsidP="004555C7">
                  <w:pPr>
                    <w:pStyle w:val="tkTekst"/>
                    <w:spacing w:after="0" w:line="240" w:lineRule="auto"/>
                    <w:ind w:left="-675" w:firstLine="142"/>
                    <w:jc w:val="center"/>
                    <w:rPr>
                      <w:rFonts w:ascii="Times New Roman" w:hAnsi="Times New Roman" w:cs="Times New Roman"/>
                      <w:sz w:val="16"/>
                      <w:szCs w:val="16"/>
                    </w:rPr>
                  </w:pPr>
                  <w:r w:rsidRPr="00890E05">
                    <w:rPr>
                      <w:rFonts w:ascii="Times New Roman" w:hAnsi="Times New Roman" w:cs="Times New Roman"/>
                      <w:sz w:val="16"/>
                      <w:szCs w:val="16"/>
                    </w:rPr>
                    <w:t>(</w:t>
                  </w:r>
                  <w:proofErr w:type="gramStart"/>
                  <w:r w:rsidRPr="00890E05">
                    <w:rPr>
                      <w:rFonts w:ascii="Times New Roman" w:hAnsi="Times New Roman" w:cs="Times New Roman"/>
                      <w:sz w:val="16"/>
                      <w:szCs w:val="16"/>
                    </w:rPr>
                    <w:t>указывается</w:t>
                  </w:r>
                  <w:proofErr w:type="gramEnd"/>
                  <w:r w:rsidRPr="00890E05">
                    <w:rPr>
                      <w:rFonts w:ascii="Times New Roman" w:hAnsi="Times New Roman" w:cs="Times New Roman"/>
                      <w:sz w:val="16"/>
                      <w:szCs w:val="16"/>
                    </w:rPr>
                    <w:t xml:space="preserve"> полное наименование юридического лица)</w:t>
                  </w:r>
                </w:p>
              </w:tc>
            </w:tr>
            <w:tr w:rsidR="000E58F5" w:rsidRPr="002B7462" w14:paraId="0FC4006E" w14:textId="77777777" w:rsidTr="004555C7">
              <w:tc>
                <w:tcPr>
                  <w:tcW w:w="5000" w:type="pct"/>
                  <w:gridSpan w:val="2"/>
                  <w:tcMar>
                    <w:top w:w="0" w:type="dxa"/>
                    <w:left w:w="567" w:type="dxa"/>
                    <w:bottom w:w="0" w:type="dxa"/>
                    <w:right w:w="108" w:type="dxa"/>
                  </w:tcMar>
                  <w:hideMark/>
                </w:tcPr>
                <w:p w14:paraId="3AE21ECA"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Организационно-правовая форма _</w:t>
                  </w:r>
                  <w:r w:rsidRPr="002B7462">
                    <w:rPr>
                      <w:rFonts w:ascii="Times New Roman" w:hAnsi="Times New Roman" w:cs="Times New Roman"/>
                      <w:sz w:val="24"/>
                      <w:szCs w:val="24"/>
                      <w:lang w:val="en-US"/>
                    </w:rPr>
                    <w:t>__________________________________</w:t>
                  </w:r>
                  <w:r>
                    <w:rPr>
                      <w:rFonts w:ascii="Times New Roman" w:hAnsi="Times New Roman" w:cs="Times New Roman"/>
                      <w:sz w:val="24"/>
                      <w:szCs w:val="24"/>
                      <w:lang w:val="ky-KG"/>
                    </w:rPr>
                    <w:t>_________________</w:t>
                  </w:r>
                  <w:r w:rsidRPr="002B7462">
                    <w:rPr>
                      <w:rFonts w:ascii="Times New Roman" w:hAnsi="Times New Roman" w:cs="Times New Roman"/>
                      <w:sz w:val="24"/>
                      <w:szCs w:val="24"/>
                      <w:lang w:val="en-US"/>
                    </w:rPr>
                    <w:t>_</w:t>
                  </w:r>
                </w:p>
              </w:tc>
            </w:tr>
            <w:tr w:rsidR="000E58F5" w:rsidRPr="002B7462" w14:paraId="5F8442A0" w14:textId="77777777" w:rsidTr="004555C7">
              <w:tc>
                <w:tcPr>
                  <w:tcW w:w="5000" w:type="pct"/>
                  <w:gridSpan w:val="2"/>
                  <w:tcMar>
                    <w:top w:w="0" w:type="dxa"/>
                    <w:left w:w="567" w:type="dxa"/>
                    <w:bottom w:w="0" w:type="dxa"/>
                    <w:right w:w="108" w:type="dxa"/>
                  </w:tcMar>
                  <w:hideMark/>
                </w:tcPr>
                <w:p w14:paraId="6D5135A7"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Форма собственности</w:t>
                  </w:r>
                  <w:r w:rsidRPr="002B7462">
                    <w:rPr>
                      <w:rFonts w:ascii="Times New Roman" w:hAnsi="Times New Roman" w:cs="Times New Roman"/>
                      <w:sz w:val="24"/>
                      <w:szCs w:val="24"/>
                      <w:lang w:val="en-US"/>
                    </w:rPr>
                    <w:t xml:space="preserve"> ______________________________________________________</w:t>
                  </w:r>
                </w:p>
              </w:tc>
            </w:tr>
            <w:tr w:rsidR="000E58F5" w:rsidRPr="002B7462" w14:paraId="50E3897D" w14:textId="77777777" w:rsidTr="004555C7">
              <w:tc>
                <w:tcPr>
                  <w:tcW w:w="5000" w:type="pct"/>
                  <w:gridSpan w:val="2"/>
                  <w:tcMar>
                    <w:top w:w="0" w:type="dxa"/>
                    <w:left w:w="567" w:type="dxa"/>
                    <w:bottom w:w="0" w:type="dxa"/>
                    <w:right w:w="108" w:type="dxa"/>
                  </w:tcMar>
                  <w:hideMark/>
                </w:tcPr>
                <w:p w14:paraId="6FFCD0CF"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Юридический адрес ______________________________________________________</w:t>
                  </w:r>
                  <w:r>
                    <w:rPr>
                      <w:rFonts w:ascii="Times New Roman" w:hAnsi="Times New Roman" w:cs="Times New Roman"/>
                      <w:sz w:val="24"/>
                      <w:szCs w:val="24"/>
                    </w:rPr>
                    <w:br/>
                  </w:r>
                  <w:r w:rsidRPr="00890E05">
                    <w:rPr>
                      <w:rFonts w:ascii="Times New Roman" w:hAnsi="Times New Roman" w:cs="Times New Roman"/>
                      <w:sz w:val="16"/>
                      <w:szCs w:val="16"/>
                    </w:rPr>
                    <w:t>    </w:t>
                  </w:r>
                  <w:proofErr w:type="gramStart"/>
                  <w:r w:rsidRPr="00890E05">
                    <w:rPr>
                      <w:rFonts w:ascii="Times New Roman" w:hAnsi="Times New Roman" w:cs="Times New Roman"/>
                      <w:sz w:val="16"/>
                      <w:szCs w:val="16"/>
                    </w:rPr>
                    <w:t>   (</w:t>
                  </w:r>
                  <w:proofErr w:type="gramEnd"/>
                  <w:r w:rsidRPr="00890E05">
                    <w:rPr>
                      <w:rFonts w:ascii="Times New Roman" w:hAnsi="Times New Roman" w:cs="Times New Roman"/>
                      <w:sz w:val="16"/>
                      <w:szCs w:val="16"/>
                    </w:rPr>
                    <w:t>указывается адрес по регистрации юридического лица)</w:t>
                  </w:r>
                </w:p>
              </w:tc>
            </w:tr>
            <w:tr w:rsidR="000E58F5" w:rsidRPr="002B7462" w14:paraId="5AEF2121" w14:textId="77777777" w:rsidTr="004555C7">
              <w:tc>
                <w:tcPr>
                  <w:tcW w:w="5000" w:type="pct"/>
                  <w:gridSpan w:val="2"/>
                  <w:tcMar>
                    <w:top w:w="0" w:type="dxa"/>
                    <w:left w:w="567" w:type="dxa"/>
                    <w:bottom w:w="0" w:type="dxa"/>
                    <w:right w:w="108" w:type="dxa"/>
                  </w:tcMar>
                  <w:hideMark/>
                </w:tcPr>
                <w:p w14:paraId="441E56A7" w14:textId="29D82F8A" w:rsidR="000E58F5" w:rsidRPr="002B7462" w:rsidRDefault="000E58F5" w:rsidP="00E73A5F">
                  <w:pPr>
                    <w:pStyle w:val="tkTekst"/>
                    <w:spacing w:after="0" w:line="240" w:lineRule="auto"/>
                    <w:ind w:firstLine="0"/>
                    <w:jc w:val="left"/>
                    <w:rPr>
                      <w:rFonts w:ascii="Times New Roman" w:hAnsi="Times New Roman" w:cs="Times New Roman"/>
                      <w:sz w:val="24"/>
                      <w:szCs w:val="24"/>
                    </w:rPr>
                  </w:pPr>
                </w:p>
              </w:tc>
            </w:tr>
            <w:tr w:rsidR="000E58F5" w:rsidRPr="002B7462" w14:paraId="25B7F51F" w14:textId="77777777" w:rsidTr="004555C7">
              <w:tc>
                <w:tcPr>
                  <w:tcW w:w="5000" w:type="pct"/>
                  <w:gridSpan w:val="2"/>
                  <w:tcMar>
                    <w:top w:w="0" w:type="dxa"/>
                    <w:left w:w="567" w:type="dxa"/>
                    <w:bottom w:w="0" w:type="dxa"/>
                    <w:right w:w="108" w:type="dxa"/>
                  </w:tcMar>
                  <w:hideMark/>
                </w:tcPr>
                <w:p w14:paraId="22D6CE60"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Местонахождение ______________________________________________________</w:t>
                  </w:r>
                  <w:r w:rsidRPr="002B7462">
                    <w:rPr>
                      <w:rFonts w:ascii="Times New Roman" w:hAnsi="Times New Roman" w:cs="Times New Roman"/>
                      <w:sz w:val="24"/>
                      <w:szCs w:val="24"/>
                    </w:rPr>
                    <w:br/>
                  </w:r>
                  <w:r w:rsidRPr="00890E05">
                    <w:rPr>
                      <w:rFonts w:ascii="Times New Roman" w:hAnsi="Times New Roman" w:cs="Times New Roman"/>
                      <w:sz w:val="16"/>
                      <w:szCs w:val="16"/>
                    </w:rPr>
                    <w:t>                       </w:t>
                  </w:r>
                  <w:proofErr w:type="gramStart"/>
                  <w:r w:rsidRPr="00890E05">
                    <w:rPr>
                      <w:rFonts w:ascii="Times New Roman" w:hAnsi="Times New Roman" w:cs="Times New Roman"/>
                      <w:sz w:val="16"/>
                      <w:szCs w:val="16"/>
                    </w:rPr>
                    <w:t>   (</w:t>
                  </w:r>
                  <w:proofErr w:type="gramEnd"/>
                  <w:r w:rsidRPr="00890E05">
                    <w:rPr>
                      <w:rFonts w:ascii="Times New Roman" w:hAnsi="Times New Roman" w:cs="Times New Roman"/>
                      <w:sz w:val="16"/>
                      <w:szCs w:val="16"/>
                    </w:rPr>
                    <w:t>указывается адрес фактического места нахождения юридического лица)</w:t>
                  </w:r>
                </w:p>
              </w:tc>
            </w:tr>
            <w:tr w:rsidR="000E58F5" w:rsidRPr="002B7462" w14:paraId="3C0FF6BF" w14:textId="77777777" w:rsidTr="004555C7">
              <w:tc>
                <w:tcPr>
                  <w:tcW w:w="5000" w:type="pct"/>
                  <w:gridSpan w:val="2"/>
                  <w:tcMar>
                    <w:top w:w="0" w:type="dxa"/>
                    <w:left w:w="567" w:type="dxa"/>
                    <w:bottom w:w="0" w:type="dxa"/>
                    <w:right w:w="108" w:type="dxa"/>
                  </w:tcMar>
                  <w:hideMark/>
                </w:tcPr>
                <w:p w14:paraId="1D435B3D"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Идентификационный номер налогоплательщика (ИНН) _</w:t>
                  </w:r>
                  <w:r w:rsidRPr="002B7462">
                    <w:rPr>
                      <w:rFonts w:ascii="Times New Roman" w:hAnsi="Times New Roman" w:cs="Times New Roman"/>
                      <w:sz w:val="24"/>
                      <w:szCs w:val="24"/>
                      <w:lang w:val="en-US"/>
                    </w:rPr>
                    <w:t>__________________</w:t>
                  </w:r>
                  <w:r w:rsidRPr="002B7462">
                    <w:rPr>
                      <w:rFonts w:ascii="Times New Roman" w:hAnsi="Times New Roman" w:cs="Times New Roman"/>
                      <w:sz w:val="24"/>
                      <w:szCs w:val="24"/>
                    </w:rPr>
                    <w:t>_</w:t>
                  </w:r>
                  <w:r w:rsidRPr="002B7462">
                    <w:rPr>
                      <w:rFonts w:ascii="Times New Roman" w:hAnsi="Times New Roman" w:cs="Times New Roman"/>
                      <w:sz w:val="24"/>
                      <w:szCs w:val="24"/>
                      <w:lang w:val="en-US"/>
                    </w:rPr>
                    <w:t>_______</w:t>
                  </w:r>
                  <w:r>
                    <w:rPr>
                      <w:rFonts w:ascii="Times New Roman" w:hAnsi="Times New Roman" w:cs="Times New Roman"/>
                      <w:sz w:val="24"/>
                      <w:szCs w:val="24"/>
                      <w:lang w:val="ky-KG"/>
                    </w:rPr>
                    <w:t>_________________________</w:t>
                  </w:r>
                  <w:r w:rsidRPr="002B7462">
                    <w:rPr>
                      <w:rFonts w:ascii="Times New Roman" w:hAnsi="Times New Roman" w:cs="Times New Roman"/>
                      <w:sz w:val="24"/>
                      <w:szCs w:val="24"/>
                      <w:lang w:val="en-US"/>
                    </w:rPr>
                    <w:t>__</w:t>
                  </w:r>
                </w:p>
              </w:tc>
            </w:tr>
            <w:tr w:rsidR="000E58F5" w:rsidRPr="002B7462" w14:paraId="1B56E859" w14:textId="77777777" w:rsidTr="004555C7">
              <w:tc>
                <w:tcPr>
                  <w:tcW w:w="5000" w:type="pct"/>
                  <w:gridSpan w:val="2"/>
                  <w:tcMar>
                    <w:top w:w="0" w:type="dxa"/>
                    <w:left w:w="567" w:type="dxa"/>
                    <w:bottom w:w="0" w:type="dxa"/>
                    <w:right w:w="108" w:type="dxa"/>
                  </w:tcMar>
                  <w:hideMark/>
                </w:tcPr>
                <w:p w14:paraId="4B79D115"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Код ОКПО юридического лица _</w:t>
                  </w:r>
                  <w:r w:rsidRPr="002B7462">
                    <w:rPr>
                      <w:rFonts w:ascii="Times New Roman" w:hAnsi="Times New Roman" w:cs="Times New Roman"/>
                      <w:sz w:val="24"/>
                      <w:szCs w:val="24"/>
                      <w:lang w:val="en-US"/>
                    </w:rPr>
                    <w:t>____________________________________</w:t>
                  </w:r>
                  <w:r>
                    <w:rPr>
                      <w:rFonts w:ascii="Times New Roman" w:hAnsi="Times New Roman" w:cs="Times New Roman"/>
                      <w:sz w:val="24"/>
                      <w:szCs w:val="24"/>
                      <w:lang w:val="ky-KG"/>
                    </w:rPr>
                    <w:t>_______________</w:t>
                  </w:r>
                  <w:r w:rsidRPr="002B7462">
                    <w:rPr>
                      <w:rFonts w:ascii="Times New Roman" w:hAnsi="Times New Roman" w:cs="Times New Roman"/>
                      <w:sz w:val="24"/>
                      <w:szCs w:val="24"/>
                      <w:lang w:val="en-US"/>
                    </w:rPr>
                    <w:t>__</w:t>
                  </w:r>
                </w:p>
              </w:tc>
            </w:tr>
            <w:tr w:rsidR="000E58F5" w:rsidRPr="002B7462" w14:paraId="02A17408" w14:textId="77777777" w:rsidTr="004555C7">
              <w:tc>
                <w:tcPr>
                  <w:tcW w:w="5000" w:type="pct"/>
                  <w:gridSpan w:val="2"/>
                  <w:tcMar>
                    <w:top w:w="0" w:type="dxa"/>
                    <w:left w:w="567" w:type="dxa"/>
                    <w:bottom w:w="0" w:type="dxa"/>
                    <w:right w:w="108" w:type="dxa"/>
                  </w:tcMar>
                  <w:hideMark/>
                </w:tcPr>
                <w:p w14:paraId="701C7060"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Дата регистрации (перерегистрации) юридического лица _______________________</w:t>
                  </w:r>
                  <w:r>
                    <w:rPr>
                      <w:rFonts w:ascii="Times New Roman" w:hAnsi="Times New Roman" w:cs="Times New Roman"/>
                      <w:sz w:val="24"/>
                      <w:szCs w:val="24"/>
                      <w:lang w:val="ky-KG"/>
                    </w:rPr>
                    <w:t>______________________</w:t>
                  </w:r>
                  <w:r w:rsidRPr="002B7462">
                    <w:rPr>
                      <w:rFonts w:ascii="Times New Roman" w:hAnsi="Times New Roman" w:cs="Times New Roman"/>
                      <w:sz w:val="24"/>
                      <w:szCs w:val="24"/>
                    </w:rPr>
                    <w:t>______</w:t>
                  </w:r>
                  <w:r w:rsidRPr="002B7462">
                    <w:rPr>
                      <w:rFonts w:ascii="Times New Roman" w:hAnsi="Times New Roman" w:cs="Times New Roman"/>
                      <w:sz w:val="24"/>
                      <w:szCs w:val="24"/>
                    </w:rPr>
                    <w:br/>
                    <w:t>в связи с (оставить нужное (нужные)):</w:t>
                  </w:r>
                </w:p>
                <w:p w14:paraId="0E100F1C"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 изменением наименования юридического лица;</w:t>
                  </w:r>
                </w:p>
                <w:p w14:paraId="19205EF2"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 реорганизацией юридического лица,</w:t>
                  </w:r>
                </w:p>
                <w:p w14:paraId="09E71F1E"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w:t>
                  </w:r>
                  <w:r w:rsidRPr="002B7462">
                    <w:rPr>
                      <w:rFonts w:ascii="Times New Roman" w:hAnsi="Times New Roman" w:cs="Times New Roman"/>
                      <w:b/>
                      <w:sz w:val="24"/>
                      <w:szCs w:val="24"/>
                    </w:rPr>
                    <w:t>реструктуризация юридического лица.</w:t>
                  </w:r>
                </w:p>
              </w:tc>
            </w:tr>
            <w:tr w:rsidR="000E58F5" w:rsidRPr="002B7462" w14:paraId="4BEE2338" w14:textId="77777777" w:rsidTr="004555C7">
              <w:tc>
                <w:tcPr>
                  <w:tcW w:w="5000" w:type="pct"/>
                  <w:gridSpan w:val="2"/>
                  <w:tcMar>
                    <w:top w:w="0" w:type="dxa"/>
                    <w:left w:w="567" w:type="dxa"/>
                    <w:bottom w:w="0" w:type="dxa"/>
                    <w:right w:w="108" w:type="dxa"/>
                  </w:tcMar>
                  <w:hideMark/>
                </w:tcPr>
                <w:p w14:paraId="06ECF7E1"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Реквизиты документа, подтверждающего уплату лицензионного сбора за переоформление лицензии _________________________</w:t>
                  </w:r>
                  <w:r>
                    <w:rPr>
                      <w:rFonts w:ascii="Times New Roman" w:hAnsi="Times New Roman" w:cs="Times New Roman"/>
                      <w:sz w:val="24"/>
                      <w:szCs w:val="24"/>
                      <w:lang w:val="ky-KG"/>
                    </w:rPr>
                    <w:t>___________________________</w:t>
                  </w:r>
                  <w:r w:rsidRPr="002B7462">
                    <w:rPr>
                      <w:rFonts w:ascii="Times New Roman" w:hAnsi="Times New Roman" w:cs="Times New Roman"/>
                      <w:sz w:val="24"/>
                      <w:szCs w:val="24"/>
                    </w:rPr>
                    <w:t>_</w:t>
                  </w:r>
                </w:p>
              </w:tc>
            </w:tr>
            <w:tr w:rsidR="000E58F5" w:rsidRPr="002B7462" w14:paraId="2481B9B8" w14:textId="77777777" w:rsidTr="004555C7">
              <w:tc>
                <w:tcPr>
                  <w:tcW w:w="5000" w:type="pct"/>
                  <w:gridSpan w:val="2"/>
                  <w:tcMar>
                    <w:top w:w="0" w:type="dxa"/>
                    <w:left w:w="567" w:type="dxa"/>
                    <w:bottom w:w="0" w:type="dxa"/>
                    <w:right w:w="108" w:type="dxa"/>
                  </w:tcMar>
                  <w:hideMark/>
                </w:tcPr>
                <w:p w14:paraId="09C9F9D3"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 xml:space="preserve">Номер телефона и адрес электронной </w:t>
                  </w:r>
                  <w:proofErr w:type="gramStart"/>
                  <w:r w:rsidRPr="002B7462">
                    <w:rPr>
                      <w:rFonts w:ascii="Times New Roman" w:hAnsi="Times New Roman" w:cs="Times New Roman"/>
                      <w:sz w:val="24"/>
                      <w:szCs w:val="24"/>
                    </w:rPr>
                    <w:t>почты  заявителя</w:t>
                  </w:r>
                  <w:proofErr w:type="gramEnd"/>
                  <w:r w:rsidRPr="002B7462">
                    <w:rPr>
                      <w:rFonts w:ascii="Times New Roman" w:hAnsi="Times New Roman" w:cs="Times New Roman"/>
                      <w:sz w:val="24"/>
                      <w:szCs w:val="24"/>
                    </w:rPr>
                    <w:t>: ________________________________</w:t>
                  </w:r>
                </w:p>
              </w:tc>
            </w:tr>
            <w:tr w:rsidR="000E58F5" w:rsidRPr="002B7462" w14:paraId="0F8F90AB" w14:textId="77777777" w:rsidTr="004555C7">
              <w:tc>
                <w:tcPr>
                  <w:tcW w:w="5000" w:type="pct"/>
                  <w:gridSpan w:val="2"/>
                  <w:tcMar>
                    <w:top w:w="0" w:type="dxa"/>
                    <w:left w:w="567" w:type="dxa"/>
                    <w:bottom w:w="0" w:type="dxa"/>
                    <w:right w:w="108" w:type="dxa"/>
                  </w:tcMar>
                  <w:hideMark/>
                </w:tcPr>
                <w:p w14:paraId="1FBE85D0"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p>
                <w:p w14:paraId="6B20385A"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p>
                <w:p w14:paraId="4E1ED2F3"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Дата заполнения "____" __________________ 20__года</w:t>
                  </w:r>
                </w:p>
              </w:tc>
            </w:tr>
            <w:tr w:rsidR="000E58F5" w:rsidRPr="002B7462" w14:paraId="45DF1915" w14:textId="77777777" w:rsidTr="004555C7">
              <w:tc>
                <w:tcPr>
                  <w:tcW w:w="3074" w:type="pct"/>
                  <w:tcMar>
                    <w:top w:w="0" w:type="dxa"/>
                    <w:left w:w="567" w:type="dxa"/>
                    <w:bottom w:w="0" w:type="dxa"/>
                    <w:right w:w="108" w:type="dxa"/>
                  </w:tcMar>
                  <w:hideMark/>
                </w:tcPr>
                <w:p w14:paraId="11ADA22D"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t>М.П.</w:t>
                  </w:r>
                </w:p>
              </w:tc>
              <w:tc>
                <w:tcPr>
                  <w:tcW w:w="1926" w:type="pct"/>
                  <w:tcMar>
                    <w:top w:w="0" w:type="dxa"/>
                    <w:left w:w="108" w:type="dxa"/>
                    <w:bottom w:w="0" w:type="dxa"/>
                    <w:right w:w="108" w:type="dxa"/>
                  </w:tcMar>
                  <w:hideMark/>
                </w:tcPr>
                <w:p w14:paraId="4D3358B6" w14:textId="77777777" w:rsidR="000E58F5" w:rsidRPr="002B7462" w:rsidRDefault="000E58F5" w:rsidP="004555C7">
                  <w:pPr>
                    <w:pStyle w:val="tkTekst"/>
                    <w:spacing w:after="0" w:line="240" w:lineRule="auto"/>
                    <w:ind w:left="-675" w:firstLine="142"/>
                    <w:jc w:val="center"/>
                    <w:rPr>
                      <w:rFonts w:ascii="Times New Roman" w:hAnsi="Times New Roman" w:cs="Times New Roman"/>
                      <w:sz w:val="24"/>
                      <w:szCs w:val="24"/>
                    </w:rPr>
                  </w:pPr>
                  <w:r w:rsidRPr="002B7462">
                    <w:rPr>
                      <w:rFonts w:ascii="Times New Roman" w:hAnsi="Times New Roman" w:cs="Times New Roman"/>
                      <w:sz w:val="24"/>
                      <w:szCs w:val="24"/>
                    </w:rPr>
                    <w:t> </w:t>
                  </w:r>
                </w:p>
              </w:tc>
            </w:tr>
            <w:tr w:rsidR="000E58F5" w:rsidRPr="002B7462" w14:paraId="6AA7CE6D" w14:textId="77777777" w:rsidTr="004555C7">
              <w:tc>
                <w:tcPr>
                  <w:tcW w:w="3074" w:type="pct"/>
                  <w:tcMar>
                    <w:top w:w="0" w:type="dxa"/>
                    <w:left w:w="567" w:type="dxa"/>
                    <w:bottom w:w="0" w:type="dxa"/>
                    <w:right w:w="108" w:type="dxa"/>
                  </w:tcMar>
                  <w:hideMark/>
                </w:tcPr>
                <w:p w14:paraId="1AD201BD" w14:textId="77777777" w:rsidR="000E58F5" w:rsidRPr="002B7462" w:rsidRDefault="000E58F5" w:rsidP="004555C7">
                  <w:pPr>
                    <w:pStyle w:val="tkTekst"/>
                    <w:spacing w:after="0" w:line="240" w:lineRule="auto"/>
                    <w:ind w:left="-675" w:firstLine="142"/>
                    <w:jc w:val="left"/>
                    <w:rPr>
                      <w:rFonts w:ascii="Times New Roman" w:hAnsi="Times New Roman" w:cs="Times New Roman"/>
                      <w:sz w:val="24"/>
                      <w:szCs w:val="24"/>
                    </w:rPr>
                  </w:pPr>
                  <w:r w:rsidRPr="002B7462">
                    <w:rPr>
                      <w:rFonts w:ascii="Times New Roman" w:hAnsi="Times New Roman" w:cs="Times New Roman"/>
                      <w:sz w:val="24"/>
                      <w:szCs w:val="24"/>
                    </w:rPr>
                    <w:lastRenderedPageBreak/>
                    <w:t>ФИО руководителя</w:t>
                  </w:r>
                </w:p>
              </w:tc>
              <w:tc>
                <w:tcPr>
                  <w:tcW w:w="1926" w:type="pct"/>
                  <w:tcMar>
                    <w:top w:w="0" w:type="dxa"/>
                    <w:left w:w="108" w:type="dxa"/>
                    <w:bottom w:w="0" w:type="dxa"/>
                    <w:right w:w="108" w:type="dxa"/>
                  </w:tcMar>
                  <w:hideMark/>
                </w:tcPr>
                <w:p w14:paraId="0599719A" w14:textId="77777777" w:rsidR="000E58F5" w:rsidRPr="002B7462" w:rsidRDefault="000E58F5" w:rsidP="004555C7">
                  <w:pPr>
                    <w:pStyle w:val="tkTekst"/>
                    <w:spacing w:after="0" w:line="240" w:lineRule="auto"/>
                    <w:ind w:left="-675" w:firstLine="142"/>
                    <w:jc w:val="right"/>
                    <w:rPr>
                      <w:rFonts w:ascii="Times New Roman" w:hAnsi="Times New Roman" w:cs="Times New Roman"/>
                      <w:sz w:val="24"/>
                      <w:szCs w:val="24"/>
                    </w:rPr>
                  </w:pPr>
                  <w:r w:rsidRPr="002B7462">
                    <w:rPr>
                      <w:rFonts w:ascii="Times New Roman" w:hAnsi="Times New Roman" w:cs="Times New Roman"/>
                      <w:sz w:val="24"/>
                      <w:szCs w:val="24"/>
                    </w:rPr>
                    <w:t>_____________________</w:t>
                  </w:r>
                  <w:r w:rsidRPr="002B7462">
                    <w:rPr>
                      <w:rFonts w:ascii="Times New Roman" w:hAnsi="Times New Roman" w:cs="Times New Roman"/>
                      <w:sz w:val="24"/>
                      <w:szCs w:val="24"/>
                    </w:rPr>
                    <w:br/>
                    <w:t>(</w:t>
                  </w:r>
                  <w:proofErr w:type="gramStart"/>
                  <w:r w:rsidRPr="002B7462">
                    <w:rPr>
                      <w:rFonts w:ascii="Times New Roman" w:hAnsi="Times New Roman" w:cs="Times New Roman"/>
                      <w:sz w:val="24"/>
                      <w:szCs w:val="24"/>
                    </w:rPr>
                    <w:t>подпись)   </w:t>
                  </w:r>
                  <w:proofErr w:type="gramEnd"/>
                  <w:r w:rsidRPr="002B7462">
                    <w:rPr>
                      <w:rFonts w:ascii="Times New Roman" w:hAnsi="Times New Roman" w:cs="Times New Roman"/>
                      <w:sz w:val="24"/>
                      <w:szCs w:val="24"/>
                    </w:rPr>
                    <w:t xml:space="preserve">              </w:t>
                  </w:r>
                </w:p>
              </w:tc>
            </w:tr>
          </w:tbl>
          <w:p w14:paraId="42A70F41"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p w14:paraId="1E00FA6C"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p>
        </w:tc>
      </w:tr>
      <w:tr w:rsidR="000E58F5" w:rsidRPr="002B7462" w14:paraId="7CFE6696" w14:textId="77777777" w:rsidTr="000E58F5">
        <w:trPr>
          <w:trHeight w:val="841"/>
        </w:trPr>
        <w:tc>
          <w:tcPr>
            <w:tcW w:w="7508" w:type="dxa"/>
          </w:tcPr>
          <w:p w14:paraId="0B0CE15B"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10</w:t>
            </w:r>
          </w:p>
          <w:p w14:paraId="082E047A"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Форма</w:t>
            </w:r>
          </w:p>
          <w:tbl>
            <w:tblPr>
              <w:tblW w:w="5000" w:type="pct"/>
              <w:tblLayout w:type="fixed"/>
              <w:tblCellMar>
                <w:left w:w="0" w:type="dxa"/>
                <w:right w:w="0" w:type="dxa"/>
              </w:tblCellMar>
              <w:tblLook w:val="04A0" w:firstRow="1" w:lastRow="0" w:firstColumn="1" w:lastColumn="0" w:noHBand="0" w:noVBand="1"/>
            </w:tblPr>
            <w:tblGrid>
              <w:gridCol w:w="2552"/>
              <w:gridCol w:w="2188"/>
              <w:gridCol w:w="2552"/>
            </w:tblGrid>
            <w:tr w:rsidR="000E58F5" w:rsidRPr="00CD2748" w14:paraId="31254774" w14:textId="77777777" w:rsidTr="004555C7">
              <w:tc>
                <w:tcPr>
                  <w:tcW w:w="1750" w:type="pct"/>
                  <w:tcMar>
                    <w:top w:w="0" w:type="dxa"/>
                    <w:left w:w="108" w:type="dxa"/>
                    <w:bottom w:w="0" w:type="dxa"/>
                    <w:right w:w="108" w:type="dxa"/>
                  </w:tcMar>
                  <w:hideMark/>
                </w:tcPr>
                <w:p w14:paraId="686E7A6F" w14:textId="77777777" w:rsidR="000E58F5" w:rsidRPr="00CD2748" w:rsidRDefault="000E58F5" w:rsidP="004555C7">
                  <w:pPr>
                    <w:pStyle w:val="tkGrif"/>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500" w:type="pct"/>
                  <w:tcMar>
                    <w:top w:w="0" w:type="dxa"/>
                    <w:left w:w="108" w:type="dxa"/>
                    <w:bottom w:w="0" w:type="dxa"/>
                    <w:right w:w="108" w:type="dxa"/>
                  </w:tcMar>
                  <w:hideMark/>
                </w:tcPr>
                <w:p w14:paraId="715BE46A" w14:textId="77777777" w:rsidR="000E58F5" w:rsidRPr="00CD2748" w:rsidRDefault="000E58F5" w:rsidP="004555C7">
                  <w:pPr>
                    <w:pStyle w:val="tkGrif"/>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c>
                <w:tcPr>
                  <w:tcW w:w="1750" w:type="pct"/>
                  <w:tcMar>
                    <w:top w:w="0" w:type="dxa"/>
                    <w:left w:w="108" w:type="dxa"/>
                    <w:bottom w:w="0" w:type="dxa"/>
                    <w:right w:w="108" w:type="dxa"/>
                  </w:tcMar>
                  <w:hideMark/>
                </w:tcPr>
                <w:p w14:paraId="6D56AC84" w14:textId="77777777" w:rsidR="000E58F5" w:rsidRPr="00CD2748" w:rsidRDefault="000E58F5" w:rsidP="004555C7">
                  <w:pPr>
                    <w:pStyle w:val="tkGrif"/>
                    <w:spacing w:after="0" w:line="240" w:lineRule="auto"/>
                    <w:jc w:val="left"/>
                    <w:rPr>
                      <w:rFonts w:ascii="Times New Roman" w:hAnsi="Times New Roman" w:cs="Times New Roman"/>
                      <w:sz w:val="24"/>
                      <w:szCs w:val="24"/>
                    </w:rPr>
                  </w:pPr>
                  <w:r w:rsidRPr="00CD2748">
                    <w:rPr>
                      <w:rFonts w:ascii="Times New Roman" w:hAnsi="Times New Roman" w:cs="Times New Roman"/>
                      <w:b/>
                      <w:bCs/>
                      <w:sz w:val="24"/>
                      <w:szCs w:val="24"/>
                    </w:rPr>
                    <w:t>Министерство</w:t>
                  </w:r>
                  <w:r w:rsidRPr="00CD2748">
                    <w:rPr>
                      <w:rFonts w:ascii="Times New Roman" w:hAnsi="Times New Roman" w:cs="Times New Roman"/>
                      <w:b/>
                      <w:bCs/>
                      <w:sz w:val="24"/>
                      <w:szCs w:val="24"/>
                    </w:rPr>
                    <w:br/>
                    <w:t>образования и науки</w:t>
                  </w:r>
                  <w:r w:rsidRPr="00CD2748">
                    <w:rPr>
                      <w:rFonts w:ascii="Times New Roman" w:hAnsi="Times New Roman" w:cs="Times New Roman"/>
                      <w:b/>
                      <w:bCs/>
                      <w:sz w:val="24"/>
                      <w:szCs w:val="24"/>
                    </w:rPr>
                    <w:br/>
                    <w:t>Кыргызской Республики</w:t>
                  </w:r>
                </w:p>
              </w:tc>
            </w:tr>
          </w:tbl>
          <w:p w14:paraId="7E32FE96"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ЗАЯВЛЕНИЕ</w:t>
            </w:r>
          </w:p>
          <w:tbl>
            <w:tblPr>
              <w:tblW w:w="7371" w:type="dxa"/>
              <w:tblLayout w:type="fixed"/>
              <w:tblCellMar>
                <w:left w:w="0" w:type="dxa"/>
                <w:right w:w="0" w:type="dxa"/>
              </w:tblCellMar>
              <w:tblLook w:val="04A0" w:firstRow="1" w:lastRow="0" w:firstColumn="1" w:lastColumn="0" w:noHBand="0" w:noVBand="1"/>
            </w:tblPr>
            <w:tblGrid>
              <w:gridCol w:w="7371"/>
            </w:tblGrid>
            <w:tr w:rsidR="000E58F5" w:rsidRPr="00CD2748" w14:paraId="3E241F89" w14:textId="77777777" w:rsidTr="004555C7">
              <w:tc>
                <w:tcPr>
                  <w:tcW w:w="5000" w:type="pct"/>
                  <w:tcMar>
                    <w:top w:w="0" w:type="dxa"/>
                    <w:left w:w="567" w:type="dxa"/>
                    <w:bottom w:w="0" w:type="dxa"/>
                    <w:right w:w="108" w:type="dxa"/>
                  </w:tcMar>
                  <w:hideMark/>
                </w:tcPr>
                <w:p w14:paraId="055DAB58"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Прошу выдать дубликат лицензии № __________ от "___" ________________ 20___ года, серия _________ на осуществление образовательной деятельности ____________________________________________________</w:t>
                  </w:r>
                </w:p>
                <w:p w14:paraId="75830357" w14:textId="77777777" w:rsidR="000E58F5" w:rsidRPr="00B02189" w:rsidRDefault="000E58F5" w:rsidP="004555C7">
                  <w:pPr>
                    <w:pStyle w:val="tkTekst"/>
                    <w:spacing w:after="0" w:line="240" w:lineRule="auto"/>
                    <w:ind w:left="-538" w:firstLine="0"/>
                    <w:jc w:val="left"/>
                    <w:rPr>
                      <w:rFonts w:ascii="Times New Roman" w:hAnsi="Times New Roman" w:cs="Times New Roman"/>
                      <w:sz w:val="16"/>
                      <w:szCs w:val="16"/>
                    </w:rPr>
                  </w:pPr>
                  <w:r w:rsidRPr="00CD2748">
                    <w:rPr>
                      <w:rFonts w:ascii="Times New Roman" w:hAnsi="Times New Roman" w:cs="Times New Roman"/>
                      <w:sz w:val="24"/>
                      <w:szCs w:val="24"/>
                    </w:rPr>
                    <w:t> </w:t>
                  </w:r>
                  <w:r>
                    <w:rPr>
                      <w:rFonts w:ascii="Times New Roman" w:hAnsi="Times New Roman" w:cs="Times New Roman"/>
                      <w:sz w:val="24"/>
                      <w:szCs w:val="24"/>
                      <w:lang w:val="ky-KG"/>
                    </w:rPr>
                    <w:t xml:space="preserve">              </w:t>
                  </w:r>
                  <w:r w:rsidRPr="00CD2748">
                    <w:rPr>
                      <w:rFonts w:ascii="Times New Roman" w:hAnsi="Times New Roman" w:cs="Times New Roman"/>
                      <w:sz w:val="24"/>
                      <w:szCs w:val="24"/>
                    </w:rPr>
                    <w:t> </w:t>
                  </w:r>
                  <w:r w:rsidRPr="00B02189">
                    <w:rPr>
                      <w:rFonts w:ascii="Times New Roman" w:hAnsi="Times New Roman" w:cs="Times New Roman"/>
                      <w:sz w:val="16"/>
                      <w:szCs w:val="16"/>
                    </w:rPr>
                    <w:t>(</w:t>
                  </w:r>
                  <w:proofErr w:type="gramStart"/>
                  <w:r w:rsidRPr="00B02189">
                    <w:rPr>
                      <w:rFonts w:ascii="Times New Roman" w:hAnsi="Times New Roman" w:cs="Times New Roman"/>
                      <w:sz w:val="16"/>
                      <w:szCs w:val="16"/>
                    </w:rPr>
                    <w:t>указывается</w:t>
                  </w:r>
                  <w:proofErr w:type="gramEnd"/>
                  <w:r w:rsidRPr="00B02189">
                    <w:rPr>
                      <w:rFonts w:ascii="Times New Roman" w:hAnsi="Times New Roman" w:cs="Times New Roman"/>
                      <w:sz w:val="16"/>
                      <w:szCs w:val="16"/>
                    </w:rPr>
                    <w:t xml:space="preserve"> полное наименование юридического лица)</w:t>
                  </w:r>
                </w:p>
              </w:tc>
            </w:tr>
            <w:tr w:rsidR="000E58F5" w:rsidRPr="00CD2748" w14:paraId="7F34D9FF" w14:textId="77777777" w:rsidTr="004555C7">
              <w:tc>
                <w:tcPr>
                  <w:tcW w:w="5000" w:type="pct"/>
                  <w:tcMar>
                    <w:top w:w="0" w:type="dxa"/>
                    <w:left w:w="567" w:type="dxa"/>
                    <w:bottom w:w="0" w:type="dxa"/>
                    <w:right w:w="108" w:type="dxa"/>
                  </w:tcMar>
                  <w:hideMark/>
                </w:tcPr>
                <w:p w14:paraId="0ADA9939"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Организационно-правовая форма _</w:t>
                  </w:r>
                  <w:r w:rsidRPr="00CD2748">
                    <w:rPr>
                      <w:rFonts w:ascii="Times New Roman" w:hAnsi="Times New Roman" w:cs="Times New Roman"/>
                      <w:sz w:val="24"/>
                      <w:szCs w:val="24"/>
                      <w:lang w:val="en-US"/>
                    </w:rPr>
                    <w:t>______________________________________________________</w:t>
                  </w:r>
                </w:p>
              </w:tc>
            </w:tr>
            <w:tr w:rsidR="000E58F5" w:rsidRPr="00CD2748" w14:paraId="6450B3E6" w14:textId="77777777" w:rsidTr="004555C7">
              <w:tc>
                <w:tcPr>
                  <w:tcW w:w="5000" w:type="pct"/>
                  <w:tcMar>
                    <w:top w:w="0" w:type="dxa"/>
                    <w:left w:w="567" w:type="dxa"/>
                    <w:bottom w:w="0" w:type="dxa"/>
                    <w:right w:w="108" w:type="dxa"/>
                  </w:tcMar>
                  <w:hideMark/>
                </w:tcPr>
                <w:p w14:paraId="299C17FB"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Форма собственности</w:t>
                  </w:r>
                  <w:r w:rsidRPr="00CD2748">
                    <w:rPr>
                      <w:rFonts w:ascii="Times New Roman" w:hAnsi="Times New Roman" w:cs="Times New Roman"/>
                      <w:sz w:val="24"/>
                      <w:szCs w:val="24"/>
                      <w:lang w:val="en-US"/>
                    </w:rPr>
                    <w:t xml:space="preserve"> _______________________________________________________</w:t>
                  </w:r>
                </w:p>
              </w:tc>
            </w:tr>
            <w:tr w:rsidR="000E58F5" w:rsidRPr="00CD2748" w14:paraId="6A3F9989" w14:textId="77777777" w:rsidTr="004555C7">
              <w:tc>
                <w:tcPr>
                  <w:tcW w:w="5000" w:type="pct"/>
                  <w:tcMar>
                    <w:top w:w="0" w:type="dxa"/>
                    <w:left w:w="567" w:type="dxa"/>
                    <w:bottom w:w="0" w:type="dxa"/>
                    <w:right w:w="108" w:type="dxa"/>
                  </w:tcMar>
                  <w:hideMark/>
                </w:tcPr>
                <w:p w14:paraId="071275D8"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Юридический адрес _______________________________________________________</w:t>
                  </w:r>
                  <w:r w:rsidRPr="00CD2748">
                    <w:rPr>
                      <w:rFonts w:ascii="Times New Roman" w:hAnsi="Times New Roman" w:cs="Times New Roman"/>
                      <w:sz w:val="24"/>
                      <w:szCs w:val="24"/>
                    </w:rPr>
                    <w:br/>
                    <w:t>_______________________________________________________</w:t>
                  </w:r>
                  <w:r w:rsidRPr="00CD2748">
                    <w:rPr>
                      <w:rFonts w:ascii="Times New Roman" w:hAnsi="Times New Roman" w:cs="Times New Roman"/>
                      <w:sz w:val="24"/>
                      <w:szCs w:val="24"/>
                    </w:rPr>
                    <w:br/>
                    <w:t>                                </w:t>
                  </w:r>
                  <w:proofErr w:type="gramStart"/>
                  <w:r w:rsidRPr="00CD2748">
                    <w:rPr>
                      <w:rFonts w:ascii="Times New Roman" w:hAnsi="Times New Roman" w:cs="Times New Roman"/>
                      <w:sz w:val="24"/>
                      <w:szCs w:val="24"/>
                    </w:rPr>
                    <w:t>  </w:t>
                  </w:r>
                  <w:r w:rsidRPr="00B02189">
                    <w:rPr>
                      <w:rFonts w:ascii="Times New Roman" w:hAnsi="Times New Roman" w:cs="Times New Roman"/>
                      <w:sz w:val="16"/>
                      <w:szCs w:val="16"/>
                    </w:rPr>
                    <w:t> (</w:t>
                  </w:r>
                  <w:proofErr w:type="gramEnd"/>
                  <w:r w:rsidRPr="00B02189">
                    <w:rPr>
                      <w:rFonts w:ascii="Times New Roman" w:hAnsi="Times New Roman" w:cs="Times New Roman"/>
                      <w:sz w:val="16"/>
                      <w:szCs w:val="16"/>
                    </w:rPr>
                    <w:t>указывается адрес по регистрации юридического лица)</w:t>
                  </w:r>
                </w:p>
              </w:tc>
            </w:tr>
            <w:tr w:rsidR="000E58F5" w:rsidRPr="00CD2748" w14:paraId="75FDFD42" w14:textId="77777777" w:rsidTr="004555C7">
              <w:tc>
                <w:tcPr>
                  <w:tcW w:w="5000" w:type="pct"/>
                  <w:tcMar>
                    <w:top w:w="0" w:type="dxa"/>
                    <w:left w:w="567" w:type="dxa"/>
                    <w:bottom w:w="0" w:type="dxa"/>
                    <w:right w:w="108" w:type="dxa"/>
                  </w:tcMar>
                  <w:hideMark/>
                </w:tcPr>
                <w:p w14:paraId="24F21435"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Фактический адрес _______________________________________________________</w:t>
                  </w:r>
                  <w:r w:rsidRPr="00CD2748">
                    <w:rPr>
                      <w:rFonts w:ascii="Times New Roman" w:hAnsi="Times New Roman" w:cs="Times New Roman"/>
                      <w:sz w:val="24"/>
                      <w:szCs w:val="24"/>
                    </w:rPr>
                    <w:br/>
                    <w:t>_______________________________________________________</w:t>
                  </w:r>
                  <w:r w:rsidRPr="00CD2748">
                    <w:rPr>
                      <w:rFonts w:ascii="Times New Roman" w:hAnsi="Times New Roman" w:cs="Times New Roman"/>
                      <w:sz w:val="24"/>
                      <w:szCs w:val="24"/>
                    </w:rPr>
                    <w:br/>
                    <w:t>         </w:t>
                  </w:r>
                  <w:r>
                    <w:rPr>
                      <w:rFonts w:ascii="Times New Roman" w:hAnsi="Times New Roman" w:cs="Times New Roman"/>
                      <w:sz w:val="24"/>
                      <w:szCs w:val="24"/>
                    </w:rPr>
                    <w:t>      </w:t>
                  </w:r>
                  <w:proofErr w:type="gramStart"/>
                  <w:r>
                    <w:rPr>
                      <w:rFonts w:ascii="Times New Roman" w:hAnsi="Times New Roman" w:cs="Times New Roman"/>
                      <w:sz w:val="24"/>
                      <w:szCs w:val="24"/>
                    </w:rPr>
                    <w:t>   </w:t>
                  </w:r>
                  <w:r w:rsidRPr="00B02189">
                    <w:rPr>
                      <w:rFonts w:ascii="Times New Roman" w:hAnsi="Times New Roman" w:cs="Times New Roman"/>
                      <w:sz w:val="16"/>
                      <w:szCs w:val="16"/>
                    </w:rPr>
                    <w:t>(</w:t>
                  </w:r>
                  <w:proofErr w:type="gramEnd"/>
                  <w:r w:rsidRPr="00B02189">
                    <w:rPr>
                      <w:rFonts w:ascii="Times New Roman" w:hAnsi="Times New Roman" w:cs="Times New Roman"/>
                      <w:sz w:val="16"/>
                      <w:szCs w:val="16"/>
                    </w:rPr>
                    <w:t>указывается адрес фактического места нахождения юридического лица)</w:t>
                  </w:r>
                </w:p>
              </w:tc>
            </w:tr>
            <w:tr w:rsidR="000E58F5" w:rsidRPr="00CD2748" w14:paraId="40E4ACBD" w14:textId="77777777" w:rsidTr="004555C7">
              <w:tc>
                <w:tcPr>
                  <w:tcW w:w="5000" w:type="pct"/>
                  <w:tcMar>
                    <w:top w:w="0" w:type="dxa"/>
                    <w:left w:w="567" w:type="dxa"/>
                    <w:bottom w:w="0" w:type="dxa"/>
                    <w:right w:w="108" w:type="dxa"/>
                  </w:tcMar>
                  <w:hideMark/>
                </w:tcPr>
                <w:p w14:paraId="2BE9BC2C"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Идентификационный номер налогоплательщика (ИНН) _</w:t>
                  </w:r>
                  <w:r w:rsidRPr="00CD2748">
                    <w:rPr>
                      <w:rFonts w:ascii="Times New Roman" w:hAnsi="Times New Roman" w:cs="Times New Roman"/>
                      <w:sz w:val="24"/>
                      <w:szCs w:val="24"/>
                      <w:lang w:val="en-US"/>
                    </w:rPr>
                    <w:t>__________________</w:t>
                  </w:r>
                  <w:r w:rsidRPr="00CD2748">
                    <w:rPr>
                      <w:rFonts w:ascii="Times New Roman" w:hAnsi="Times New Roman" w:cs="Times New Roman"/>
                      <w:sz w:val="24"/>
                      <w:szCs w:val="24"/>
                    </w:rPr>
                    <w:t>_</w:t>
                  </w:r>
                  <w:r w:rsidRPr="00CD2748">
                    <w:rPr>
                      <w:rFonts w:ascii="Times New Roman" w:hAnsi="Times New Roman" w:cs="Times New Roman"/>
                      <w:sz w:val="24"/>
                      <w:szCs w:val="24"/>
                      <w:lang w:val="en-US"/>
                    </w:rPr>
                    <w:t>___________________________</w:t>
                  </w:r>
                </w:p>
              </w:tc>
            </w:tr>
            <w:tr w:rsidR="000E58F5" w:rsidRPr="00CD2748" w14:paraId="32490F79" w14:textId="77777777" w:rsidTr="004555C7">
              <w:tc>
                <w:tcPr>
                  <w:tcW w:w="5000" w:type="pct"/>
                  <w:tcMar>
                    <w:top w:w="0" w:type="dxa"/>
                    <w:left w:w="567" w:type="dxa"/>
                    <w:bottom w:w="0" w:type="dxa"/>
                    <w:right w:w="108" w:type="dxa"/>
                  </w:tcMar>
                  <w:hideMark/>
                </w:tcPr>
                <w:p w14:paraId="1FC3B6D0"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Код ОКПО юридического лица _</w:t>
                  </w:r>
                  <w:r w:rsidRPr="00CD2748">
                    <w:rPr>
                      <w:rFonts w:ascii="Times New Roman" w:hAnsi="Times New Roman" w:cs="Times New Roman"/>
                      <w:sz w:val="24"/>
                      <w:szCs w:val="24"/>
                      <w:lang w:val="en-US"/>
                    </w:rPr>
                    <w:t>______________________________________</w:t>
                  </w:r>
                  <w:r w:rsidRPr="00CD2748">
                    <w:rPr>
                      <w:rFonts w:ascii="Times New Roman" w:hAnsi="Times New Roman" w:cs="Times New Roman"/>
                      <w:sz w:val="24"/>
                      <w:szCs w:val="24"/>
                    </w:rPr>
                    <w:t>__</w:t>
                  </w:r>
                  <w:r w:rsidRPr="00CD2748">
                    <w:rPr>
                      <w:rFonts w:ascii="Times New Roman" w:hAnsi="Times New Roman" w:cs="Times New Roman"/>
                      <w:sz w:val="24"/>
                      <w:szCs w:val="24"/>
                      <w:lang w:val="en-US"/>
                    </w:rPr>
                    <w:t>______________</w:t>
                  </w:r>
                </w:p>
              </w:tc>
            </w:tr>
            <w:tr w:rsidR="000E58F5" w:rsidRPr="00CD2748" w14:paraId="0088DEA4" w14:textId="77777777" w:rsidTr="004555C7">
              <w:tc>
                <w:tcPr>
                  <w:tcW w:w="5000" w:type="pct"/>
                  <w:tcMar>
                    <w:top w:w="0" w:type="dxa"/>
                    <w:left w:w="567" w:type="dxa"/>
                    <w:bottom w:w="0" w:type="dxa"/>
                    <w:right w:w="108" w:type="dxa"/>
                  </w:tcMar>
                  <w:hideMark/>
                </w:tcPr>
                <w:p w14:paraId="37E35A7E"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lastRenderedPageBreak/>
                    <w:t>Дата регистрации (перерегистрации) юридического лица ______________________________________________</w:t>
                  </w:r>
                  <w:r w:rsidRPr="00CD2748">
                    <w:rPr>
                      <w:rFonts w:ascii="Times New Roman" w:hAnsi="Times New Roman" w:cs="Times New Roman"/>
                      <w:sz w:val="24"/>
                      <w:szCs w:val="24"/>
                    </w:rPr>
                    <w:br/>
                    <w:t>в связи с (оставить нужное (нужные)):</w:t>
                  </w:r>
                </w:p>
                <w:p w14:paraId="28135CD5"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 утерей;</w:t>
                  </w:r>
                </w:p>
                <w:p w14:paraId="09DD0EAE"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 порчей.</w:t>
                  </w:r>
                </w:p>
              </w:tc>
            </w:tr>
            <w:tr w:rsidR="000E58F5" w:rsidRPr="00CD2748" w14:paraId="16AE8439" w14:textId="77777777" w:rsidTr="004555C7">
              <w:tc>
                <w:tcPr>
                  <w:tcW w:w="5000" w:type="pct"/>
                  <w:tcMar>
                    <w:top w:w="0" w:type="dxa"/>
                    <w:left w:w="567" w:type="dxa"/>
                    <w:bottom w:w="0" w:type="dxa"/>
                    <w:right w:w="108" w:type="dxa"/>
                  </w:tcMar>
                  <w:hideMark/>
                </w:tcPr>
                <w:p w14:paraId="1DD1DA40"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Номер телефона (факса) лицензиата: _______________________________________________________</w:t>
                  </w:r>
                </w:p>
              </w:tc>
            </w:tr>
            <w:tr w:rsidR="000E58F5" w:rsidRPr="00CD2748" w14:paraId="3CEA6621" w14:textId="77777777" w:rsidTr="004555C7">
              <w:tc>
                <w:tcPr>
                  <w:tcW w:w="5000" w:type="pct"/>
                  <w:tcMar>
                    <w:top w:w="0" w:type="dxa"/>
                    <w:left w:w="567" w:type="dxa"/>
                    <w:bottom w:w="0" w:type="dxa"/>
                    <w:right w:w="108" w:type="dxa"/>
                  </w:tcMar>
                  <w:hideMark/>
                </w:tcPr>
                <w:p w14:paraId="40133BD0"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Адрес электронной почты лицензиата: _______________________________________________________</w:t>
                  </w:r>
                </w:p>
              </w:tc>
            </w:tr>
            <w:tr w:rsidR="000E58F5" w:rsidRPr="00CD2748" w14:paraId="0E4EA083" w14:textId="77777777" w:rsidTr="004555C7">
              <w:tc>
                <w:tcPr>
                  <w:tcW w:w="5000" w:type="pct"/>
                  <w:tcMar>
                    <w:top w:w="0" w:type="dxa"/>
                    <w:left w:w="567" w:type="dxa"/>
                    <w:bottom w:w="0" w:type="dxa"/>
                    <w:right w:w="108" w:type="dxa"/>
                  </w:tcMar>
                  <w:hideMark/>
                </w:tcPr>
                <w:p w14:paraId="075CCDC5" w14:textId="77777777" w:rsidR="000E58F5" w:rsidRPr="00CD2748" w:rsidRDefault="000E58F5" w:rsidP="004555C7">
                  <w:pPr>
                    <w:pStyle w:val="tkTekst"/>
                    <w:spacing w:after="0" w:line="240" w:lineRule="auto"/>
                    <w:ind w:left="-538" w:firstLine="0"/>
                    <w:rPr>
                      <w:rFonts w:ascii="Times New Roman" w:hAnsi="Times New Roman" w:cs="Times New Roman"/>
                      <w:sz w:val="24"/>
                      <w:szCs w:val="24"/>
                    </w:rPr>
                  </w:pPr>
                  <w:r w:rsidRPr="00CD2748">
                    <w:rPr>
                      <w:rFonts w:ascii="Times New Roman" w:hAnsi="Times New Roman" w:cs="Times New Roman"/>
                      <w:sz w:val="24"/>
                      <w:szCs w:val="24"/>
                    </w:rPr>
                    <w:t>Прошу направлять информацию по вопросам лицензирования (уведомления) в электронной форме: _______________________________________________________</w:t>
                  </w:r>
                  <w:r w:rsidRPr="00CD2748">
                    <w:rPr>
                      <w:rFonts w:ascii="Times New Roman" w:hAnsi="Times New Roman" w:cs="Times New Roman"/>
                      <w:sz w:val="24"/>
                      <w:szCs w:val="24"/>
                    </w:rPr>
                    <w:br/>
                  </w:r>
                  <w:r w:rsidRPr="00B02189">
                    <w:rPr>
                      <w:rFonts w:ascii="Times New Roman" w:hAnsi="Times New Roman" w:cs="Times New Roman"/>
                      <w:sz w:val="16"/>
                      <w:szCs w:val="16"/>
                    </w:rPr>
                    <w:t>                                                                                      </w:t>
                  </w:r>
                  <w:proofErr w:type="gramStart"/>
                  <w:r w:rsidRPr="00B02189">
                    <w:rPr>
                      <w:rFonts w:ascii="Times New Roman" w:hAnsi="Times New Roman" w:cs="Times New Roman"/>
                      <w:sz w:val="16"/>
                      <w:szCs w:val="16"/>
                    </w:rPr>
                    <w:t>   (</w:t>
                  </w:r>
                  <w:proofErr w:type="gramEnd"/>
                  <w:r w:rsidRPr="00B02189">
                    <w:rPr>
                      <w:rFonts w:ascii="Times New Roman" w:hAnsi="Times New Roman" w:cs="Times New Roman"/>
                      <w:sz w:val="16"/>
                      <w:szCs w:val="16"/>
                    </w:rPr>
                    <w:t>да/нет)</w:t>
                  </w:r>
                </w:p>
              </w:tc>
            </w:tr>
            <w:tr w:rsidR="000E58F5" w:rsidRPr="00CD2748" w14:paraId="6BE8AC18" w14:textId="77777777" w:rsidTr="004555C7">
              <w:tc>
                <w:tcPr>
                  <w:tcW w:w="5000" w:type="pct"/>
                  <w:tcMar>
                    <w:top w:w="0" w:type="dxa"/>
                    <w:left w:w="567" w:type="dxa"/>
                    <w:bottom w:w="0" w:type="dxa"/>
                    <w:right w:w="108" w:type="dxa"/>
                  </w:tcMar>
                  <w:hideMark/>
                </w:tcPr>
                <w:p w14:paraId="79707FED" w14:textId="77777777" w:rsidR="000E58F5" w:rsidRPr="00CD2748" w:rsidRDefault="000E58F5" w:rsidP="004555C7">
                  <w:pPr>
                    <w:pStyle w:val="tkTekst"/>
                    <w:spacing w:after="0" w:line="240" w:lineRule="auto"/>
                    <w:ind w:left="-538" w:firstLine="0"/>
                    <w:jc w:val="left"/>
                    <w:rPr>
                      <w:rFonts w:ascii="Times New Roman" w:hAnsi="Times New Roman" w:cs="Times New Roman"/>
                      <w:sz w:val="24"/>
                      <w:szCs w:val="24"/>
                    </w:rPr>
                  </w:pPr>
                  <w:r w:rsidRPr="00CD2748">
                    <w:rPr>
                      <w:rFonts w:ascii="Times New Roman" w:hAnsi="Times New Roman" w:cs="Times New Roman"/>
                      <w:sz w:val="24"/>
                      <w:szCs w:val="24"/>
                    </w:rPr>
                    <w:t>Дата заполнения "____" __________________ 20__года</w:t>
                  </w:r>
                </w:p>
              </w:tc>
            </w:tr>
          </w:tbl>
          <w:p w14:paraId="581EFE71"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tbl>
            <w:tblPr>
              <w:tblW w:w="4763" w:type="pct"/>
              <w:tblLayout w:type="fixed"/>
              <w:tblCellMar>
                <w:left w:w="0" w:type="dxa"/>
                <w:right w:w="0" w:type="dxa"/>
              </w:tblCellMar>
              <w:tblLook w:val="04A0" w:firstRow="1" w:lastRow="0" w:firstColumn="1" w:lastColumn="0" w:noHBand="0" w:noVBand="1"/>
            </w:tblPr>
            <w:tblGrid>
              <w:gridCol w:w="3477"/>
              <w:gridCol w:w="3469"/>
            </w:tblGrid>
            <w:tr w:rsidR="000E58F5" w:rsidRPr="00CD2748" w14:paraId="367D7145" w14:textId="77777777" w:rsidTr="004555C7">
              <w:tc>
                <w:tcPr>
                  <w:tcW w:w="2503" w:type="pct"/>
                  <w:tcMar>
                    <w:top w:w="0" w:type="dxa"/>
                    <w:left w:w="567" w:type="dxa"/>
                    <w:bottom w:w="0" w:type="dxa"/>
                    <w:right w:w="108" w:type="dxa"/>
                  </w:tcMar>
                  <w:hideMark/>
                </w:tcPr>
                <w:p w14:paraId="38141A48" w14:textId="77777777" w:rsidR="000E58F5" w:rsidRPr="00CD2748" w:rsidRDefault="000E58F5" w:rsidP="004555C7">
                  <w:pPr>
                    <w:pStyle w:val="tkTekst"/>
                    <w:spacing w:after="0" w:line="240" w:lineRule="auto"/>
                    <w:ind w:firstLine="0"/>
                    <w:jc w:val="left"/>
                    <w:rPr>
                      <w:rFonts w:ascii="Times New Roman" w:hAnsi="Times New Roman" w:cs="Times New Roman"/>
                      <w:sz w:val="24"/>
                      <w:szCs w:val="24"/>
                    </w:rPr>
                  </w:pPr>
                  <w:r w:rsidRPr="00CD2748">
                    <w:rPr>
                      <w:rFonts w:ascii="Times New Roman" w:hAnsi="Times New Roman" w:cs="Times New Roman"/>
                      <w:sz w:val="24"/>
                      <w:szCs w:val="24"/>
                    </w:rPr>
                    <w:t>М.П.</w:t>
                  </w:r>
                </w:p>
              </w:tc>
              <w:tc>
                <w:tcPr>
                  <w:tcW w:w="2497" w:type="pct"/>
                  <w:tcMar>
                    <w:top w:w="0" w:type="dxa"/>
                    <w:left w:w="108" w:type="dxa"/>
                    <w:bottom w:w="0" w:type="dxa"/>
                    <w:right w:w="108" w:type="dxa"/>
                  </w:tcMar>
                  <w:hideMark/>
                </w:tcPr>
                <w:p w14:paraId="7640FED7"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t>ФИО руководителя</w:t>
                  </w:r>
                </w:p>
              </w:tc>
            </w:tr>
            <w:tr w:rsidR="000E58F5" w:rsidRPr="00CD2748" w14:paraId="70D351C0" w14:textId="77777777" w:rsidTr="004555C7">
              <w:tc>
                <w:tcPr>
                  <w:tcW w:w="2503" w:type="pct"/>
                  <w:tcMar>
                    <w:top w:w="0" w:type="dxa"/>
                    <w:left w:w="567" w:type="dxa"/>
                    <w:bottom w:w="0" w:type="dxa"/>
                    <w:right w:w="108" w:type="dxa"/>
                  </w:tcMar>
                  <w:hideMark/>
                </w:tcPr>
                <w:p w14:paraId="056F44F4" w14:textId="77777777" w:rsidR="000E58F5" w:rsidRPr="00CD2748" w:rsidRDefault="000E58F5" w:rsidP="004555C7">
                  <w:pPr>
                    <w:spacing w:after="0" w:line="240" w:lineRule="auto"/>
                    <w:rPr>
                      <w:rFonts w:ascii="Times New Roman" w:hAnsi="Times New Roman" w:cs="Times New Roman"/>
                      <w:sz w:val="24"/>
                      <w:szCs w:val="24"/>
                    </w:rPr>
                  </w:pPr>
                </w:p>
              </w:tc>
              <w:tc>
                <w:tcPr>
                  <w:tcW w:w="2497" w:type="pct"/>
                  <w:tcMar>
                    <w:top w:w="0" w:type="dxa"/>
                    <w:left w:w="108" w:type="dxa"/>
                    <w:bottom w:w="0" w:type="dxa"/>
                    <w:right w:w="108" w:type="dxa"/>
                  </w:tcMar>
                  <w:hideMark/>
                </w:tcPr>
                <w:p w14:paraId="18B4F2CD"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t>_________________</w:t>
                  </w:r>
                  <w:r w:rsidRPr="00CD2748">
                    <w:rPr>
                      <w:rFonts w:ascii="Times New Roman" w:hAnsi="Times New Roman" w:cs="Times New Roman"/>
                      <w:sz w:val="24"/>
                      <w:szCs w:val="24"/>
                    </w:rPr>
                    <w:br/>
                    <w:t>(</w:t>
                  </w:r>
                  <w:proofErr w:type="gramStart"/>
                  <w:r w:rsidRPr="00CD2748">
                    <w:rPr>
                      <w:rFonts w:ascii="Times New Roman" w:hAnsi="Times New Roman" w:cs="Times New Roman"/>
                      <w:sz w:val="24"/>
                      <w:szCs w:val="24"/>
                    </w:rPr>
                    <w:t>подпись)   </w:t>
                  </w:r>
                  <w:proofErr w:type="gramEnd"/>
                  <w:r w:rsidRPr="00CD2748">
                    <w:rPr>
                      <w:rFonts w:ascii="Times New Roman" w:hAnsi="Times New Roman" w:cs="Times New Roman"/>
                      <w:sz w:val="24"/>
                      <w:szCs w:val="24"/>
                    </w:rPr>
                    <w:t xml:space="preserve">       </w:t>
                  </w:r>
                </w:p>
              </w:tc>
            </w:tr>
          </w:tbl>
          <w:p w14:paraId="75F42430"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321D45F1"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10</w:t>
            </w:r>
          </w:p>
          <w:p w14:paraId="2810F5CF"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Форма</w:t>
            </w:r>
          </w:p>
          <w:tbl>
            <w:tblPr>
              <w:tblW w:w="5000" w:type="pct"/>
              <w:tblLayout w:type="fixed"/>
              <w:tblCellMar>
                <w:left w:w="0" w:type="dxa"/>
                <w:right w:w="0" w:type="dxa"/>
              </w:tblCellMar>
              <w:tblLook w:val="04A0" w:firstRow="1" w:lastRow="0" w:firstColumn="1" w:lastColumn="0" w:noHBand="0" w:noVBand="1"/>
            </w:tblPr>
            <w:tblGrid>
              <w:gridCol w:w="2504"/>
              <w:gridCol w:w="2147"/>
              <w:gridCol w:w="2504"/>
            </w:tblGrid>
            <w:tr w:rsidR="000E58F5" w:rsidRPr="002B7462" w14:paraId="634BC0D3" w14:textId="77777777" w:rsidTr="004555C7">
              <w:tc>
                <w:tcPr>
                  <w:tcW w:w="1750" w:type="pct"/>
                  <w:tcMar>
                    <w:top w:w="0" w:type="dxa"/>
                    <w:left w:w="108" w:type="dxa"/>
                    <w:bottom w:w="0" w:type="dxa"/>
                    <w:right w:w="108" w:type="dxa"/>
                  </w:tcMar>
                  <w:hideMark/>
                </w:tcPr>
                <w:p w14:paraId="2DB2D613" w14:textId="77777777" w:rsidR="000E58F5" w:rsidRPr="002B7462" w:rsidRDefault="000E58F5" w:rsidP="004555C7">
                  <w:pPr>
                    <w:pStyle w:val="tkGrif"/>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1500" w:type="pct"/>
                  <w:tcMar>
                    <w:top w:w="0" w:type="dxa"/>
                    <w:left w:w="108" w:type="dxa"/>
                    <w:bottom w:w="0" w:type="dxa"/>
                    <w:right w:w="108" w:type="dxa"/>
                  </w:tcMar>
                  <w:hideMark/>
                </w:tcPr>
                <w:p w14:paraId="40CB6281" w14:textId="77777777" w:rsidR="000E58F5" w:rsidRPr="002B7462" w:rsidRDefault="000E58F5" w:rsidP="004555C7">
                  <w:pPr>
                    <w:pStyle w:val="tkGrif"/>
                    <w:spacing w:after="0" w:line="240" w:lineRule="auto"/>
                    <w:rPr>
                      <w:rFonts w:ascii="Times New Roman" w:hAnsi="Times New Roman" w:cs="Times New Roman"/>
                      <w:sz w:val="24"/>
                      <w:szCs w:val="24"/>
                    </w:rPr>
                  </w:pPr>
                  <w:r w:rsidRPr="002B7462">
                    <w:rPr>
                      <w:rFonts w:ascii="Times New Roman" w:hAnsi="Times New Roman" w:cs="Times New Roman"/>
                      <w:sz w:val="24"/>
                      <w:szCs w:val="24"/>
                    </w:rPr>
                    <w:t> </w:t>
                  </w:r>
                </w:p>
              </w:tc>
              <w:tc>
                <w:tcPr>
                  <w:tcW w:w="1750" w:type="pct"/>
                  <w:tcMar>
                    <w:top w:w="0" w:type="dxa"/>
                    <w:left w:w="108" w:type="dxa"/>
                    <w:bottom w:w="0" w:type="dxa"/>
                    <w:right w:w="108" w:type="dxa"/>
                  </w:tcMar>
                  <w:hideMark/>
                </w:tcPr>
                <w:p w14:paraId="558ED344" w14:textId="77777777" w:rsidR="000E58F5" w:rsidRPr="002B7462" w:rsidRDefault="000E58F5" w:rsidP="004555C7">
                  <w:pPr>
                    <w:pStyle w:val="tkGrif"/>
                    <w:spacing w:after="0" w:line="240" w:lineRule="auto"/>
                    <w:jc w:val="left"/>
                    <w:rPr>
                      <w:rFonts w:ascii="Times New Roman" w:hAnsi="Times New Roman" w:cs="Times New Roman"/>
                      <w:sz w:val="24"/>
                      <w:szCs w:val="24"/>
                    </w:rPr>
                  </w:pPr>
                  <w:r w:rsidRPr="002B7462">
                    <w:rPr>
                      <w:rFonts w:ascii="Times New Roman" w:hAnsi="Times New Roman" w:cs="Times New Roman"/>
                      <w:b/>
                      <w:bCs/>
                      <w:sz w:val="24"/>
                      <w:szCs w:val="24"/>
                    </w:rPr>
                    <w:t>Министерство</w:t>
                  </w:r>
                  <w:r w:rsidRPr="002B7462">
                    <w:rPr>
                      <w:rFonts w:ascii="Times New Roman" w:hAnsi="Times New Roman" w:cs="Times New Roman"/>
                      <w:b/>
                      <w:bCs/>
                      <w:sz w:val="24"/>
                      <w:szCs w:val="24"/>
                    </w:rPr>
                    <w:br/>
                    <w:t>образования и науки</w:t>
                  </w:r>
                  <w:r w:rsidRPr="002B7462">
                    <w:rPr>
                      <w:rFonts w:ascii="Times New Roman" w:hAnsi="Times New Roman" w:cs="Times New Roman"/>
                      <w:b/>
                      <w:bCs/>
                      <w:sz w:val="24"/>
                      <w:szCs w:val="24"/>
                    </w:rPr>
                    <w:br/>
                    <w:t>Кыргызской Республики</w:t>
                  </w:r>
                </w:p>
              </w:tc>
            </w:tr>
          </w:tbl>
          <w:p w14:paraId="6C3158C8" w14:textId="77777777" w:rsidR="000E58F5" w:rsidRPr="002B7462" w:rsidRDefault="000E58F5" w:rsidP="004555C7">
            <w:pPr>
              <w:pStyle w:val="tkNazvanie"/>
              <w:spacing w:before="0" w:after="0" w:line="240" w:lineRule="auto"/>
              <w:ind w:left="0" w:right="0"/>
              <w:rPr>
                <w:rFonts w:ascii="Times New Roman" w:hAnsi="Times New Roman" w:cs="Times New Roman"/>
              </w:rPr>
            </w:pPr>
            <w:r w:rsidRPr="002B7462">
              <w:rPr>
                <w:rFonts w:ascii="Times New Roman" w:hAnsi="Times New Roman" w:cs="Times New Roman"/>
              </w:rPr>
              <w:t>ЗАЯВЛЕНИЕ</w:t>
            </w:r>
          </w:p>
          <w:tbl>
            <w:tblPr>
              <w:tblW w:w="5000" w:type="pct"/>
              <w:tblLayout w:type="fixed"/>
              <w:tblCellMar>
                <w:left w:w="0" w:type="dxa"/>
                <w:right w:w="0" w:type="dxa"/>
              </w:tblCellMar>
              <w:tblLook w:val="04A0" w:firstRow="1" w:lastRow="0" w:firstColumn="1" w:lastColumn="0" w:noHBand="0" w:noVBand="1"/>
            </w:tblPr>
            <w:tblGrid>
              <w:gridCol w:w="7155"/>
            </w:tblGrid>
            <w:tr w:rsidR="000E58F5" w:rsidRPr="002B7462" w14:paraId="6C9DAD52" w14:textId="77777777" w:rsidTr="004555C7">
              <w:tc>
                <w:tcPr>
                  <w:tcW w:w="5000" w:type="pct"/>
                  <w:tcMar>
                    <w:top w:w="0" w:type="dxa"/>
                    <w:left w:w="567" w:type="dxa"/>
                    <w:bottom w:w="0" w:type="dxa"/>
                    <w:right w:w="108" w:type="dxa"/>
                  </w:tcMar>
                  <w:hideMark/>
                </w:tcPr>
                <w:p w14:paraId="3C27F3B5" w14:textId="77777777" w:rsidR="000E58F5" w:rsidRPr="002B7462" w:rsidRDefault="000E58F5" w:rsidP="004555C7">
                  <w:pPr>
                    <w:pStyle w:val="tkTekst"/>
                    <w:spacing w:after="0" w:line="240" w:lineRule="auto"/>
                    <w:ind w:left="-533" w:firstLine="0"/>
                    <w:jc w:val="left"/>
                    <w:rPr>
                      <w:rFonts w:ascii="Times New Roman" w:hAnsi="Times New Roman" w:cs="Times New Roman"/>
                      <w:sz w:val="24"/>
                      <w:szCs w:val="24"/>
                    </w:rPr>
                  </w:pPr>
                  <w:r w:rsidRPr="002B7462">
                    <w:rPr>
                      <w:rFonts w:ascii="Times New Roman" w:hAnsi="Times New Roman" w:cs="Times New Roman"/>
                      <w:sz w:val="24"/>
                      <w:szCs w:val="24"/>
                    </w:rPr>
                    <w:t>Прошу выдать дубликат лицензии № __________ от "___" ________________ 20___ года, серия _________ на осуществление образовательной деятельности ____________________________________________________</w:t>
                  </w:r>
                </w:p>
                <w:p w14:paraId="63BD34C1" w14:textId="77777777" w:rsidR="000E58F5" w:rsidRPr="00B02189" w:rsidRDefault="000E58F5" w:rsidP="004555C7">
                  <w:pPr>
                    <w:pStyle w:val="tkTekst"/>
                    <w:spacing w:after="0" w:line="240" w:lineRule="auto"/>
                    <w:ind w:left="-533" w:firstLine="0"/>
                    <w:jc w:val="left"/>
                    <w:rPr>
                      <w:rFonts w:ascii="Times New Roman" w:hAnsi="Times New Roman" w:cs="Times New Roman"/>
                      <w:sz w:val="16"/>
                      <w:szCs w:val="16"/>
                    </w:rPr>
                  </w:pPr>
                  <w:r w:rsidRPr="002B7462">
                    <w:rPr>
                      <w:rFonts w:ascii="Times New Roman" w:hAnsi="Times New Roman" w:cs="Times New Roman"/>
                      <w:sz w:val="24"/>
                      <w:szCs w:val="24"/>
                    </w:rPr>
                    <w:t>                            </w:t>
                  </w:r>
                  <w:r w:rsidRPr="00B02189">
                    <w:rPr>
                      <w:rFonts w:ascii="Times New Roman" w:hAnsi="Times New Roman" w:cs="Times New Roman"/>
                      <w:sz w:val="16"/>
                      <w:szCs w:val="16"/>
                    </w:rPr>
                    <w:t>(</w:t>
                  </w:r>
                  <w:proofErr w:type="gramStart"/>
                  <w:r w:rsidRPr="00B02189">
                    <w:rPr>
                      <w:rFonts w:ascii="Times New Roman" w:hAnsi="Times New Roman" w:cs="Times New Roman"/>
                      <w:sz w:val="16"/>
                      <w:szCs w:val="16"/>
                    </w:rPr>
                    <w:t>указывается</w:t>
                  </w:r>
                  <w:proofErr w:type="gramEnd"/>
                  <w:r w:rsidRPr="00B02189">
                    <w:rPr>
                      <w:rFonts w:ascii="Times New Roman" w:hAnsi="Times New Roman" w:cs="Times New Roman"/>
                      <w:sz w:val="16"/>
                      <w:szCs w:val="16"/>
                    </w:rPr>
                    <w:t xml:space="preserve"> полное наименование юридического лица)</w:t>
                  </w:r>
                </w:p>
              </w:tc>
            </w:tr>
            <w:tr w:rsidR="000E58F5" w:rsidRPr="002B7462" w14:paraId="7784BE9B" w14:textId="77777777" w:rsidTr="004555C7">
              <w:tc>
                <w:tcPr>
                  <w:tcW w:w="5000" w:type="pct"/>
                  <w:tcMar>
                    <w:top w:w="0" w:type="dxa"/>
                    <w:left w:w="567" w:type="dxa"/>
                    <w:bottom w:w="0" w:type="dxa"/>
                    <w:right w:w="108" w:type="dxa"/>
                  </w:tcMar>
                  <w:hideMark/>
                </w:tcPr>
                <w:p w14:paraId="780F217D" w14:textId="76A8A000" w:rsidR="000E58F5" w:rsidRPr="002B7462" w:rsidRDefault="000E58F5" w:rsidP="00E73A5F">
                  <w:pPr>
                    <w:pStyle w:val="tkTekst"/>
                    <w:spacing w:after="0" w:line="240" w:lineRule="auto"/>
                    <w:ind w:left="-533" w:firstLine="0"/>
                    <w:jc w:val="left"/>
                    <w:rPr>
                      <w:rFonts w:ascii="Times New Roman" w:hAnsi="Times New Roman" w:cs="Times New Roman"/>
                      <w:sz w:val="24"/>
                      <w:szCs w:val="24"/>
                    </w:rPr>
                  </w:pPr>
                  <w:r w:rsidRPr="002B7462">
                    <w:rPr>
                      <w:rFonts w:ascii="Times New Roman" w:hAnsi="Times New Roman" w:cs="Times New Roman"/>
                      <w:sz w:val="24"/>
                      <w:szCs w:val="24"/>
                    </w:rPr>
                    <w:t>Организационно-правовая форма _</w:t>
                  </w:r>
                  <w:r w:rsidR="00E73A5F">
                    <w:rPr>
                      <w:rFonts w:ascii="Times New Roman" w:hAnsi="Times New Roman" w:cs="Times New Roman"/>
                      <w:sz w:val="24"/>
                      <w:szCs w:val="24"/>
                      <w:lang w:val="en-US"/>
                    </w:rPr>
                    <w:t>__________________________</w:t>
                  </w:r>
                  <w:r w:rsidRPr="002B7462">
                    <w:rPr>
                      <w:rFonts w:ascii="Times New Roman" w:hAnsi="Times New Roman" w:cs="Times New Roman"/>
                      <w:sz w:val="24"/>
                      <w:szCs w:val="24"/>
                      <w:lang w:val="en-US"/>
                    </w:rPr>
                    <w:t>_</w:t>
                  </w:r>
                </w:p>
              </w:tc>
            </w:tr>
            <w:tr w:rsidR="000E58F5" w:rsidRPr="002B7462" w14:paraId="6D7C6057" w14:textId="77777777" w:rsidTr="004555C7">
              <w:tc>
                <w:tcPr>
                  <w:tcW w:w="5000" w:type="pct"/>
                  <w:tcMar>
                    <w:top w:w="0" w:type="dxa"/>
                    <w:left w:w="567" w:type="dxa"/>
                    <w:bottom w:w="0" w:type="dxa"/>
                    <w:right w:w="108" w:type="dxa"/>
                  </w:tcMar>
                  <w:hideMark/>
                </w:tcPr>
                <w:p w14:paraId="3A912670" w14:textId="2528D1AE" w:rsidR="000E58F5" w:rsidRPr="002B7462" w:rsidRDefault="000E58F5" w:rsidP="00E73A5F">
                  <w:pPr>
                    <w:pStyle w:val="tkTekst"/>
                    <w:spacing w:after="0" w:line="240" w:lineRule="auto"/>
                    <w:ind w:left="-533" w:firstLine="0"/>
                    <w:jc w:val="left"/>
                    <w:rPr>
                      <w:rFonts w:ascii="Times New Roman" w:hAnsi="Times New Roman" w:cs="Times New Roman"/>
                      <w:sz w:val="24"/>
                      <w:szCs w:val="24"/>
                    </w:rPr>
                  </w:pPr>
                  <w:r w:rsidRPr="002B7462">
                    <w:rPr>
                      <w:rFonts w:ascii="Times New Roman" w:hAnsi="Times New Roman" w:cs="Times New Roman"/>
                      <w:sz w:val="24"/>
                      <w:szCs w:val="24"/>
                    </w:rPr>
                    <w:t>Форма собственности</w:t>
                  </w:r>
                  <w:r w:rsidRPr="002B7462">
                    <w:rPr>
                      <w:rFonts w:ascii="Times New Roman" w:hAnsi="Times New Roman" w:cs="Times New Roman"/>
                      <w:sz w:val="24"/>
                      <w:szCs w:val="24"/>
                      <w:lang w:val="en-US"/>
                    </w:rPr>
                    <w:t xml:space="preserve"> ____________________________</w:t>
                  </w:r>
                </w:p>
              </w:tc>
            </w:tr>
            <w:tr w:rsidR="000E58F5" w:rsidRPr="002B7462" w14:paraId="37EC39A3" w14:textId="77777777" w:rsidTr="004555C7">
              <w:tc>
                <w:tcPr>
                  <w:tcW w:w="5000" w:type="pct"/>
                  <w:tcMar>
                    <w:top w:w="0" w:type="dxa"/>
                    <w:left w:w="567" w:type="dxa"/>
                    <w:bottom w:w="0" w:type="dxa"/>
                    <w:right w:w="108" w:type="dxa"/>
                  </w:tcMar>
                  <w:hideMark/>
                </w:tcPr>
                <w:p w14:paraId="5788D8A6" w14:textId="457BED3D" w:rsidR="000E58F5" w:rsidRPr="002B7462" w:rsidRDefault="00E73A5F" w:rsidP="00E73A5F">
                  <w:pPr>
                    <w:pStyle w:val="tkTekst"/>
                    <w:spacing w:after="0" w:line="240" w:lineRule="auto"/>
                    <w:ind w:left="-533" w:firstLine="0"/>
                    <w:jc w:val="left"/>
                    <w:rPr>
                      <w:rFonts w:ascii="Times New Roman" w:hAnsi="Times New Roman" w:cs="Times New Roman"/>
                      <w:sz w:val="24"/>
                      <w:szCs w:val="24"/>
                    </w:rPr>
                  </w:pPr>
                  <w:r>
                    <w:rPr>
                      <w:rFonts w:ascii="Times New Roman" w:hAnsi="Times New Roman" w:cs="Times New Roman"/>
                      <w:sz w:val="24"/>
                      <w:szCs w:val="24"/>
                    </w:rPr>
                    <w:t xml:space="preserve">Юридический адрес </w:t>
                  </w:r>
                  <w:r w:rsidR="000E58F5" w:rsidRPr="002B7462">
                    <w:rPr>
                      <w:rFonts w:ascii="Times New Roman" w:hAnsi="Times New Roman" w:cs="Times New Roman"/>
                      <w:sz w:val="24"/>
                      <w:szCs w:val="24"/>
                    </w:rPr>
                    <w:t>________________________________________</w:t>
                  </w:r>
                  <w:r w:rsidR="000E58F5" w:rsidRPr="002B7462">
                    <w:rPr>
                      <w:rFonts w:ascii="Times New Roman" w:hAnsi="Times New Roman" w:cs="Times New Roman"/>
                      <w:sz w:val="24"/>
                      <w:szCs w:val="24"/>
                    </w:rPr>
                    <w:br/>
                  </w:r>
                  <w:r w:rsidR="000E58F5" w:rsidRPr="00B02189">
                    <w:rPr>
                      <w:rFonts w:ascii="Times New Roman" w:hAnsi="Times New Roman" w:cs="Times New Roman"/>
                      <w:sz w:val="16"/>
                      <w:szCs w:val="16"/>
                    </w:rPr>
                    <w:t>                                 </w:t>
                  </w:r>
                  <w:r>
                    <w:rPr>
                      <w:rFonts w:ascii="Times New Roman" w:hAnsi="Times New Roman" w:cs="Times New Roman"/>
                      <w:sz w:val="16"/>
                      <w:szCs w:val="16"/>
                    </w:rPr>
                    <w:t xml:space="preserve">                           </w:t>
                  </w:r>
                  <w:proofErr w:type="gramStart"/>
                  <w:r>
                    <w:rPr>
                      <w:rFonts w:ascii="Times New Roman" w:hAnsi="Times New Roman" w:cs="Times New Roman"/>
                      <w:sz w:val="16"/>
                      <w:szCs w:val="16"/>
                    </w:rPr>
                    <w:t xml:space="preserve"> </w:t>
                  </w:r>
                  <w:r w:rsidR="000E58F5" w:rsidRPr="00B02189">
                    <w:rPr>
                      <w:rFonts w:ascii="Times New Roman" w:hAnsi="Times New Roman" w:cs="Times New Roman"/>
                      <w:sz w:val="16"/>
                      <w:szCs w:val="16"/>
                    </w:rPr>
                    <w:t>  (</w:t>
                  </w:r>
                  <w:proofErr w:type="gramEnd"/>
                  <w:r w:rsidR="000E58F5" w:rsidRPr="00B02189">
                    <w:rPr>
                      <w:rFonts w:ascii="Times New Roman" w:hAnsi="Times New Roman" w:cs="Times New Roman"/>
                      <w:sz w:val="16"/>
                      <w:szCs w:val="16"/>
                    </w:rPr>
                    <w:t>указывается адрес по регистрации юридического лица)</w:t>
                  </w:r>
                </w:p>
              </w:tc>
            </w:tr>
            <w:tr w:rsidR="000E58F5" w:rsidRPr="002B7462" w14:paraId="556999FD" w14:textId="77777777" w:rsidTr="004555C7">
              <w:tc>
                <w:tcPr>
                  <w:tcW w:w="5000" w:type="pct"/>
                  <w:tcMar>
                    <w:top w:w="0" w:type="dxa"/>
                    <w:left w:w="567" w:type="dxa"/>
                    <w:bottom w:w="0" w:type="dxa"/>
                    <w:right w:w="108" w:type="dxa"/>
                  </w:tcMar>
                  <w:hideMark/>
                </w:tcPr>
                <w:p w14:paraId="7C6BFA2D" w14:textId="3E4910DB" w:rsidR="000E58F5" w:rsidRPr="002B7462" w:rsidRDefault="00E73A5F" w:rsidP="00E73A5F">
                  <w:pPr>
                    <w:pStyle w:val="tkTekst"/>
                    <w:spacing w:after="0" w:line="240" w:lineRule="auto"/>
                    <w:ind w:left="-533" w:firstLine="0"/>
                    <w:jc w:val="left"/>
                    <w:rPr>
                      <w:rFonts w:ascii="Times New Roman" w:hAnsi="Times New Roman" w:cs="Times New Roman"/>
                      <w:sz w:val="24"/>
                      <w:szCs w:val="24"/>
                    </w:rPr>
                  </w:pPr>
                  <w:r>
                    <w:rPr>
                      <w:rFonts w:ascii="Times New Roman" w:hAnsi="Times New Roman" w:cs="Times New Roman"/>
                      <w:sz w:val="24"/>
                      <w:szCs w:val="24"/>
                    </w:rPr>
                    <w:t>Местонахождение</w:t>
                  </w:r>
                  <w:r w:rsidR="000E58F5" w:rsidRPr="002B7462">
                    <w:rPr>
                      <w:rFonts w:ascii="Times New Roman" w:hAnsi="Times New Roman" w:cs="Times New Roman"/>
                      <w:sz w:val="24"/>
                      <w:szCs w:val="24"/>
                    </w:rPr>
                    <w:t xml:space="preserve"> _________________________________________</w:t>
                  </w:r>
                  <w:r w:rsidR="000E58F5" w:rsidRPr="002B7462">
                    <w:rPr>
                      <w:rFonts w:ascii="Times New Roman" w:hAnsi="Times New Roman" w:cs="Times New Roman"/>
                      <w:sz w:val="24"/>
                      <w:szCs w:val="24"/>
                    </w:rPr>
                    <w:br/>
                  </w:r>
                  <w:r w:rsidR="000E58F5" w:rsidRPr="00B02189">
                    <w:rPr>
                      <w:rFonts w:ascii="Times New Roman" w:hAnsi="Times New Roman" w:cs="Times New Roman"/>
                      <w:sz w:val="16"/>
                      <w:szCs w:val="16"/>
                    </w:rPr>
                    <w:t>                          </w:t>
                  </w:r>
                  <w:r>
                    <w:rPr>
                      <w:rFonts w:ascii="Times New Roman" w:hAnsi="Times New Roman" w:cs="Times New Roman"/>
                      <w:sz w:val="16"/>
                      <w:szCs w:val="16"/>
                    </w:rPr>
                    <w:t xml:space="preserve">              </w:t>
                  </w:r>
                  <w:proofErr w:type="gramStart"/>
                  <w:r w:rsidR="000E58F5" w:rsidRPr="00B02189">
                    <w:rPr>
                      <w:rFonts w:ascii="Times New Roman" w:hAnsi="Times New Roman" w:cs="Times New Roman"/>
                      <w:sz w:val="16"/>
                      <w:szCs w:val="16"/>
                    </w:rPr>
                    <w:t>   (</w:t>
                  </w:r>
                  <w:proofErr w:type="gramEnd"/>
                  <w:r w:rsidR="000E58F5" w:rsidRPr="00B02189">
                    <w:rPr>
                      <w:rFonts w:ascii="Times New Roman" w:hAnsi="Times New Roman" w:cs="Times New Roman"/>
                      <w:sz w:val="16"/>
                      <w:szCs w:val="16"/>
                    </w:rPr>
                    <w:t>указывается адрес фактического места нахождения юридического лица)</w:t>
                  </w:r>
                </w:p>
              </w:tc>
            </w:tr>
            <w:tr w:rsidR="000E58F5" w:rsidRPr="002B7462" w14:paraId="364D22AD" w14:textId="77777777" w:rsidTr="004555C7">
              <w:tc>
                <w:tcPr>
                  <w:tcW w:w="5000" w:type="pct"/>
                  <w:tcMar>
                    <w:top w:w="0" w:type="dxa"/>
                    <w:left w:w="567" w:type="dxa"/>
                    <w:bottom w:w="0" w:type="dxa"/>
                    <w:right w:w="108" w:type="dxa"/>
                  </w:tcMar>
                  <w:hideMark/>
                </w:tcPr>
                <w:p w14:paraId="4F4572AC" w14:textId="77777777" w:rsidR="000E58F5" w:rsidRPr="002B7462" w:rsidRDefault="000E58F5" w:rsidP="004555C7">
                  <w:pPr>
                    <w:pStyle w:val="tkTekst"/>
                    <w:spacing w:after="0" w:line="240" w:lineRule="auto"/>
                    <w:ind w:left="-533" w:firstLine="0"/>
                    <w:jc w:val="left"/>
                    <w:rPr>
                      <w:rFonts w:ascii="Times New Roman" w:hAnsi="Times New Roman" w:cs="Times New Roman"/>
                      <w:sz w:val="24"/>
                      <w:szCs w:val="24"/>
                    </w:rPr>
                  </w:pPr>
                  <w:r w:rsidRPr="002B7462">
                    <w:rPr>
                      <w:rFonts w:ascii="Times New Roman" w:hAnsi="Times New Roman" w:cs="Times New Roman"/>
                      <w:sz w:val="24"/>
                      <w:szCs w:val="24"/>
                    </w:rPr>
                    <w:t>Идентификационный номер налогоплательщика (ИНН) _</w:t>
                  </w:r>
                  <w:r w:rsidRPr="002B7462">
                    <w:rPr>
                      <w:rFonts w:ascii="Times New Roman" w:hAnsi="Times New Roman" w:cs="Times New Roman"/>
                      <w:sz w:val="24"/>
                      <w:szCs w:val="24"/>
                      <w:lang w:val="en-US"/>
                    </w:rPr>
                    <w:t>_________________________</w:t>
                  </w:r>
                  <w:r>
                    <w:rPr>
                      <w:rFonts w:ascii="Times New Roman" w:hAnsi="Times New Roman" w:cs="Times New Roman"/>
                      <w:sz w:val="24"/>
                      <w:szCs w:val="24"/>
                      <w:lang w:val="ky-KG"/>
                    </w:rPr>
                    <w:t>______________________</w:t>
                  </w:r>
                  <w:r w:rsidRPr="002B7462">
                    <w:rPr>
                      <w:rFonts w:ascii="Times New Roman" w:hAnsi="Times New Roman" w:cs="Times New Roman"/>
                      <w:sz w:val="24"/>
                      <w:szCs w:val="24"/>
                      <w:lang w:val="en-US"/>
                    </w:rPr>
                    <w:t>____</w:t>
                  </w:r>
                </w:p>
              </w:tc>
            </w:tr>
            <w:tr w:rsidR="000E58F5" w:rsidRPr="002B7462" w14:paraId="2B425D82" w14:textId="77777777" w:rsidTr="004555C7">
              <w:tc>
                <w:tcPr>
                  <w:tcW w:w="5000" w:type="pct"/>
                  <w:tcMar>
                    <w:top w:w="0" w:type="dxa"/>
                    <w:left w:w="567" w:type="dxa"/>
                    <w:bottom w:w="0" w:type="dxa"/>
                    <w:right w:w="108" w:type="dxa"/>
                  </w:tcMar>
                  <w:hideMark/>
                </w:tcPr>
                <w:p w14:paraId="483819CB" w14:textId="14187748" w:rsidR="000E58F5" w:rsidRPr="002B7462" w:rsidRDefault="000E58F5" w:rsidP="00E73A5F">
                  <w:pPr>
                    <w:pStyle w:val="tkTekst"/>
                    <w:spacing w:after="0" w:line="240" w:lineRule="auto"/>
                    <w:ind w:left="-533" w:firstLine="0"/>
                    <w:jc w:val="left"/>
                    <w:rPr>
                      <w:rFonts w:ascii="Times New Roman" w:hAnsi="Times New Roman" w:cs="Times New Roman"/>
                      <w:sz w:val="24"/>
                      <w:szCs w:val="24"/>
                    </w:rPr>
                  </w:pPr>
                  <w:r w:rsidRPr="002B7462">
                    <w:rPr>
                      <w:rFonts w:ascii="Times New Roman" w:hAnsi="Times New Roman" w:cs="Times New Roman"/>
                      <w:sz w:val="24"/>
                      <w:szCs w:val="24"/>
                    </w:rPr>
                    <w:t>Код ОКПО юридического лица _</w:t>
                  </w:r>
                  <w:r w:rsidRPr="002B7462">
                    <w:rPr>
                      <w:rFonts w:ascii="Times New Roman" w:hAnsi="Times New Roman" w:cs="Times New Roman"/>
                      <w:sz w:val="24"/>
                      <w:szCs w:val="24"/>
                      <w:lang w:val="en-US"/>
                    </w:rPr>
                    <w:t>_____________________</w:t>
                  </w:r>
                </w:p>
              </w:tc>
            </w:tr>
            <w:tr w:rsidR="000E58F5" w:rsidRPr="002B7462" w14:paraId="54336C8C" w14:textId="77777777" w:rsidTr="004555C7">
              <w:tc>
                <w:tcPr>
                  <w:tcW w:w="5000" w:type="pct"/>
                  <w:tcMar>
                    <w:top w:w="0" w:type="dxa"/>
                    <w:left w:w="567" w:type="dxa"/>
                    <w:bottom w:w="0" w:type="dxa"/>
                    <w:right w:w="108" w:type="dxa"/>
                  </w:tcMar>
                  <w:hideMark/>
                </w:tcPr>
                <w:p w14:paraId="2C0A191F" w14:textId="22BC1971" w:rsidR="000E58F5" w:rsidRPr="002B7462" w:rsidRDefault="000E58F5" w:rsidP="004555C7">
                  <w:pPr>
                    <w:pStyle w:val="tkTekst"/>
                    <w:spacing w:after="0" w:line="240" w:lineRule="auto"/>
                    <w:ind w:left="-533" w:firstLine="0"/>
                    <w:jc w:val="left"/>
                    <w:rPr>
                      <w:rFonts w:ascii="Times New Roman" w:hAnsi="Times New Roman" w:cs="Times New Roman"/>
                      <w:sz w:val="24"/>
                      <w:szCs w:val="24"/>
                    </w:rPr>
                  </w:pPr>
                  <w:r w:rsidRPr="002B7462">
                    <w:rPr>
                      <w:rFonts w:ascii="Times New Roman" w:hAnsi="Times New Roman" w:cs="Times New Roman"/>
                      <w:sz w:val="24"/>
                      <w:szCs w:val="24"/>
                    </w:rPr>
                    <w:t>Дата регистрации (перерегистрации) юр</w:t>
                  </w:r>
                  <w:r w:rsidR="00E73A5F">
                    <w:rPr>
                      <w:rFonts w:ascii="Times New Roman" w:hAnsi="Times New Roman" w:cs="Times New Roman"/>
                      <w:sz w:val="24"/>
                      <w:szCs w:val="24"/>
                    </w:rPr>
                    <w:t>идического лица ______________________________________________</w:t>
                  </w:r>
                  <w:r w:rsidRPr="002B7462">
                    <w:rPr>
                      <w:rFonts w:ascii="Times New Roman" w:hAnsi="Times New Roman" w:cs="Times New Roman"/>
                      <w:sz w:val="24"/>
                      <w:szCs w:val="24"/>
                    </w:rPr>
                    <w:t>___</w:t>
                  </w:r>
                  <w:r w:rsidRPr="002B7462">
                    <w:rPr>
                      <w:rFonts w:ascii="Times New Roman" w:hAnsi="Times New Roman" w:cs="Times New Roman"/>
                      <w:sz w:val="24"/>
                      <w:szCs w:val="24"/>
                    </w:rPr>
                    <w:br/>
                    <w:t>в связи с (оставить нужное (нужные)):</w:t>
                  </w:r>
                </w:p>
                <w:p w14:paraId="1A728C63" w14:textId="77777777" w:rsidR="000E58F5" w:rsidRPr="002B7462" w:rsidRDefault="000E58F5" w:rsidP="004555C7">
                  <w:pPr>
                    <w:pStyle w:val="tkTekst"/>
                    <w:spacing w:after="0" w:line="240" w:lineRule="auto"/>
                    <w:ind w:left="-533" w:firstLine="0"/>
                    <w:jc w:val="left"/>
                    <w:rPr>
                      <w:rFonts w:ascii="Times New Roman" w:hAnsi="Times New Roman" w:cs="Times New Roman"/>
                      <w:sz w:val="24"/>
                      <w:szCs w:val="24"/>
                    </w:rPr>
                  </w:pPr>
                  <w:r w:rsidRPr="002B7462">
                    <w:rPr>
                      <w:rFonts w:ascii="Times New Roman" w:hAnsi="Times New Roman" w:cs="Times New Roman"/>
                      <w:sz w:val="24"/>
                      <w:szCs w:val="24"/>
                    </w:rPr>
                    <w:t>- утерей;</w:t>
                  </w:r>
                </w:p>
                <w:p w14:paraId="37806870" w14:textId="77777777" w:rsidR="000E58F5" w:rsidRPr="002B7462" w:rsidRDefault="000E58F5" w:rsidP="004555C7">
                  <w:pPr>
                    <w:pStyle w:val="tkTekst"/>
                    <w:spacing w:after="0" w:line="240" w:lineRule="auto"/>
                    <w:ind w:left="-533" w:firstLine="0"/>
                    <w:jc w:val="left"/>
                    <w:rPr>
                      <w:rFonts w:ascii="Times New Roman" w:hAnsi="Times New Roman" w:cs="Times New Roman"/>
                      <w:sz w:val="24"/>
                      <w:szCs w:val="24"/>
                    </w:rPr>
                  </w:pPr>
                  <w:r w:rsidRPr="002B7462">
                    <w:rPr>
                      <w:rFonts w:ascii="Times New Roman" w:hAnsi="Times New Roman" w:cs="Times New Roman"/>
                      <w:sz w:val="24"/>
                      <w:szCs w:val="24"/>
                    </w:rPr>
                    <w:t>- порчей.</w:t>
                  </w:r>
                </w:p>
              </w:tc>
            </w:tr>
            <w:tr w:rsidR="000E58F5" w:rsidRPr="002B7462" w14:paraId="20B93DB7" w14:textId="77777777" w:rsidTr="004555C7">
              <w:tc>
                <w:tcPr>
                  <w:tcW w:w="5000" w:type="pct"/>
                  <w:tcMar>
                    <w:top w:w="0" w:type="dxa"/>
                    <w:left w:w="567" w:type="dxa"/>
                    <w:bottom w:w="0" w:type="dxa"/>
                    <w:right w:w="108" w:type="dxa"/>
                  </w:tcMar>
                  <w:hideMark/>
                </w:tcPr>
                <w:p w14:paraId="53D82B39" w14:textId="77777777" w:rsidR="000E58F5" w:rsidRPr="002B7462" w:rsidRDefault="000E58F5" w:rsidP="004555C7">
                  <w:pPr>
                    <w:spacing w:after="0" w:line="240" w:lineRule="auto"/>
                    <w:ind w:left="-533"/>
                    <w:rPr>
                      <w:rFonts w:ascii="Times New Roman" w:hAnsi="Times New Roman" w:cs="Times New Roman"/>
                      <w:sz w:val="24"/>
                      <w:szCs w:val="24"/>
                    </w:rPr>
                  </w:pPr>
                  <w:r w:rsidRPr="002B7462">
                    <w:rPr>
                      <w:rFonts w:ascii="Times New Roman" w:hAnsi="Times New Roman" w:cs="Times New Roman"/>
                      <w:sz w:val="24"/>
                      <w:szCs w:val="24"/>
                    </w:rPr>
                    <w:t>Реквизиты документа, подтверждающего уплату лицензионного сбора за выдачу дубликата лицензии ________________________</w:t>
                  </w:r>
                  <w:r>
                    <w:rPr>
                      <w:rFonts w:ascii="Times New Roman" w:hAnsi="Times New Roman" w:cs="Times New Roman"/>
                      <w:sz w:val="24"/>
                      <w:szCs w:val="24"/>
                      <w:lang w:val="ky-KG"/>
                    </w:rPr>
                    <w:t>___________________________</w:t>
                  </w:r>
                  <w:r w:rsidRPr="002B7462">
                    <w:rPr>
                      <w:rFonts w:ascii="Times New Roman" w:hAnsi="Times New Roman" w:cs="Times New Roman"/>
                      <w:sz w:val="24"/>
                      <w:szCs w:val="24"/>
                    </w:rPr>
                    <w:t>__</w:t>
                  </w:r>
                </w:p>
                <w:p w14:paraId="26FF06EB" w14:textId="77777777" w:rsidR="000E58F5" w:rsidRPr="002B7462" w:rsidRDefault="000E58F5" w:rsidP="004555C7">
                  <w:pPr>
                    <w:spacing w:after="0" w:line="240" w:lineRule="auto"/>
                    <w:ind w:left="-533"/>
                    <w:rPr>
                      <w:rFonts w:ascii="Times New Roman" w:hAnsi="Times New Roman" w:cs="Times New Roman"/>
                      <w:sz w:val="24"/>
                      <w:szCs w:val="24"/>
                    </w:rPr>
                  </w:pPr>
                  <w:r w:rsidRPr="002B7462">
                    <w:rPr>
                      <w:rFonts w:ascii="Times New Roman" w:hAnsi="Times New Roman" w:cs="Times New Roman"/>
                      <w:sz w:val="24"/>
                      <w:szCs w:val="24"/>
                    </w:rPr>
                    <w:t xml:space="preserve">Номер телефона и адрес электронной </w:t>
                  </w:r>
                  <w:proofErr w:type="gramStart"/>
                  <w:r w:rsidRPr="002B7462">
                    <w:rPr>
                      <w:rFonts w:ascii="Times New Roman" w:hAnsi="Times New Roman" w:cs="Times New Roman"/>
                      <w:sz w:val="24"/>
                      <w:szCs w:val="24"/>
                    </w:rPr>
                    <w:t>почты  заявителя</w:t>
                  </w:r>
                  <w:proofErr w:type="gramEnd"/>
                  <w:r w:rsidRPr="002B7462">
                    <w:rPr>
                      <w:rFonts w:ascii="Times New Roman" w:hAnsi="Times New Roman" w:cs="Times New Roman"/>
                      <w:sz w:val="24"/>
                      <w:szCs w:val="24"/>
                    </w:rPr>
                    <w:t>: _____________</w:t>
                  </w:r>
                  <w:r>
                    <w:rPr>
                      <w:rFonts w:ascii="Times New Roman" w:hAnsi="Times New Roman" w:cs="Times New Roman"/>
                      <w:sz w:val="24"/>
                      <w:szCs w:val="24"/>
                      <w:lang w:val="ky-KG"/>
                    </w:rPr>
                    <w:t>________________________________</w:t>
                  </w:r>
                  <w:r w:rsidRPr="002B7462">
                    <w:rPr>
                      <w:rFonts w:ascii="Times New Roman" w:hAnsi="Times New Roman" w:cs="Times New Roman"/>
                      <w:sz w:val="24"/>
                      <w:szCs w:val="24"/>
                    </w:rPr>
                    <w:t>________</w:t>
                  </w:r>
                </w:p>
              </w:tc>
            </w:tr>
            <w:tr w:rsidR="000E58F5" w:rsidRPr="002B7462" w14:paraId="64BBC675" w14:textId="77777777" w:rsidTr="004555C7">
              <w:tc>
                <w:tcPr>
                  <w:tcW w:w="5000" w:type="pct"/>
                  <w:tcMar>
                    <w:top w:w="0" w:type="dxa"/>
                    <w:left w:w="567" w:type="dxa"/>
                    <w:bottom w:w="0" w:type="dxa"/>
                    <w:right w:w="108" w:type="dxa"/>
                  </w:tcMar>
                  <w:hideMark/>
                </w:tcPr>
                <w:p w14:paraId="7D814EDF" w14:textId="77777777" w:rsidR="000E58F5" w:rsidRPr="002B7462" w:rsidRDefault="000E58F5" w:rsidP="004555C7">
                  <w:pPr>
                    <w:pStyle w:val="tkTekst"/>
                    <w:spacing w:after="0" w:line="240" w:lineRule="auto"/>
                    <w:ind w:left="-533" w:firstLine="0"/>
                    <w:jc w:val="left"/>
                    <w:rPr>
                      <w:rFonts w:ascii="Times New Roman" w:hAnsi="Times New Roman" w:cs="Times New Roman"/>
                      <w:sz w:val="24"/>
                      <w:szCs w:val="24"/>
                    </w:rPr>
                  </w:pPr>
                  <w:r w:rsidRPr="002B7462">
                    <w:rPr>
                      <w:rFonts w:ascii="Times New Roman" w:hAnsi="Times New Roman" w:cs="Times New Roman"/>
                      <w:sz w:val="24"/>
                      <w:szCs w:val="24"/>
                    </w:rPr>
                    <w:lastRenderedPageBreak/>
                    <w:t>Дата заполнения "____" __________________ 20__года</w:t>
                  </w:r>
                </w:p>
              </w:tc>
            </w:tr>
          </w:tbl>
          <w:p w14:paraId="12B963AD"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М.П.</w:t>
            </w:r>
            <w:r>
              <w:rPr>
                <w:rFonts w:ascii="Times New Roman" w:hAnsi="Times New Roman" w:cs="Times New Roman"/>
                <w:sz w:val="24"/>
                <w:szCs w:val="24"/>
                <w:lang w:val="ky-KG"/>
              </w:rPr>
              <w:t xml:space="preserve">                                                   </w:t>
            </w:r>
            <w:r w:rsidRPr="002B7462">
              <w:rPr>
                <w:rFonts w:ascii="Times New Roman" w:hAnsi="Times New Roman" w:cs="Times New Roman"/>
                <w:sz w:val="24"/>
                <w:szCs w:val="24"/>
              </w:rPr>
              <w:t xml:space="preserve"> </w:t>
            </w:r>
            <w:r>
              <w:rPr>
                <w:rFonts w:ascii="Times New Roman" w:hAnsi="Times New Roman" w:cs="Times New Roman"/>
                <w:sz w:val="24"/>
                <w:szCs w:val="24"/>
                <w:lang w:val="ky-KG"/>
              </w:rPr>
              <w:t xml:space="preserve">         </w:t>
            </w:r>
            <w:r w:rsidRPr="002B7462">
              <w:rPr>
                <w:rFonts w:ascii="Times New Roman" w:hAnsi="Times New Roman" w:cs="Times New Roman"/>
                <w:sz w:val="24"/>
                <w:szCs w:val="24"/>
              </w:rPr>
              <w:t>ФИО руководителя</w:t>
            </w:r>
          </w:p>
          <w:tbl>
            <w:tblPr>
              <w:tblW w:w="4999" w:type="pct"/>
              <w:tblLayout w:type="fixed"/>
              <w:tblCellMar>
                <w:left w:w="0" w:type="dxa"/>
                <w:right w:w="0" w:type="dxa"/>
              </w:tblCellMar>
              <w:tblLook w:val="04A0" w:firstRow="1" w:lastRow="0" w:firstColumn="1" w:lastColumn="0" w:noHBand="0" w:noVBand="1"/>
            </w:tblPr>
            <w:tblGrid>
              <w:gridCol w:w="3440"/>
              <w:gridCol w:w="3714"/>
            </w:tblGrid>
            <w:tr w:rsidR="000E58F5" w:rsidRPr="002B7462" w14:paraId="260161B6" w14:textId="77777777" w:rsidTr="004555C7">
              <w:tc>
                <w:tcPr>
                  <w:tcW w:w="2404" w:type="pct"/>
                  <w:tcMar>
                    <w:top w:w="0" w:type="dxa"/>
                    <w:left w:w="567" w:type="dxa"/>
                    <w:bottom w:w="0" w:type="dxa"/>
                    <w:right w:w="108" w:type="dxa"/>
                  </w:tcMar>
                  <w:hideMark/>
                </w:tcPr>
                <w:p w14:paraId="6D31B046" w14:textId="77777777" w:rsidR="000E58F5" w:rsidRPr="002B7462" w:rsidRDefault="000E58F5" w:rsidP="004555C7">
                  <w:pPr>
                    <w:pStyle w:val="tkTekst"/>
                    <w:spacing w:after="0" w:line="240" w:lineRule="auto"/>
                    <w:ind w:firstLine="0"/>
                    <w:jc w:val="left"/>
                    <w:rPr>
                      <w:rFonts w:ascii="Times New Roman" w:hAnsi="Times New Roman" w:cs="Times New Roman"/>
                      <w:sz w:val="24"/>
                      <w:szCs w:val="24"/>
                    </w:rPr>
                  </w:pPr>
                </w:p>
              </w:tc>
              <w:tc>
                <w:tcPr>
                  <w:tcW w:w="2596" w:type="pct"/>
                  <w:tcMar>
                    <w:top w:w="0" w:type="dxa"/>
                    <w:left w:w="108" w:type="dxa"/>
                    <w:bottom w:w="0" w:type="dxa"/>
                    <w:right w:w="108" w:type="dxa"/>
                  </w:tcMar>
                  <w:hideMark/>
                </w:tcPr>
                <w:p w14:paraId="264451C3"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p>
              </w:tc>
            </w:tr>
            <w:tr w:rsidR="000E58F5" w:rsidRPr="002B7462" w14:paraId="7D2158E3" w14:textId="77777777" w:rsidTr="004555C7">
              <w:trPr>
                <w:trHeight w:val="640"/>
              </w:trPr>
              <w:tc>
                <w:tcPr>
                  <w:tcW w:w="2404" w:type="pct"/>
                  <w:tcMar>
                    <w:top w:w="0" w:type="dxa"/>
                    <w:left w:w="567" w:type="dxa"/>
                    <w:bottom w:w="0" w:type="dxa"/>
                    <w:right w:w="108" w:type="dxa"/>
                  </w:tcMar>
                  <w:hideMark/>
                </w:tcPr>
                <w:p w14:paraId="1E0E3B9E" w14:textId="77777777" w:rsidR="000E58F5" w:rsidRPr="002B7462" w:rsidRDefault="000E58F5" w:rsidP="004555C7">
                  <w:pPr>
                    <w:spacing w:after="0" w:line="240" w:lineRule="auto"/>
                    <w:rPr>
                      <w:rFonts w:ascii="Times New Roman" w:hAnsi="Times New Roman" w:cs="Times New Roman"/>
                      <w:sz w:val="24"/>
                      <w:szCs w:val="24"/>
                    </w:rPr>
                  </w:pPr>
                </w:p>
              </w:tc>
              <w:tc>
                <w:tcPr>
                  <w:tcW w:w="2596" w:type="pct"/>
                  <w:tcMar>
                    <w:top w:w="0" w:type="dxa"/>
                    <w:left w:w="108" w:type="dxa"/>
                    <w:bottom w:w="0" w:type="dxa"/>
                    <w:right w:w="108" w:type="dxa"/>
                  </w:tcMar>
                  <w:hideMark/>
                </w:tcPr>
                <w:p w14:paraId="2311CE3A"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Pr>
                      <w:rFonts w:ascii="Times New Roman" w:hAnsi="Times New Roman" w:cs="Times New Roman"/>
                      <w:sz w:val="24"/>
                      <w:szCs w:val="24"/>
                      <w:lang w:val="ky-KG"/>
                    </w:rPr>
                    <w:t xml:space="preserve">  </w:t>
                  </w:r>
                  <w:r w:rsidRPr="002B7462">
                    <w:rPr>
                      <w:rFonts w:ascii="Times New Roman" w:hAnsi="Times New Roman" w:cs="Times New Roman"/>
                      <w:sz w:val="24"/>
                      <w:szCs w:val="24"/>
                    </w:rPr>
                    <w:t>_________________</w:t>
                  </w:r>
                  <w:r w:rsidRPr="002B7462">
                    <w:rPr>
                      <w:rFonts w:ascii="Times New Roman" w:hAnsi="Times New Roman" w:cs="Times New Roman"/>
                      <w:sz w:val="24"/>
                      <w:szCs w:val="24"/>
                    </w:rPr>
                    <w:br/>
                    <w:t>(</w:t>
                  </w:r>
                  <w:proofErr w:type="gramStart"/>
                  <w:r w:rsidRPr="002B7462">
                    <w:rPr>
                      <w:rFonts w:ascii="Times New Roman" w:hAnsi="Times New Roman" w:cs="Times New Roman"/>
                      <w:sz w:val="24"/>
                      <w:szCs w:val="24"/>
                    </w:rPr>
                    <w:t>подпись)   </w:t>
                  </w:r>
                  <w:proofErr w:type="gramEnd"/>
                  <w:r w:rsidRPr="002B7462">
                    <w:rPr>
                      <w:rFonts w:ascii="Times New Roman" w:hAnsi="Times New Roman" w:cs="Times New Roman"/>
                      <w:sz w:val="24"/>
                      <w:szCs w:val="24"/>
                    </w:rPr>
                    <w:t xml:space="preserve">       </w:t>
                  </w:r>
                </w:p>
              </w:tc>
            </w:tr>
          </w:tbl>
          <w:p w14:paraId="035C0A29"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p>
        </w:tc>
      </w:tr>
      <w:tr w:rsidR="000E58F5" w:rsidRPr="002B7462" w14:paraId="4A96419B" w14:textId="77777777" w:rsidTr="000E58F5">
        <w:trPr>
          <w:trHeight w:val="841"/>
        </w:trPr>
        <w:tc>
          <w:tcPr>
            <w:tcW w:w="7508" w:type="dxa"/>
          </w:tcPr>
          <w:p w14:paraId="46B28253"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11</w:t>
            </w:r>
          </w:p>
          <w:p w14:paraId="493E917A"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МИНИМАЛЬНЫЕ ЛИЦЕНЗИОННЫЕ ТРЕБОВАНИЯ</w:t>
            </w:r>
            <w:r w:rsidRPr="00CD2748">
              <w:rPr>
                <w:rFonts w:ascii="Times New Roman" w:hAnsi="Times New Roman" w:cs="Times New Roman"/>
              </w:rPr>
              <w:br/>
              <w:t>к клинической базе для реализации программ среднего, высшего, последипломного, послевузовского и дополнительного профессионального медицинского образования</w:t>
            </w:r>
          </w:p>
          <w:tbl>
            <w:tblPr>
              <w:tblW w:w="5000" w:type="pct"/>
              <w:tblLayout w:type="fixed"/>
              <w:tblCellMar>
                <w:left w:w="0" w:type="dxa"/>
                <w:right w:w="0" w:type="dxa"/>
              </w:tblCellMar>
              <w:tblLook w:val="04A0" w:firstRow="1" w:lastRow="0" w:firstColumn="1" w:lastColumn="0" w:noHBand="0" w:noVBand="1"/>
            </w:tblPr>
            <w:tblGrid>
              <w:gridCol w:w="236"/>
              <w:gridCol w:w="7036"/>
            </w:tblGrid>
            <w:tr w:rsidR="000E58F5" w:rsidRPr="00CD2748" w14:paraId="1F86A410" w14:textId="77777777" w:rsidTr="004555C7">
              <w:tc>
                <w:tcPr>
                  <w:tcW w:w="1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5FE1A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48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1299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показателей</w:t>
                  </w:r>
                </w:p>
              </w:tc>
            </w:tr>
            <w:tr w:rsidR="000E58F5" w:rsidRPr="00CD2748" w14:paraId="633D7F25"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0BFE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33DDA17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Приемное отделение:</w:t>
                  </w:r>
                </w:p>
                <w:p w14:paraId="5888D2D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регистратура;</w:t>
                  </w:r>
                </w:p>
                <w:p w14:paraId="140E205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зал ожидания (фойе) с посадочными местами;</w:t>
                  </w:r>
                </w:p>
                <w:p w14:paraId="7CFB319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оборудованный смотровой кабинет по специальностям;</w:t>
                  </w:r>
                </w:p>
                <w:p w14:paraId="4BAB8B4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оборудованный процедурный кабинет;</w:t>
                  </w:r>
                </w:p>
                <w:p w14:paraId="0F0C3AE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кабинет для диагностики заболеваний</w:t>
                  </w:r>
                </w:p>
              </w:tc>
            </w:tr>
            <w:tr w:rsidR="000E58F5" w:rsidRPr="00CD2748" w14:paraId="5DB6A4E2"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3A19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429B981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Стационарное отделение по специальностям:</w:t>
                  </w:r>
                </w:p>
                <w:p w14:paraId="6627847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кабинет для врачей и ординаторов;</w:t>
                  </w:r>
                </w:p>
                <w:p w14:paraId="1511098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пост дежурной медсестры;</w:t>
                  </w:r>
                </w:p>
                <w:p w14:paraId="49A7E43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кабинет для среднего и младшего медицинского персонала;</w:t>
                  </w:r>
                </w:p>
                <w:p w14:paraId="48EA560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процедурный кабинет;</w:t>
                  </w:r>
                </w:p>
                <w:p w14:paraId="60F38B7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lastRenderedPageBreak/>
                    <w:t>- хирургический кабинет для проведения осмотра и лечебных процедур;</w:t>
                  </w:r>
                </w:p>
                <w:p w14:paraId="7A3AE35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палаты для больных;</w:t>
                  </w:r>
                </w:p>
                <w:p w14:paraId="402FA15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вспомогательные помещения для хранения оборудования, инвентаря и медицинской техники;</w:t>
                  </w:r>
                </w:p>
                <w:p w14:paraId="7E4E989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помещение для питания;</w:t>
                  </w:r>
                </w:p>
                <w:p w14:paraId="2840EC5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санитарный узел</w:t>
                  </w:r>
                </w:p>
              </w:tc>
            </w:tr>
            <w:tr w:rsidR="000E58F5" w:rsidRPr="00CD2748" w14:paraId="737A35DF"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05A8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lastRenderedPageBreak/>
                    <w:t>3</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33FEB50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Операционный блок:</w:t>
                  </w:r>
                </w:p>
                <w:p w14:paraId="4D72C2C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оборудованный операционный блок со смотровой площадкой для студентов (наблюдение за ходом операции вне операционного зала);</w:t>
                  </w:r>
                </w:p>
                <w:p w14:paraId="46A716D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предоперационная комната для медицинского персонала и для оперируемого больного;</w:t>
                  </w:r>
                </w:p>
                <w:p w14:paraId="1324526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помещение для обработки и стерилизации инструментов</w:t>
                  </w:r>
                </w:p>
              </w:tc>
            </w:tr>
            <w:tr w:rsidR="000E58F5" w:rsidRPr="00CD2748" w14:paraId="6CECFFE1"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1A0E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4</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4C367F2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Палата интенсивной терапии:</w:t>
                  </w:r>
                </w:p>
                <w:p w14:paraId="61B9E99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оборудованная палата интенсивной терапии;</w:t>
                  </w:r>
                </w:p>
                <w:p w14:paraId="3442420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пост медицинской сестры</w:t>
                  </w:r>
                </w:p>
              </w:tc>
            </w:tr>
            <w:tr w:rsidR="000E58F5" w:rsidRPr="00CD2748" w14:paraId="6CBA79D6"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1510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282F325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Лаборатории по профильному назначению:</w:t>
                  </w:r>
                </w:p>
                <w:p w14:paraId="35AC276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комната для забора биологического материала для проведения лабораторных исследований;</w:t>
                  </w:r>
                </w:p>
                <w:p w14:paraId="2870596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комната для проведения анализов (специальное оборудование);</w:t>
                  </w:r>
                </w:p>
                <w:p w14:paraId="7923C7F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комната для хранения биоматериалов</w:t>
                  </w:r>
                </w:p>
              </w:tc>
            </w:tr>
            <w:tr w:rsidR="000E58F5" w:rsidRPr="00CD2748" w14:paraId="58FBC75C"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0E86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6</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773F786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Оборудованная фантомной и </w:t>
                  </w:r>
                  <w:proofErr w:type="spellStart"/>
                  <w:r w:rsidRPr="00CD2748">
                    <w:rPr>
                      <w:rFonts w:ascii="Times New Roman" w:hAnsi="Times New Roman" w:cs="Times New Roman"/>
                      <w:sz w:val="24"/>
                      <w:szCs w:val="24"/>
                    </w:rPr>
                    <w:t>симуляционной</w:t>
                  </w:r>
                  <w:proofErr w:type="spellEnd"/>
                  <w:r w:rsidRPr="00CD2748">
                    <w:rPr>
                      <w:rFonts w:ascii="Times New Roman" w:hAnsi="Times New Roman" w:cs="Times New Roman"/>
                      <w:sz w:val="24"/>
                      <w:szCs w:val="24"/>
                    </w:rPr>
                    <w:t xml:space="preserve"> техникой учебная комната для формирования развития практических умений и навыков при обучении но специальностям</w:t>
                  </w:r>
                </w:p>
              </w:tc>
            </w:tr>
            <w:tr w:rsidR="000E58F5" w:rsidRPr="00CD2748" w14:paraId="4178245E" w14:textId="77777777" w:rsidTr="004555C7">
              <w:tc>
                <w:tcPr>
                  <w:tcW w:w="1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C05A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7</w:t>
                  </w:r>
                </w:p>
              </w:tc>
              <w:tc>
                <w:tcPr>
                  <w:tcW w:w="4864" w:type="pct"/>
                  <w:tcBorders>
                    <w:top w:val="nil"/>
                    <w:left w:val="nil"/>
                    <w:bottom w:val="single" w:sz="8" w:space="0" w:color="auto"/>
                    <w:right w:val="single" w:sz="8" w:space="0" w:color="auto"/>
                  </w:tcBorders>
                  <w:tcMar>
                    <w:top w:w="0" w:type="dxa"/>
                    <w:left w:w="108" w:type="dxa"/>
                    <w:bottom w:w="0" w:type="dxa"/>
                    <w:right w:w="108" w:type="dxa"/>
                  </w:tcMar>
                  <w:hideMark/>
                </w:tcPr>
                <w:p w14:paraId="241129A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 xml:space="preserve">Оборудованное </w:t>
                  </w:r>
                  <w:proofErr w:type="spellStart"/>
                  <w:r w:rsidRPr="00CD2748">
                    <w:rPr>
                      <w:rFonts w:ascii="Times New Roman" w:hAnsi="Times New Roman" w:cs="Times New Roman"/>
                      <w:b/>
                      <w:bCs/>
                      <w:sz w:val="24"/>
                      <w:szCs w:val="24"/>
                    </w:rPr>
                    <w:t>трупохранилище</w:t>
                  </w:r>
                  <w:proofErr w:type="spellEnd"/>
                </w:p>
              </w:tc>
            </w:tr>
          </w:tbl>
          <w:p w14:paraId="3917FA2C"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67E54386"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11</w:t>
            </w:r>
          </w:p>
          <w:p w14:paraId="615C47D7" w14:textId="77777777" w:rsidR="000E58F5" w:rsidRPr="002B7462" w:rsidRDefault="000E58F5" w:rsidP="004555C7">
            <w:pPr>
              <w:pStyle w:val="tkNazvanie"/>
              <w:spacing w:before="0" w:after="0" w:line="240" w:lineRule="auto"/>
              <w:ind w:left="0" w:right="0"/>
              <w:rPr>
                <w:rFonts w:ascii="Times New Roman" w:hAnsi="Times New Roman" w:cs="Times New Roman"/>
              </w:rPr>
            </w:pPr>
            <w:r w:rsidRPr="002B7462">
              <w:rPr>
                <w:rFonts w:ascii="Times New Roman" w:hAnsi="Times New Roman" w:cs="Times New Roman"/>
              </w:rPr>
              <w:t>МИНИМАЛЬНЫЕ ЛИЦЕНЗИОННЫЕ ТРЕБОВАНИЯ</w:t>
            </w:r>
            <w:r w:rsidRPr="002B7462">
              <w:rPr>
                <w:rFonts w:ascii="Times New Roman" w:hAnsi="Times New Roman" w:cs="Times New Roman"/>
              </w:rPr>
              <w:br/>
              <w:t>к клинической базе для реализации программ среднего, высшего, последипломного, послевузовского и дополнительного профессионального медицинского образования</w:t>
            </w:r>
          </w:p>
          <w:tbl>
            <w:tblPr>
              <w:tblW w:w="7116" w:type="dxa"/>
              <w:tblLayout w:type="fixed"/>
              <w:tblCellMar>
                <w:left w:w="0" w:type="dxa"/>
                <w:right w:w="0" w:type="dxa"/>
              </w:tblCellMar>
              <w:tblLook w:val="04A0" w:firstRow="1" w:lastRow="0" w:firstColumn="1" w:lastColumn="0" w:noHBand="0" w:noVBand="1"/>
            </w:tblPr>
            <w:tblGrid>
              <w:gridCol w:w="421"/>
              <w:gridCol w:w="6695"/>
            </w:tblGrid>
            <w:tr w:rsidR="000E58F5" w:rsidRPr="002B7462" w14:paraId="4227357C" w14:textId="77777777" w:rsidTr="004555C7">
              <w:tc>
                <w:tcPr>
                  <w:tcW w:w="2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3CECF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w:t>
                  </w:r>
                </w:p>
              </w:tc>
              <w:tc>
                <w:tcPr>
                  <w:tcW w:w="47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C25E9"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Наименование показателей</w:t>
                  </w:r>
                </w:p>
              </w:tc>
            </w:tr>
            <w:tr w:rsidR="000E58F5" w:rsidRPr="002B7462" w14:paraId="709CB434" w14:textId="77777777" w:rsidTr="004555C7">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BA7B7"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w:t>
                  </w:r>
                </w:p>
              </w:tc>
              <w:tc>
                <w:tcPr>
                  <w:tcW w:w="4704" w:type="pct"/>
                  <w:tcBorders>
                    <w:top w:val="nil"/>
                    <w:left w:val="nil"/>
                    <w:bottom w:val="single" w:sz="8" w:space="0" w:color="auto"/>
                    <w:right w:val="single" w:sz="8" w:space="0" w:color="auto"/>
                  </w:tcBorders>
                  <w:tcMar>
                    <w:top w:w="0" w:type="dxa"/>
                    <w:left w:w="108" w:type="dxa"/>
                    <w:bottom w:w="0" w:type="dxa"/>
                    <w:right w:w="108" w:type="dxa"/>
                  </w:tcMar>
                  <w:hideMark/>
                </w:tcPr>
                <w:p w14:paraId="0C9E173D"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b/>
                      <w:bCs/>
                      <w:sz w:val="24"/>
                      <w:szCs w:val="24"/>
                    </w:rPr>
                    <w:t>Приемное отделение:</w:t>
                  </w:r>
                </w:p>
                <w:p w14:paraId="27EE2719"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регистратура;</w:t>
                  </w:r>
                </w:p>
                <w:p w14:paraId="765EBCCD"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зал ожидания (фойе) с посадочными местами;</w:t>
                  </w:r>
                </w:p>
                <w:p w14:paraId="2B7DF2B2"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оборудованный смотровой кабинет по специальностям (терапевт, хирург, гинеколог, педиатр);</w:t>
                  </w:r>
                </w:p>
                <w:p w14:paraId="19D451A3"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оборудованный процедурный кабинет;</w:t>
                  </w:r>
                </w:p>
                <w:p w14:paraId="014C8BD2"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 кабинеты для диагностики заболеваний (эндоскопия, рентгенология, ЭКГ, УЗИ); </w:t>
                  </w:r>
                </w:p>
              </w:tc>
            </w:tr>
            <w:tr w:rsidR="000E58F5" w:rsidRPr="002B7462" w14:paraId="07AB2D3A" w14:textId="77777777" w:rsidTr="004555C7">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A2295"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2</w:t>
                  </w:r>
                </w:p>
              </w:tc>
              <w:tc>
                <w:tcPr>
                  <w:tcW w:w="4704" w:type="pct"/>
                  <w:tcBorders>
                    <w:top w:val="nil"/>
                    <w:left w:val="nil"/>
                    <w:bottom w:val="single" w:sz="8" w:space="0" w:color="auto"/>
                    <w:right w:val="single" w:sz="8" w:space="0" w:color="auto"/>
                  </w:tcBorders>
                  <w:tcMar>
                    <w:top w:w="0" w:type="dxa"/>
                    <w:left w:w="108" w:type="dxa"/>
                    <w:bottom w:w="0" w:type="dxa"/>
                    <w:right w:w="108" w:type="dxa"/>
                  </w:tcMar>
                  <w:hideMark/>
                </w:tcPr>
                <w:p w14:paraId="6DCD7E86"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b/>
                      <w:bCs/>
                      <w:sz w:val="24"/>
                      <w:szCs w:val="24"/>
                    </w:rPr>
                    <w:t>Стационарное отделение по специальностям (терапевтическое, хирургическое):</w:t>
                  </w:r>
                </w:p>
                <w:p w14:paraId="7F7BD70F"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кабинеты для врачей и ординаторов;</w:t>
                  </w:r>
                </w:p>
                <w:p w14:paraId="4CF6485E"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пост дежурной медсестры;</w:t>
                  </w:r>
                </w:p>
                <w:p w14:paraId="1F4329F9"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lastRenderedPageBreak/>
                    <w:t>- кабинеты для среднего и младшего медицинского персонала;</w:t>
                  </w:r>
                </w:p>
                <w:p w14:paraId="6EADF78B"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процедурные кабинеты;</w:t>
                  </w:r>
                </w:p>
                <w:p w14:paraId="22FE7148"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хирургические кабинеты для проведения осмотра и лечебных процедур;</w:t>
                  </w:r>
                </w:p>
                <w:p w14:paraId="164C8C49" w14:textId="1212A878"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 палаты для больных, соотношение числа </w:t>
                  </w:r>
                  <w:r w:rsidRPr="004555C7">
                    <w:rPr>
                      <w:rFonts w:ascii="Times New Roman" w:hAnsi="Times New Roman" w:cs="Times New Roman"/>
                      <w:sz w:val="24"/>
                      <w:szCs w:val="24"/>
                    </w:rPr>
                    <w:t>студентов</w:t>
                  </w:r>
                  <w:r w:rsidR="004555C7" w:rsidRPr="004555C7">
                    <w:rPr>
                      <w:rFonts w:ascii="Times New Roman" w:hAnsi="Times New Roman" w:cs="Times New Roman"/>
                      <w:sz w:val="24"/>
                      <w:szCs w:val="24"/>
                    </w:rPr>
                    <w:t xml:space="preserve"> </w:t>
                  </w:r>
                  <w:r w:rsidR="004555C7" w:rsidRPr="005C71FB">
                    <w:rPr>
                      <w:rFonts w:ascii="Times New Roman" w:hAnsi="Times New Roman" w:cs="Times New Roman"/>
                      <w:sz w:val="24"/>
                      <w:szCs w:val="24"/>
                    </w:rPr>
                    <w:t>(обучающихся по основным клиническим дисциплинам)</w:t>
                  </w:r>
                  <w:r w:rsidR="004555C7">
                    <w:rPr>
                      <w:rFonts w:ascii="Times New Roman" w:hAnsi="Times New Roman" w:cs="Times New Roman"/>
                      <w:sz w:val="24"/>
                      <w:szCs w:val="24"/>
                    </w:rPr>
                    <w:t xml:space="preserve"> </w:t>
                  </w:r>
                  <w:r w:rsidRPr="002B7462">
                    <w:rPr>
                      <w:rFonts w:ascii="Times New Roman" w:hAnsi="Times New Roman" w:cs="Times New Roman"/>
                      <w:sz w:val="24"/>
                      <w:szCs w:val="24"/>
                    </w:rPr>
                    <w:t>/количеству коек соответствующего профилю дисциплины 10:1 (хирургического, терапевтического профиля);</w:t>
                  </w:r>
                </w:p>
                <w:p w14:paraId="11AE77AE"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вспомогательные помещения для хранения оборудования, инвентаря и медицинской техники;</w:t>
                  </w:r>
                </w:p>
                <w:p w14:paraId="6D3219A9"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помещение для питания;</w:t>
                  </w:r>
                </w:p>
                <w:p w14:paraId="360F653A"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санитарный узел</w:t>
                  </w:r>
                </w:p>
              </w:tc>
            </w:tr>
            <w:tr w:rsidR="000E58F5" w:rsidRPr="002B7462" w14:paraId="1C6313E1" w14:textId="77777777" w:rsidTr="004555C7">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2C4AA"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lastRenderedPageBreak/>
                    <w:t>3</w:t>
                  </w:r>
                </w:p>
              </w:tc>
              <w:tc>
                <w:tcPr>
                  <w:tcW w:w="4704" w:type="pct"/>
                  <w:tcBorders>
                    <w:top w:val="nil"/>
                    <w:left w:val="nil"/>
                    <w:bottom w:val="single" w:sz="8" w:space="0" w:color="auto"/>
                    <w:right w:val="single" w:sz="8" w:space="0" w:color="auto"/>
                  </w:tcBorders>
                  <w:tcMar>
                    <w:top w:w="0" w:type="dxa"/>
                    <w:left w:w="108" w:type="dxa"/>
                    <w:bottom w:w="0" w:type="dxa"/>
                    <w:right w:w="108" w:type="dxa"/>
                  </w:tcMar>
                  <w:hideMark/>
                </w:tcPr>
                <w:p w14:paraId="186F893F"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b/>
                      <w:bCs/>
                      <w:sz w:val="24"/>
                      <w:szCs w:val="24"/>
                    </w:rPr>
                    <w:t>Операционный блок:</w:t>
                  </w:r>
                </w:p>
                <w:p w14:paraId="09F1076A"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оборудованный операционный блок оснащенной видеокамерой (наблюдение за ходом операции вне операционного зала для студентов);</w:t>
                  </w:r>
                </w:p>
                <w:p w14:paraId="7EB61298"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предоперационная комната для медицинского персонала и для оперируемого больного;</w:t>
                  </w:r>
                </w:p>
                <w:p w14:paraId="29F44E0D"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помещение для обработки и стерилизации инструментов</w:t>
                  </w:r>
                </w:p>
              </w:tc>
            </w:tr>
            <w:tr w:rsidR="000E58F5" w:rsidRPr="002B7462" w14:paraId="25BC0E4B" w14:textId="77777777" w:rsidTr="004555C7">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E5956"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4</w:t>
                  </w:r>
                </w:p>
              </w:tc>
              <w:tc>
                <w:tcPr>
                  <w:tcW w:w="4704" w:type="pct"/>
                  <w:tcBorders>
                    <w:top w:val="nil"/>
                    <w:left w:val="nil"/>
                    <w:bottom w:val="single" w:sz="8" w:space="0" w:color="auto"/>
                    <w:right w:val="single" w:sz="8" w:space="0" w:color="auto"/>
                  </w:tcBorders>
                  <w:tcMar>
                    <w:top w:w="0" w:type="dxa"/>
                    <w:left w:w="108" w:type="dxa"/>
                    <w:bottom w:w="0" w:type="dxa"/>
                    <w:right w:w="108" w:type="dxa"/>
                  </w:tcMar>
                  <w:hideMark/>
                </w:tcPr>
                <w:p w14:paraId="7BB5ED5D"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b/>
                      <w:bCs/>
                      <w:sz w:val="24"/>
                      <w:szCs w:val="24"/>
                    </w:rPr>
                    <w:t>Реанимационное отделение:</w:t>
                  </w:r>
                </w:p>
                <w:p w14:paraId="0D6000AD"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оборудованные палаты интенсивной терапии;</w:t>
                  </w:r>
                </w:p>
                <w:p w14:paraId="370691F0"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кабинеты для врачей и ординаторов;</w:t>
                  </w:r>
                </w:p>
                <w:p w14:paraId="12197AA8"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пост дежурной медсестры;</w:t>
                  </w:r>
                </w:p>
                <w:p w14:paraId="76834A08"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кабинеты для среднего и младшего медицинского персонала;</w:t>
                  </w:r>
                </w:p>
              </w:tc>
            </w:tr>
            <w:tr w:rsidR="000E58F5" w:rsidRPr="002B7462" w14:paraId="21C9F3D1" w14:textId="77777777" w:rsidTr="004555C7">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D109D"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5</w:t>
                  </w:r>
                </w:p>
              </w:tc>
              <w:tc>
                <w:tcPr>
                  <w:tcW w:w="4704" w:type="pct"/>
                  <w:tcBorders>
                    <w:top w:val="nil"/>
                    <w:left w:val="nil"/>
                    <w:bottom w:val="single" w:sz="8" w:space="0" w:color="auto"/>
                    <w:right w:val="single" w:sz="8" w:space="0" w:color="auto"/>
                  </w:tcBorders>
                  <w:tcMar>
                    <w:top w:w="0" w:type="dxa"/>
                    <w:left w:w="108" w:type="dxa"/>
                    <w:bottom w:w="0" w:type="dxa"/>
                    <w:right w:w="108" w:type="dxa"/>
                  </w:tcMar>
                  <w:hideMark/>
                </w:tcPr>
                <w:p w14:paraId="6AF327CE"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b/>
                      <w:bCs/>
                      <w:sz w:val="24"/>
                      <w:szCs w:val="24"/>
                    </w:rPr>
                    <w:t>Лаборатории по профильному назначению:</w:t>
                  </w:r>
                </w:p>
                <w:p w14:paraId="0D4B02B3"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комната для забора биологического материала для проведения лабораторных исследований;</w:t>
                  </w:r>
                </w:p>
                <w:p w14:paraId="11B3400F"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комната для проведения анализов (специальное оборудование);</w:t>
                  </w:r>
                </w:p>
                <w:p w14:paraId="24AD2750"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комната для хранения биоматериалов</w:t>
                  </w:r>
                </w:p>
              </w:tc>
            </w:tr>
            <w:tr w:rsidR="000E58F5" w:rsidRPr="002B7462" w14:paraId="49F5D6FE" w14:textId="77777777" w:rsidTr="004555C7">
              <w:tc>
                <w:tcPr>
                  <w:tcW w:w="29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B9B64E7"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6</w:t>
                  </w:r>
                </w:p>
              </w:tc>
              <w:tc>
                <w:tcPr>
                  <w:tcW w:w="4704" w:type="pct"/>
                  <w:tcBorders>
                    <w:top w:val="nil"/>
                    <w:left w:val="nil"/>
                    <w:bottom w:val="single" w:sz="4" w:space="0" w:color="auto"/>
                    <w:right w:val="single" w:sz="8" w:space="0" w:color="auto"/>
                  </w:tcBorders>
                  <w:tcMar>
                    <w:top w:w="0" w:type="dxa"/>
                    <w:left w:w="108" w:type="dxa"/>
                    <w:bottom w:w="0" w:type="dxa"/>
                    <w:right w:w="108" w:type="dxa"/>
                  </w:tcMar>
                  <w:hideMark/>
                </w:tcPr>
                <w:p w14:paraId="737AD2CC" w14:textId="77777777" w:rsidR="000E58F5" w:rsidRPr="002B7462" w:rsidRDefault="000E58F5" w:rsidP="004555C7">
                  <w:pPr>
                    <w:pStyle w:val="tkTablica"/>
                    <w:spacing w:after="0" w:line="240" w:lineRule="auto"/>
                    <w:rPr>
                      <w:rFonts w:ascii="Times New Roman" w:hAnsi="Times New Roman" w:cs="Times New Roman"/>
                      <w:sz w:val="24"/>
                      <w:szCs w:val="24"/>
                    </w:rPr>
                  </w:pPr>
                  <w:proofErr w:type="spellStart"/>
                  <w:r w:rsidRPr="002B7462">
                    <w:rPr>
                      <w:rFonts w:ascii="Times New Roman" w:hAnsi="Times New Roman" w:cs="Times New Roman"/>
                      <w:sz w:val="24"/>
                      <w:szCs w:val="24"/>
                    </w:rPr>
                    <w:t>Симуляционный</w:t>
                  </w:r>
                  <w:proofErr w:type="spellEnd"/>
                  <w:r w:rsidRPr="002B7462">
                    <w:rPr>
                      <w:rFonts w:ascii="Times New Roman" w:hAnsi="Times New Roman" w:cs="Times New Roman"/>
                      <w:sz w:val="24"/>
                      <w:szCs w:val="24"/>
                    </w:rPr>
                    <w:t xml:space="preserve"> центр, оснащенный учебными симуляторами для формирования развития практических умений и навыков при обучении по специальностям (хирургия, терапия, акушерство и гинекология, анестезиология, реанимации и интенсивной терапии).</w:t>
                  </w:r>
                </w:p>
              </w:tc>
            </w:tr>
            <w:tr w:rsidR="000E58F5" w:rsidRPr="002B7462" w14:paraId="47DECAEA" w14:textId="77777777" w:rsidTr="004555C7">
              <w:tc>
                <w:tcPr>
                  <w:tcW w:w="2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5A3EA"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lastRenderedPageBreak/>
                    <w:t>7</w:t>
                  </w:r>
                </w:p>
              </w:tc>
              <w:tc>
                <w:tcPr>
                  <w:tcW w:w="4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E3973"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b/>
                      <w:bCs/>
                      <w:sz w:val="24"/>
                      <w:szCs w:val="24"/>
                    </w:rPr>
                    <w:t>Договор с Республиканским центром Судебно-медицинской экспертизы при МЗ КР</w:t>
                  </w:r>
                </w:p>
              </w:tc>
            </w:tr>
            <w:tr w:rsidR="000E58F5" w:rsidRPr="002B7462" w14:paraId="490201E0" w14:textId="77777777" w:rsidTr="004555C7">
              <w:tc>
                <w:tcPr>
                  <w:tcW w:w="2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608E" w14:textId="77777777" w:rsidR="000E58F5" w:rsidRPr="005C71FB" w:rsidRDefault="000E58F5" w:rsidP="004555C7">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sz w:val="24"/>
                      <w:szCs w:val="24"/>
                    </w:rPr>
                    <w:t>8</w:t>
                  </w:r>
                </w:p>
              </w:tc>
              <w:tc>
                <w:tcPr>
                  <w:tcW w:w="4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F07E" w14:textId="77777777" w:rsidR="000E58F5" w:rsidRPr="005C71FB" w:rsidRDefault="000E58F5" w:rsidP="004555C7">
                  <w:pPr>
                    <w:pStyle w:val="tkNazvanie"/>
                    <w:tabs>
                      <w:tab w:val="left" w:pos="0"/>
                    </w:tabs>
                    <w:spacing w:before="0" w:after="0" w:line="240" w:lineRule="auto"/>
                    <w:ind w:left="0" w:right="0"/>
                    <w:jc w:val="both"/>
                    <w:rPr>
                      <w:rFonts w:ascii="Times New Roman" w:hAnsi="Times New Roman" w:cs="Times New Roman"/>
                      <w:b w:val="0"/>
                      <w:bCs w:val="0"/>
                    </w:rPr>
                  </w:pPr>
                  <w:r w:rsidRPr="005C71FB">
                    <w:rPr>
                      <w:rFonts w:ascii="Times New Roman" w:hAnsi="Times New Roman" w:cs="Times New Roman"/>
                      <w:bCs w:val="0"/>
                    </w:rPr>
                    <w:t>Дополнительное требование к клинической базе для подготовки стоматологов:</w:t>
                  </w:r>
                  <w:r w:rsidRPr="005C71FB">
                    <w:rPr>
                      <w:rFonts w:ascii="Times New Roman" w:hAnsi="Times New Roman" w:cs="Times New Roman"/>
                      <w:b w:val="0"/>
                      <w:bCs w:val="0"/>
                    </w:rPr>
                    <w:t xml:space="preserve"> </w:t>
                  </w:r>
                </w:p>
                <w:p w14:paraId="413DE17F" w14:textId="747E0F75" w:rsidR="000E58F5" w:rsidRPr="005C71FB" w:rsidRDefault="000E58F5" w:rsidP="004555C7">
                  <w:pPr>
                    <w:pStyle w:val="tkNazvanie"/>
                    <w:tabs>
                      <w:tab w:val="left" w:pos="0"/>
                    </w:tabs>
                    <w:spacing w:before="0" w:after="0" w:line="240" w:lineRule="auto"/>
                    <w:ind w:left="0" w:right="0"/>
                    <w:jc w:val="both"/>
                    <w:rPr>
                      <w:rFonts w:ascii="Times New Roman" w:hAnsi="Times New Roman" w:cs="Times New Roman"/>
                      <w:b w:val="0"/>
                      <w:bCs w:val="0"/>
                    </w:rPr>
                  </w:pPr>
                  <w:r w:rsidRPr="005C71FB">
                    <w:rPr>
                      <w:rFonts w:ascii="Times New Roman" w:hAnsi="Times New Roman" w:cs="Times New Roman"/>
                      <w:b w:val="0"/>
                      <w:bCs w:val="0"/>
                    </w:rPr>
                    <w:t xml:space="preserve">- стоматологические кабинеты, оснащенные стоматологическим оборудованием, для проведения работы с пациентами терапевтического, хирургического, </w:t>
                  </w:r>
                  <w:proofErr w:type="spellStart"/>
                  <w:r w:rsidRPr="005C71FB">
                    <w:rPr>
                      <w:rFonts w:ascii="Times New Roman" w:hAnsi="Times New Roman" w:cs="Times New Roman"/>
                      <w:b w:val="0"/>
                      <w:bCs w:val="0"/>
                    </w:rPr>
                    <w:t>ортодонтического</w:t>
                  </w:r>
                  <w:proofErr w:type="spellEnd"/>
                  <w:r w:rsidRPr="005C71FB">
                    <w:rPr>
                      <w:rFonts w:ascii="Times New Roman" w:hAnsi="Times New Roman" w:cs="Times New Roman"/>
                      <w:b w:val="0"/>
                      <w:bCs w:val="0"/>
                    </w:rPr>
                    <w:t xml:space="preserve"> и ортопедического профиля. Соотношение числа студентов</w:t>
                  </w:r>
                  <w:r w:rsidR="004555C7" w:rsidRPr="005C71FB">
                    <w:rPr>
                      <w:rFonts w:ascii="Times New Roman" w:hAnsi="Times New Roman" w:cs="Times New Roman"/>
                      <w:b w:val="0"/>
                      <w:bCs w:val="0"/>
                    </w:rPr>
                    <w:t>/количеству кресел 10</w:t>
                  </w:r>
                  <w:r w:rsidRPr="005C71FB">
                    <w:rPr>
                      <w:rFonts w:ascii="Times New Roman" w:hAnsi="Times New Roman" w:cs="Times New Roman"/>
                      <w:b w:val="0"/>
                      <w:bCs w:val="0"/>
                    </w:rPr>
                    <w:t>:1 по каждой преподаваемой дисциплине;</w:t>
                  </w:r>
                </w:p>
                <w:p w14:paraId="7E00A92A" w14:textId="77777777" w:rsidR="000E58F5" w:rsidRPr="005C71FB" w:rsidRDefault="000E58F5" w:rsidP="004555C7">
                  <w:pPr>
                    <w:pStyle w:val="tkNazvanie"/>
                    <w:spacing w:before="0" w:after="0" w:line="240" w:lineRule="auto"/>
                    <w:ind w:left="0" w:right="0"/>
                    <w:jc w:val="both"/>
                    <w:rPr>
                      <w:rFonts w:ascii="Times New Roman" w:hAnsi="Times New Roman" w:cs="Times New Roman"/>
                      <w:b w:val="0"/>
                      <w:bCs w:val="0"/>
                    </w:rPr>
                  </w:pPr>
                  <w:r w:rsidRPr="005C71FB">
                    <w:rPr>
                      <w:rFonts w:ascii="Times New Roman" w:hAnsi="Times New Roman" w:cs="Times New Roman"/>
                      <w:b w:val="0"/>
                      <w:bCs w:val="0"/>
                    </w:rPr>
                    <w:t xml:space="preserve"> - рентгенологический аппарат для дентального и панорамного снимков;</w:t>
                  </w:r>
                </w:p>
                <w:p w14:paraId="7A669CE7" w14:textId="77777777" w:rsidR="000E58F5" w:rsidRPr="005C71FB" w:rsidRDefault="000E58F5" w:rsidP="004555C7">
                  <w:pPr>
                    <w:pStyle w:val="tkNazvanie"/>
                    <w:spacing w:before="0" w:after="0" w:line="240" w:lineRule="auto"/>
                    <w:ind w:left="0" w:right="0"/>
                    <w:jc w:val="both"/>
                    <w:rPr>
                      <w:rFonts w:ascii="Times New Roman" w:hAnsi="Times New Roman" w:cs="Times New Roman"/>
                      <w:b w:val="0"/>
                      <w:bCs w:val="0"/>
                    </w:rPr>
                  </w:pPr>
                  <w:r w:rsidRPr="005C71FB">
                    <w:rPr>
                      <w:rFonts w:ascii="Times New Roman" w:hAnsi="Times New Roman" w:cs="Times New Roman"/>
                      <w:b w:val="0"/>
                      <w:bCs w:val="0"/>
                    </w:rPr>
                    <w:t xml:space="preserve"> - отделение челюстно-лицевой хирургии;</w:t>
                  </w:r>
                </w:p>
                <w:p w14:paraId="4D9E3271" w14:textId="77777777" w:rsidR="000E58F5" w:rsidRPr="005C71FB" w:rsidRDefault="000E58F5" w:rsidP="004555C7">
                  <w:pPr>
                    <w:pStyle w:val="tkNazvanie"/>
                    <w:spacing w:before="0" w:after="0" w:line="240" w:lineRule="auto"/>
                    <w:ind w:left="0" w:right="0"/>
                    <w:jc w:val="both"/>
                    <w:rPr>
                      <w:rFonts w:ascii="Times New Roman" w:hAnsi="Times New Roman" w:cs="Times New Roman"/>
                    </w:rPr>
                  </w:pPr>
                  <w:r w:rsidRPr="005C71FB">
                    <w:rPr>
                      <w:rFonts w:ascii="Times New Roman" w:hAnsi="Times New Roman" w:cs="Times New Roman"/>
                      <w:b w:val="0"/>
                      <w:bCs w:val="0"/>
                    </w:rPr>
                    <w:t xml:space="preserve"> - </w:t>
                  </w:r>
                  <w:r w:rsidRPr="005C71FB">
                    <w:rPr>
                      <w:rFonts w:ascii="Times New Roman" w:hAnsi="Times New Roman" w:cs="Times New Roman"/>
                      <w:b w:val="0"/>
                    </w:rPr>
                    <w:t>зуботехническая лаборатория</w:t>
                  </w:r>
                </w:p>
              </w:tc>
            </w:tr>
            <w:tr w:rsidR="000E58F5" w:rsidRPr="002B7462" w14:paraId="5C99D97F" w14:textId="77777777" w:rsidTr="004555C7">
              <w:tc>
                <w:tcPr>
                  <w:tcW w:w="2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CCA2" w14:textId="77777777" w:rsidR="000E58F5" w:rsidRPr="005C71FB" w:rsidRDefault="000E58F5" w:rsidP="004555C7">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sz w:val="24"/>
                      <w:szCs w:val="24"/>
                    </w:rPr>
                    <w:t>9</w:t>
                  </w:r>
                </w:p>
              </w:tc>
              <w:tc>
                <w:tcPr>
                  <w:tcW w:w="4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5005" w14:textId="10BAA699" w:rsidR="000E58F5" w:rsidRPr="005C71FB" w:rsidRDefault="000E58F5" w:rsidP="004555C7">
                  <w:pPr>
                    <w:pStyle w:val="tkNazvanie"/>
                    <w:spacing w:before="0" w:after="0" w:line="240" w:lineRule="auto"/>
                    <w:ind w:left="0" w:right="0"/>
                    <w:jc w:val="both"/>
                    <w:rPr>
                      <w:rFonts w:ascii="Times New Roman" w:hAnsi="Times New Roman" w:cs="Times New Roman"/>
                      <w:b w:val="0"/>
                    </w:rPr>
                  </w:pPr>
                  <w:r w:rsidRPr="005C71FB">
                    <w:rPr>
                      <w:rFonts w:ascii="Times New Roman" w:hAnsi="Times New Roman" w:cs="Times New Roman"/>
                      <w:bCs w:val="0"/>
                    </w:rPr>
                    <w:t xml:space="preserve">Дополнительное требование к </w:t>
                  </w:r>
                  <w:r w:rsidR="004555C7" w:rsidRPr="005C71FB">
                    <w:rPr>
                      <w:rFonts w:ascii="Times New Roman" w:hAnsi="Times New Roman" w:cs="Times New Roman"/>
                      <w:bCs w:val="0"/>
                    </w:rPr>
                    <w:t>реализации программ по подготовке</w:t>
                  </w:r>
                  <w:r w:rsidRPr="005C71FB">
                    <w:rPr>
                      <w:rFonts w:ascii="Times New Roman" w:hAnsi="Times New Roman" w:cs="Times New Roman"/>
                      <w:bCs w:val="0"/>
                    </w:rPr>
                    <w:t xml:space="preserve"> фармацевтов:</w:t>
                  </w:r>
                </w:p>
                <w:p w14:paraId="3E83C2AF" w14:textId="77777777" w:rsidR="000E58F5" w:rsidRPr="005C71FB" w:rsidRDefault="000E58F5" w:rsidP="004555C7">
                  <w:pPr>
                    <w:pStyle w:val="tkNazvanie"/>
                    <w:spacing w:before="0" w:after="0" w:line="240" w:lineRule="auto"/>
                    <w:ind w:left="0" w:right="0"/>
                    <w:jc w:val="both"/>
                    <w:rPr>
                      <w:rFonts w:ascii="Times New Roman" w:hAnsi="Times New Roman" w:cs="Times New Roman"/>
                      <w:b w:val="0"/>
                      <w:bCs w:val="0"/>
                    </w:rPr>
                  </w:pPr>
                  <w:r w:rsidRPr="005C71FB">
                    <w:rPr>
                      <w:rFonts w:ascii="Times New Roman" w:hAnsi="Times New Roman" w:cs="Times New Roman"/>
                      <w:b w:val="0"/>
                      <w:bCs w:val="0"/>
                    </w:rPr>
                    <w:t xml:space="preserve"> - лаборатория по фармацевтической технологии, оснащенная всем оборудованием для внутриаптечного изготовления лекарственных средств;</w:t>
                  </w:r>
                </w:p>
                <w:p w14:paraId="5FD07895" w14:textId="77777777" w:rsidR="000E58F5" w:rsidRPr="005C71FB" w:rsidRDefault="000E58F5" w:rsidP="004555C7">
                  <w:pPr>
                    <w:pStyle w:val="tkNazvanie"/>
                    <w:spacing w:before="0" w:after="0" w:line="240" w:lineRule="auto"/>
                    <w:ind w:left="0" w:right="0"/>
                    <w:jc w:val="both"/>
                    <w:rPr>
                      <w:rFonts w:ascii="Times New Roman" w:hAnsi="Times New Roman" w:cs="Times New Roman"/>
                      <w:b w:val="0"/>
                      <w:bCs w:val="0"/>
                    </w:rPr>
                  </w:pPr>
                  <w:r w:rsidRPr="005C71FB">
                    <w:rPr>
                      <w:rFonts w:ascii="Times New Roman" w:hAnsi="Times New Roman" w:cs="Times New Roman"/>
                      <w:b w:val="0"/>
                      <w:bCs w:val="0"/>
                    </w:rPr>
                    <w:t xml:space="preserve"> - лаборатория по промышленной технологии должна иметь производственное или модельное оборудование для производства всех видов лекарственных форм (оборудование для производства растворов, экстрактных препаратов, таблеток, оборудование для измельчения лекарственного растительного сырья);</w:t>
                  </w:r>
                </w:p>
                <w:p w14:paraId="7429A44F" w14:textId="77777777" w:rsidR="000E58F5" w:rsidRPr="005C71FB" w:rsidRDefault="000E58F5" w:rsidP="004555C7">
                  <w:pPr>
                    <w:pStyle w:val="tkNazvanie"/>
                    <w:spacing w:before="0" w:after="0" w:line="240" w:lineRule="auto"/>
                    <w:ind w:left="0" w:right="0"/>
                    <w:jc w:val="both"/>
                    <w:rPr>
                      <w:rFonts w:ascii="Times New Roman" w:hAnsi="Times New Roman" w:cs="Times New Roman"/>
                      <w:b w:val="0"/>
                      <w:bCs w:val="0"/>
                    </w:rPr>
                  </w:pPr>
                  <w:r w:rsidRPr="005C71FB">
                    <w:rPr>
                      <w:rFonts w:ascii="Times New Roman" w:hAnsi="Times New Roman" w:cs="Times New Roman"/>
                      <w:b w:val="0"/>
                      <w:bCs w:val="0"/>
                    </w:rPr>
                    <w:t xml:space="preserve"> - лаборатория по промышленной технологии должна иметь производственное или модельное оборудование для производства всех видов лекарственных форм (оборудование для производства растворов, экстрактных препаратов, таблеток, оборудование для измельчения лекарственного растительного сырья)</w:t>
                  </w:r>
                  <w:r w:rsidR="004555C7" w:rsidRPr="005C71FB">
                    <w:rPr>
                      <w:rFonts w:ascii="Times New Roman" w:hAnsi="Times New Roman" w:cs="Times New Roman"/>
                      <w:b w:val="0"/>
                      <w:bCs w:val="0"/>
                    </w:rPr>
                    <w:t>;</w:t>
                  </w:r>
                </w:p>
                <w:p w14:paraId="298B747E" w14:textId="6600C0BD" w:rsidR="004555C7" w:rsidRPr="005C71FB" w:rsidRDefault="004555C7" w:rsidP="004555C7">
                  <w:pPr>
                    <w:pStyle w:val="tkNazvanie"/>
                    <w:spacing w:before="0" w:after="0" w:line="240" w:lineRule="auto"/>
                    <w:ind w:left="0" w:right="0"/>
                    <w:jc w:val="both"/>
                    <w:rPr>
                      <w:rFonts w:ascii="Times New Roman" w:hAnsi="Times New Roman" w:cs="Times New Roman"/>
                      <w:b w:val="0"/>
                      <w:bCs w:val="0"/>
                    </w:rPr>
                  </w:pPr>
                  <w:r w:rsidRPr="005C71FB">
                    <w:rPr>
                      <w:rFonts w:ascii="Times New Roman" w:hAnsi="Times New Roman" w:cs="Times New Roman"/>
                      <w:b w:val="0"/>
                      <w:bCs w:val="0"/>
                    </w:rPr>
                    <w:t>- виварий (дендрарий).</w:t>
                  </w:r>
                </w:p>
                <w:p w14:paraId="5BAED122" w14:textId="77777777" w:rsidR="004555C7" w:rsidRPr="005C71FB" w:rsidRDefault="004555C7" w:rsidP="004555C7">
                  <w:pPr>
                    <w:pStyle w:val="tkNazvanie"/>
                    <w:spacing w:before="0" w:after="0" w:line="240" w:lineRule="auto"/>
                    <w:ind w:left="0" w:right="0"/>
                    <w:jc w:val="both"/>
                    <w:rPr>
                      <w:rFonts w:ascii="Times New Roman" w:hAnsi="Times New Roman" w:cs="Times New Roman"/>
                      <w:b w:val="0"/>
                      <w:bCs w:val="0"/>
                    </w:rPr>
                  </w:pPr>
                </w:p>
              </w:tc>
            </w:tr>
          </w:tbl>
          <w:p w14:paraId="327D984B" w14:textId="77777777" w:rsidR="000E58F5" w:rsidRPr="002B7462" w:rsidRDefault="000E58F5" w:rsidP="004555C7">
            <w:pPr>
              <w:rPr>
                <w:rFonts w:ascii="Times New Roman" w:hAnsi="Times New Roman" w:cs="Times New Roman"/>
                <w:sz w:val="24"/>
                <w:szCs w:val="24"/>
              </w:rPr>
            </w:pPr>
            <w:r w:rsidRPr="002B7462">
              <w:rPr>
                <w:rFonts w:ascii="Times New Roman" w:hAnsi="Times New Roman" w:cs="Times New Roman"/>
                <w:sz w:val="24"/>
                <w:szCs w:val="24"/>
              </w:rPr>
              <w:t>Примечание: Все собственные клинические базы должны иметь лицензию на лечебную деятельность.</w:t>
            </w:r>
          </w:p>
          <w:p w14:paraId="17484546"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p>
        </w:tc>
      </w:tr>
      <w:tr w:rsidR="000E58F5" w:rsidRPr="002B7462" w14:paraId="5BB4DC94" w14:textId="77777777" w:rsidTr="000E58F5">
        <w:trPr>
          <w:trHeight w:val="841"/>
        </w:trPr>
        <w:tc>
          <w:tcPr>
            <w:tcW w:w="7508" w:type="dxa"/>
          </w:tcPr>
          <w:p w14:paraId="015FB379"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12</w:t>
            </w:r>
          </w:p>
          <w:p w14:paraId="4F74EC78"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ДОПОЛНИТЕЛЬНЫЕ ЛИЦЕНЗИОННЫЕ ТРЕБОВАНИЯ</w:t>
            </w:r>
            <w:r w:rsidRPr="00CD2748">
              <w:rPr>
                <w:rFonts w:ascii="Times New Roman" w:hAnsi="Times New Roman" w:cs="Times New Roman"/>
              </w:rPr>
              <w:br/>
              <w:t>для реализации программы дошкольного образования</w:t>
            </w:r>
          </w:p>
          <w:tbl>
            <w:tblPr>
              <w:tblW w:w="5000" w:type="pct"/>
              <w:tblLayout w:type="fixed"/>
              <w:tblCellMar>
                <w:left w:w="0" w:type="dxa"/>
                <w:right w:w="0" w:type="dxa"/>
              </w:tblCellMar>
              <w:tblLook w:val="04A0" w:firstRow="1" w:lastRow="0" w:firstColumn="1" w:lastColumn="0" w:noHBand="0" w:noVBand="1"/>
            </w:tblPr>
            <w:tblGrid>
              <w:gridCol w:w="416"/>
              <w:gridCol w:w="3495"/>
              <w:gridCol w:w="3361"/>
            </w:tblGrid>
            <w:tr w:rsidR="000E58F5" w:rsidRPr="00CD2748" w14:paraId="2356408F" w14:textId="77777777" w:rsidTr="004555C7">
              <w:tc>
                <w:tcPr>
                  <w:tcW w:w="2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0845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24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1231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показателей</w:t>
                  </w:r>
                </w:p>
              </w:tc>
              <w:tc>
                <w:tcPr>
                  <w:tcW w:w="23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C195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Нормативные значения</w:t>
                  </w:r>
                </w:p>
              </w:tc>
            </w:tr>
            <w:tr w:rsidR="000E58F5" w:rsidRPr="00CD2748" w14:paraId="012CFE9B" w14:textId="77777777" w:rsidTr="004555C7">
              <w:tc>
                <w:tcPr>
                  <w:tcW w:w="2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768C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347B179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Укомплектованность штатными педагогическими кадрами</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71450DB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100%</w:t>
                  </w:r>
                </w:p>
              </w:tc>
            </w:tr>
            <w:tr w:rsidR="000E58F5" w:rsidRPr="00CD2748" w14:paraId="4B1C6D94"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36302600"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702E8F7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Количество воспитателей на группу</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45438A4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Не менее 1</w:t>
                  </w:r>
                </w:p>
              </w:tc>
            </w:tr>
            <w:tr w:rsidR="000E58F5" w:rsidRPr="00CD2748" w14:paraId="207AD578"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1CA4B1EA"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754A2E1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Количество помощников воспитателей на группу</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39D7A25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Не менее 1</w:t>
                  </w:r>
                </w:p>
              </w:tc>
            </w:tr>
            <w:tr w:rsidR="000E58F5" w:rsidRPr="00CD2748" w14:paraId="5CA6385B"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C207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2056D7E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Полезная площадь помещения на одного ребенка</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3EA50B1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3 </w:t>
                  </w:r>
                  <w:proofErr w:type="spellStart"/>
                  <w:r w:rsidRPr="00CD2748">
                    <w:rPr>
                      <w:rFonts w:ascii="Times New Roman" w:hAnsi="Times New Roman" w:cs="Times New Roman"/>
                      <w:sz w:val="24"/>
                      <w:szCs w:val="24"/>
                    </w:rPr>
                    <w:t>кв.м</w:t>
                  </w:r>
                  <w:proofErr w:type="spellEnd"/>
                </w:p>
              </w:tc>
            </w:tr>
            <w:tr w:rsidR="000E58F5" w:rsidRPr="00CD2748" w14:paraId="4ADEDAEA" w14:textId="77777777" w:rsidTr="004555C7">
              <w:tc>
                <w:tcPr>
                  <w:tcW w:w="2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CE93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3</w:t>
                  </w:r>
                </w:p>
              </w:tc>
              <w:tc>
                <w:tcPr>
                  <w:tcW w:w="2403" w:type="pct"/>
                  <w:tcBorders>
                    <w:top w:val="nil"/>
                    <w:left w:val="nil"/>
                    <w:bottom w:val="nil"/>
                    <w:right w:val="single" w:sz="8" w:space="0" w:color="auto"/>
                  </w:tcBorders>
                  <w:tcMar>
                    <w:top w:w="0" w:type="dxa"/>
                    <w:left w:w="108" w:type="dxa"/>
                    <w:bottom w:w="0" w:type="dxa"/>
                    <w:right w:w="108" w:type="dxa"/>
                  </w:tcMar>
                  <w:hideMark/>
                </w:tcPr>
                <w:p w14:paraId="231B4A2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Помещения:</w:t>
                  </w:r>
                </w:p>
              </w:tc>
              <w:tc>
                <w:tcPr>
                  <w:tcW w:w="2311" w:type="pct"/>
                  <w:tcBorders>
                    <w:top w:val="nil"/>
                    <w:left w:val="nil"/>
                    <w:bottom w:val="nil"/>
                    <w:right w:val="single" w:sz="8" w:space="0" w:color="auto"/>
                  </w:tcBorders>
                  <w:tcMar>
                    <w:top w:w="0" w:type="dxa"/>
                    <w:left w:w="108" w:type="dxa"/>
                    <w:bottom w:w="0" w:type="dxa"/>
                    <w:right w:w="108" w:type="dxa"/>
                  </w:tcMar>
                  <w:hideMark/>
                </w:tcPr>
                <w:p w14:paraId="68F99BE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w:t>
                  </w:r>
                </w:p>
              </w:tc>
            </w:tr>
            <w:tr w:rsidR="000E58F5" w:rsidRPr="00CD2748" w14:paraId="426EEF57"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62810F5C"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nil"/>
                    <w:right w:val="single" w:sz="8" w:space="0" w:color="auto"/>
                  </w:tcBorders>
                  <w:tcMar>
                    <w:top w:w="0" w:type="dxa"/>
                    <w:left w:w="108" w:type="dxa"/>
                    <w:bottom w:w="0" w:type="dxa"/>
                    <w:right w:w="108" w:type="dxa"/>
                  </w:tcMar>
                  <w:hideMark/>
                </w:tcPr>
                <w:p w14:paraId="0C3719C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раздевальная комната</w:t>
                  </w:r>
                </w:p>
              </w:tc>
              <w:tc>
                <w:tcPr>
                  <w:tcW w:w="2311" w:type="pct"/>
                  <w:tcBorders>
                    <w:top w:val="nil"/>
                    <w:left w:val="nil"/>
                    <w:bottom w:val="nil"/>
                    <w:right w:val="single" w:sz="8" w:space="0" w:color="auto"/>
                  </w:tcBorders>
                  <w:tcMar>
                    <w:top w:w="0" w:type="dxa"/>
                    <w:left w:w="108" w:type="dxa"/>
                    <w:bottom w:w="0" w:type="dxa"/>
                    <w:right w:w="108" w:type="dxa"/>
                  </w:tcMar>
                  <w:hideMark/>
                </w:tcPr>
                <w:p w14:paraId="38E4F3E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 на каждую группу</w:t>
                  </w:r>
                </w:p>
              </w:tc>
            </w:tr>
            <w:tr w:rsidR="000E58F5" w:rsidRPr="00CD2748" w14:paraId="2CE8EC0D"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34E0BC71"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nil"/>
                    <w:right w:val="single" w:sz="8" w:space="0" w:color="auto"/>
                  </w:tcBorders>
                  <w:tcMar>
                    <w:top w:w="0" w:type="dxa"/>
                    <w:left w:w="108" w:type="dxa"/>
                    <w:bottom w:w="0" w:type="dxa"/>
                    <w:right w:w="108" w:type="dxa"/>
                  </w:tcMar>
                  <w:hideMark/>
                </w:tcPr>
                <w:p w14:paraId="2CA9FAB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спальная комната</w:t>
                  </w:r>
                </w:p>
              </w:tc>
              <w:tc>
                <w:tcPr>
                  <w:tcW w:w="2311" w:type="pct"/>
                  <w:tcBorders>
                    <w:top w:val="nil"/>
                    <w:left w:val="nil"/>
                    <w:bottom w:val="nil"/>
                    <w:right w:val="single" w:sz="8" w:space="0" w:color="auto"/>
                  </w:tcBorders>
                  <w:tcMar>
                    <w:top w:w="0" w:type="dxa"/>
                    <w:left w:w="108" w:type="dxa"/>
                    <w:bottom w:w="0" w:type="dxa"/>
                    <w:right w:w="108" w:type="dxa"/>
                  </w:tcMar>
                  <w:hideMark/>
                </w:tcPr>
                <w:p w14:paraId="10050DA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 на каждую группу</w:t>
                  </w:r>
                </w:p>
              </w:tc>
            </w:tr>
            <w:tr w:rsidR="000E58F5" w:rsidRPr="00CD2748" w14:paraId="78981C6B"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7EB46D49"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nil"/>
                    <w:right w:val="single" w:sz="8" w:space="0" w:color="auto"/>
                  </w:tcBorders>
                  <w:tcMar>
                    <w:top w:w="0" w:type="dxa"/>
                    <w:left w:w="108" w:type="dxa"/>
                    <w:bottom w:w="0" w:type="dxa"/>
                    <w:right w:w="108" w:type="dxa"/>
                  </w:tcMar>
                  <w:hideMark/>
                </w:tcPr>
                <w:p w14:paraId="6AD17D0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игровая комната</w:t>
                  </w:r>
                </w:p>
              </w:tc>
              <w:tc>
                <w:tcPr>
                  <w:tcW w:w="2311" w:type="pct"/>
                  <w:tcBorders>
                    <w:top w:val="nil"/>
                    <w:left w:val="nil"/>
                    <w:bottom w:val="nil"/>
                    <w:right w:val="single" w:sz="8" w:space="0" w:color="auto"/>
                  </w:tcBorders>
                  <w:tcMar>
                    <w:top w:w="0" w:type="dxa"/>
                    <w:left w:w="108" w:type="dxa"/>
                    <w:bottom w:w="0" w:type="dxa"/>
                    <w:right w:w="108" w:type="dxa"/>
                  </w:tcMar>
                  <w:hideMark/>
                </w:tcPr>
                <w:p w14:paraId="01B785E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 на каждую группу</w:t>
                  </w:r>
                </w:p>
              </w:tc>
            </w:tr>
            <w:tr w:rsidR="000E58F5" w:rsidRPr="00CD2748" w14:paraId="56C19496"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7E873599"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nil"/>
                    <w:right w:val="single" w:sz="8" w:space="0" w:color="auto"/>
                  </w:tcBorders>
                  <w:tcMar>
                    <w:top w:w="0" w:type="dxa"/>
                    <w:left w:w="108" w:type="dxa"/>
                    <w:bottom w:w="0" w:type="dxa"/>
                    <w:right w:w="108" w:type="dxa"/>
                  </w:tcMar>
                  <w:hideMark/>
                </w:tcPr>
                <w:p w14:paraId="242021C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санитарный узел</w:t>
                  </w:r>
                </w:p>
              </w:tc>
              <w:tc>
                <w:tcPr>
                  <w:tcW w:w="2311" w:type="pct"/>
                  <w:tcBorders>
                    <w:top w:val="nil"/>
                    <w:left w:val="nil"/>
                    <w:bottom w:val="nil"/>
                    <w:right w:val="single" w:sz="8" w:space="0" w:color="auto"/>
                  </w:tcBorders>
                  <w:tcMar>
                    <w:top w:w="0" w:type="dxa"/>
                    <w:left w:w="108" w:type="dxa"/>
                    <w:bottom w:w="0" w:type="dxa"/>
                    <w:right w:w="108" w:type="dxa"/>
                  </w:tcMar>
                  <w:hideMark/>
                </w:tcPr>
                <w:p w14:paraId="7FBB7D4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 на каждую группу</w:t>
                  </w:r>
                </w:p>
              </w:tc>
            </w:tr>
            <w:tr w:rsidR="000E58F5" w:rsidRPr="00CD2748" w14:paraId="73B391E7"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5B6E1422"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29074DC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пищеблок</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18403EB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 на дошкольное учреждение</w:t>
                  </w:r>
                </w:p>
              </w:tc>
            </w:tr>
            <w:tr w:rsidR="000E58F5" w:rsidRPr="00CD2748" w14:paraId="1DD2FD94"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4AF1426E"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248E450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помещение для занятий по музыке и физкультуре</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00FA4FC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Не менее 1 на дошкольное учреждение</w:t>
                  </w:r>
                </w:p>
              </w:tc>
            </w:tr>
            <w:tr w:rsidR="000E58F5" w:rsidRPr="00CD2748" w14:paraId="139E3B2E"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4256D568"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1845D66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изоляторы для заболевших детей</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4A3FFB7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 на дошкольное учреждение</w:t>
                  </w:r>
                </w:p>
              </w:tc>
            </w:tr>
            <w:tr w:rsidR="000E58F5" w:rsidRPr="00CD2748" w14:paraId="41BBE532"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3851035E"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16FAF4B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медицинская комната</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348A892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 на дошкольное учреждение</w:t>
                  </w:r>
                </w:p>
              </w:tc>
            </w:tr>
            <w:tr w:rsidR="000E58F5" w:rsidRPr="00CD2748" w14:paraId="4DAE2144"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60549511"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27E7883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Материалы и оборудование</w:t>
                  </w:r>
                </w:p>
              </w:tc>
              <w:tc>
                <w:tcPr>
                  <w:tcW w:w="231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861740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100% в соответствии требованиями государственного образовательного стандарта</w:t>
                  </w:r>
                </w:p>
              </w:tc>
            </w:tr>
            <w:tr w:rsidR="000E58F5" w:rsidRPr="00CD2748" w14:paraId="38CECA50"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2C3F0200"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083C7AB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Наружная игровая зона</w:t>
                  </w:r>
                </w:p>
              </w:tc>
              <w:tc>
                <w:tcPr>
                  <w:tcW w:w="2311" w:type="pct"/>
                  <w:vMerge/>
                  <w:tcBorders>
                    <w:top w:val="nil"/>
                    <w:left w:val="nil"/>
                    <w:bottom w:val="single" w:sz="8" w:space="0" w:color="auto"/>
                    <w:right w:val="single" w:sz="8" w:space="0" w:color="auto"/>
                  </w:tcBorders>
                  <w:vAlign w:val="center"/>
                  <w:hideMark/>
                </w:tcPr>
                <w:p w14:paraId="133D7C1B" w14:textId="77777777" w:rsidR="000E58F5" w:rsidRPr="00CD2748" w:rsidRDefault="000E58F5" w:rsidP="004555C7">
                  <w:pPr>
                    <w:spacing w:after="0" w:line="240" w:lineRule="auto"/>
                    <w:rPr>
                      <w:rFonts w:ascii="Times New Roman" w:hAnsi="Times New Roman" w:cs="Times New Roman"/>
                      <w:sz w:val="24"/>
                      <w:szCs w:val="24"/>
                    </w:rPr>
                  </w:pPr>
                </w:p>
              </w:tc>
            </w:tr>
            <w:tr w:rsidR="000E58F5" w:rsidRPr="00CD2748" w14:paraId="59845DCD"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422D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w:t>
                  </w: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1B2AAD9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Количество подгрупп при изучении:</w:t>
                  </w:r>
                </w:p>
                <w:p w14:paraId="4F53296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кыргызского языка в дошкольных учреждениях с русским языком воспитания и обучения;</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4467B48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2 подгруппы при наполняемости 25 и более детей</w:t>
                  </w:r>
                </w:p>
              </w:tc>
            </w:tr>
            <w:tr w:rsidR="000E58F5" w:rsidRPr="00CD2748" w14:paraId="55848D24" w14:textId="77777777" w:rsidTr="004555C7">
              <w:tc>
                <w:tcPr>
                  <w:tcW w:w="2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F705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lastRenderedPageBreak/>
                    <w:t> </w:t>
                  </w: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5956996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русского языка в дошкольных учреждениях с кыргызским языком воспитания и обучения;</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6A4789F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2 подгруппы при наполняемости 25 и более детей</w:t>
                  </w:r>
                </w:p>
              </w:tc>
            </w:tr>
            <w:tr w:rsidR="000E58F5" w:rsidRPr="00CD2748" w14:paraId="32952A5D"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592771B2"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5941AEC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иностранного языка</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47DADE7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 группа до 15 детей (по желанию родителей)</w:t>
                  </w:r>
                </w:p>
              </w:tc>
            </w:tr>
            <w:tr w:rsidR="000E58F5" w:rsidRPr="00CD2748" w14:paraId="1A997811"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1F86EEEE" w14:textId="77777777" w:rsidR="000E58F5" w:rsidRPr="00CD2748" w:rsidRDefault="000E58F5" w:rsidP="004555C7">
                  <w:pPr>
                    <w:spacing w:after="0" w:line="240" w:lineRule="auto"/>
                    <w:rPr>
                      <w:rFonts w:ascii="Times New Roman" w:hAnsi="Times New Roman" w:cs="Times New Roman"/>
                      <w:sz w:val="24"/>
                      <w:szCs w:val="24"/>
                    </w:rPr>
                  </w:pPr>
                </w:p>
              </w:tc>
              <w:tc>
                <w:tcPr>
                  <w:tcW w:w="2403" w:type="pct"/>
                  <w:tcBorders>
                    <w:top w:val="nil"/>
                    <w:left w:val="nil"/>
                    <w:bottom w:val="single" w:sz="8" w:space="0" w:color="auto"/>
                    <w:right w:val="single" w:sz="8" w:space="0" w:color="auto"/>
                  </w:tcBorders>
                  <w:tcMar>
                    <w:top w:w="0" w:type="dxa"/>
                    <w:left w:w="108" w:type="dxa"/>
                    <w:bottom w:w="0" w:type="dxa"/>
                    <w:right w:w="108" w:type="dxa"/>
                  </w:tcMar>
                  <w:hideMark/>
                </w:tcPr>
                <w:p w14:paraId="1688DC5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изобразительной деятельности</w:t>
                  </w:r>
                </w:p>
              </w:tc>
              <w:tc>
                <w:tcPr>
                  <w:tcW w:w="2311" w:type="pct"/>
                  <w:tcBorders>
                    <w:top w:val="nil"/>
                    <w:left w:val="nil"/>
                    <w:bottom w:val="single" w:sz="8" w:space="0" w:color="auto"/>
                    <w:right w:val="single" w:sz="8" w:space="0" w:color="auto"/>
                  </w:tcBorders>
                  <w:tcMar>
                    <w:top w:w="0" w:type="dxa"/>
                    <w:left w:w="108" w:type="dxa"/>
                    <w:bottom w:w="0" w:type="dxa"/>
                    <w:right w:w="108" w:type="dxa"/>
                  </w:tcMar>
                  <w:hideMark/>
                </w:tcPr>
                <w:p w14:paraId="1B79616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 группа</w:t>
                  </w:r>
                </w:p>
              </w:tc>
            </w:tr>
          </w:tbl>
          <w:p w14:paraId="0C9FF600"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Примечание: разрешается совмещение спальной комнаты с игровой.</w:t>
            </w:r>
          </w:p>
          <w:p w14:paraId="6FAD1EF6"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5F89AFB6"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12</w:t>
            </w:r>
          </w:p>
          <w:p w14:paraId="4026CC22" w14:textId="77777777" w:rsidR="000E58F5" w:rsidRPr="002B7462" w:rsidRDefault="000E58F5" w:rsidP="004555C7">
            <w:pPr>
              <w:pStyle w:val="tkNazvanie"/>
              <w:spacing w:before="0" w:after="0" w:line="240" w:lineRule="auto"/>
              <w:ind w:left="0" w:right="0"/>
              <w:rPr>
                <w:rFonts w:ascii="Times New Roman" w:hAnsi="Times New Roman" w:cs="Times New Roman"/>
              </w:rPr>
            </w:pPr>
            <w:r w:rsidRPr="002B7462">
              <w:rPr>
                <w:rFonts w:ascii="Times New Roman" w:hAnsi="Times New Roman" w:cs="Times New Roman"/>
              </w:rPr>
              <w:t>ДОПОЛНИТЕЛЬНЫЕ ЛИЦЕНЗИОННЫЕ ТРЕБОВАНИЯ</w:t>
            </w:r>
            <w:r w:rsidRPr="002B7462">
              <w:rPr>
                <w:rFonts w:ascii="Times New Roman" w:hAnsi="Times New Roman" w:cs="Times New Roman"/>
              </w:rPr>
              <w:br/>
              <w:t>для реализации программы дошкольного образования</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7"/>
              <w:gridCol w:w="3403"/>
              <w:gridCol w:w="3399"/>
            </w:tblGrid>
            <w:tr w:rsidR="000E58F5" w:rsidRPr="002B7462" w14:paraId="1627A7B4" w14:textId="77777777" w:rsidTr="004555C7">
              <w:tc>
                <w:tcPr>
                  <w:tcW w:w="295" w:type="pct"/>
                  <w:tcMar>
                    <w:top w:w="0" w:type="dxa"/>
                    <w:left w:w="108" w:type="dxa"/>
                    <w:bottom w:w="0" w:type="dxa"/>
                    <w:right w:w="108" w:type="dxa"/>
                  </w:tcMar>
                  <w:hideMark/>
                </w:tcPr>
                <w:p w14:paraId="2B720739"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w:t>
                  </w:r>
                </w:p>
              </w:tc>
              <w:tc>
                <w:tcPr>
                  <w:tcW w:w="2354" w:type="pct"/>
                  <w:tcMar>
                    <w:top w:w="0" w:type="dxa"/>
                    <w:left w:w="108" w:type="dxa"/>
                    <w:bottom w:w="0" w:type="dxa"/>
                    <w:right w:w="108" w:type="dxa"/>
                  </w:tcMar>
                  <w:hideMark/>
                </w:tcPr>
                <w:p w14:paraId="508BEB80"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Наименование показателей</w:t>
                  </w:r>
                </w:p>
              </w:tc>
              <w:tc>
                <w:tcPr>
                  <w:tcW w:w="2351" w:type="pct"/>
                  <w:tcMar>
                    <w:top w:w="0" w:type="dxa"/>
                    <w:left w:w="108" w:type="dxa"/>
                    <w:bottom w:w="0" w:type="dxa"/>
                    <w:right w:w="108" w:type="dxa"/>
                  </w:tcMar>
                  <w:hideMark/>
                </w:tcPr>
                <w:p w14:paraId="22D66684"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Нормативные значения</w:t>
                  </w:r>
                </w:p>
              </w:tc>
            </w:tr>
            <w:tr w:rsidR="000E58F5" w:rsidRPr="002B7462" w14:paraId="497AA494" w14:textId="77777777" w:rsidTr="004555C7">
              <w:trPr>
                <w:trHeight w:val="993"/>
              </w:trPr>
              <w:tc>
                <w:tcPr>
                  <w:tcW w:w="295" w:type="pct"/>
                  <w:tcMar>
                    <w:top w:w="0" w:type="dxa"/>
                    <w:left w:w="108" w:type="dxa"/>
                    <w:bottom w:w="0" w:type="dxa"/>
                    <w:right w:w="108" w:type="dxa"/>
                  </w:tcMar>
                  <w:hideMark/>
                </w:tcPr>
                <w:p w14:paraId="0A595E64"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w:t>
                  </w:r>
                </w:p>
              </w:tc>
              <w:tc>
                <w:tcPr>
                  <w:tcW w:w="2354" w:type="pct"/>
                  <w:tcMar>
                    <w:top w:w="0" w:type="dxa"/>
                    <w:left w:w="108" w:type="dxa"/>
                    <w:bottom w:w="0" w:type="dxa"/>
                    <w:right w:w="108" w:type="dxa"/>
                  </w:tcMar>
                  <w:hideMark/>
                </w:tcPr>
                <w:p w14:paraId="2186C612"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Укомплектованность штатными педагогическими кадрами, воспитателями, помощниками воспитателей на группу</w:t>
                  </w:r>
                </w:p>
              </w:tc>
              <w:tc>
                <w:tcPr>
                  <w:tcW w:w="2351" w:type="pct"/>
                  <w:tcMar>
                    <w:top w:w="0" w:type="dxa"/>
                    <w:left w:w="108" w:type="dxa"/>
                    <w:bottom w:w="0" w:type="dxa"/>
                    <w:right w:w="108" w:type="dxa"/>
                  </w:tcMar>
                  <w:hideMark/>
                </w:tcPr>
                <w:p w14:paraId="4A696CAA"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100%</w:t>
                  </w:r>
                </w:p>
              </w:tc>
            </w:tr>
            <w:tr w:rsidR="000E58F5" w:rsidRPr="002B7462" w14:paraId="44B5B464" w14:textId="77777777" w:rsidTr="004555C7">
              <w:tc>
                <w:tcPr>
                  <w:tcW w:w="295" w:type="pct"/>
                  <w:tcMar>
                    <w:top w:w="0" w:type="dxa"/>
                    <w:left w:w="108" w:type="dxa"/>
                    <w:bottom w:w="0" w:type="dxa"/>
                    <w:right w:w="108" w:type="dxa"/>
                  </w:tcMar>
                  <w:hideMark/>
                </w:tcPr>
                <w:p w14:paraId="01088E0C"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2</w:t>
                  </w:r>
                </w:p>
              </w:tc>
              <w:tc>
                <w:tcPr>
                  <w:tcW w:w="2354" w:type="pct"/>
                  <w:tcMar>
                    <w:top w:w="0" w:type="dxa"/>
                    <w:left w:w="108" w:type="dxa"/>
                    <w:bottom w:w="0" w:type="dxa"/>
                    <w:right w:w="108" w:type="dxa"/>
                  </w:tcMar>
                  <w:hideMark/>
                </w:tcPr>
                <w:p w14:paraId="403E1264"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Полезная площадь помещения на одного ребенка</w:t>
                  </w:r>
                </w:p>
              </w:tc>
              <w:tc>
                <w:tcPr>
                  <w:tcW w:w="2351" w:type="pct"/>
                  <w:tcMar>
                    <w:top w:w="0" w:type="dxa"/>
                    <w:left w:w="108" w:type="dxa"/>
                    <w:bottom w:w="0" w:type="dxa"/>
                    <w:right w:w="108" w:type="dxa"/>
                  </w:tcMar>
                  <w:hideMark/>
                </w:tcPr>
                <w:p w14:paraId="28544A5E"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Согласно санитарным нормам и правилам</w:t>
                  </w:r>
                </w:p>
              </w:tc>
            </w:tr>
            <w:tr w:rsidR="000E58F5" w:rsidRPr="002B7462" w14:paraId="1C353A93" w14:textId="77777777" w:rsidTr="004555C7">
              <w:trPr>
                <w:trHeight w:val="594"/>
              </w:trPr>
              <w:tc>
                <w:tcPr>
                  <w:tcW w:w="295" w:type="pct"/>
                  <w:tcMar>
                    <w:top w:w="0" w:type="dxa"/>
                    <w:left w:w="108" w:type="dxa"/>
                    <w:bottom w:w="0" w:type="dxa"/>
                    <w:right w:w="108" w:type="dxa"/>
                  </w:tcMar>
                  <w:hideMark/>
                </w:tcPr>
                <w:p w14:paraId="09D63BA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3</w:t>
                  </w:r>
                </w:p>
              </w:tc>
              <w:tc>
                <w:tcPr>
                  <w:tcW w:w="2354" w:type="pct"/>
                  <w:tcMar>
                    <w:top w:w="0" w:type="dxa"/>
                    <w:left w:w="108" w:type="dxa"/>
                    <w:bottom w:w="0" w:type="dxa"/>
                    <w:right w:w="108" w:type="dxa"/>
                  </w:tcMar>
                  <w:hideMark/>
                </w:tcPr>
                <w:p w14:paraId="7ABBD2B4"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Наличие оборудованных помещений, объектов, территорий, необходимых для реализации программы дошкольного образования</w:t>
                  </w:r>
                </w:p>
              </w:tc>
              <w:tc>
                <w:tcPr>
                  <w:tcW w:w="2351" w:type="pct"/>
                  <w:tcMar>
                    <w:top w:w="0" w:type="dxa"/>
                    <w:left w:w="108" w:type="dxa"/>
                    <w:bottom w:w="0" w:type="dxa"/>
                    <w:right w:w="108" w:type="dxa"/>
                  </w:tcMar>
                  <w:hideMark/>
                </w:tcPr>
                <w:p w14:paraId="128F3D74"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100% в соответствии требованиями государственного образовательного стандарта, санитарным нормам и правилам</w:t>
                  </w:r>
                </w:p>
              </w:tc>
            </w:tr>
            <w:tr w:rsidR="000E58F5" w:rsidRPr="002B7462" w14:paraId="20D091C4" w14:textId="77777777" w:rsidTr="004555C7">
              <w:trPr>
                <w:trHeight w:val="594"/>
              </w:trPr>
              <w:tc>
                <w:tcPr>
                  <w:tcW w:w="295" w:type="pct"/>
                  <w:tcMar>
                    <w:top w:w="0" w:type="dxa"/>
                    <w:left w:w="108" w:type="dxa"/>
                    <w:bottom w:w="0" w:type="dxa"/>
                    <w:right w:w="108" w:type="dxa"/>
                  </w:tcMar>
                </w:tcPr>
                <w:p w14:paraId="4114CC0E"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4</w:t>
                  </w:r>
                </w:p>
              </w:tc>
              <w:tc>
                <w:tcPr>
                  <w:tcW w:w="2354" w:type="pct"/>
                  <w:tcMar>
                    <w:top w:w="0" w:type="dxa"/>
                    <w:left w:w="108" w:type="dxa"/>
                    <w:bottom w:w="0" w:type="dxa"/>
                    <w:right w:w="108" w:type="dxa"/>
                  </w:tcMar>
                </w:tcPr>
                <w:p w14:paraId="55E506D5"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Обеспеченность учебно-методическими материалами</w:t>
                  </w:r>
                </w:p>
              </w:tc>
              <w:tc>
                <w:tcPr>
                  <w:tcW w:w="2351" w:type="pct"/>
                  <w:tcMar>
                    <w:top w:w="0" w:type="dxa"/>
                    <w:left w:w="108" w:type="dxa"/>
                    <w:bottom w:w="0" w:type="dxa"/>
                    <w:right w:w="108" w:type="dxa"/>
                  </w:tcMar>
                </w:tcPr>
                <w:p w14:paraId="4E43F9BC"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100% в соответствии требованиями государственного образовательного стандарта</w:t>
                  </w:r>
                </w:p>
              </w:tc>
            </w:tr>
          </w:tbl>
          <w:p w14:paraId="7C74D854"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p w14:paraId="299BFD56"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p>
          <w:p w14:paraId="60529898"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p>
        </w:tc>
      </w:tr>
      <w:tr w:rsidR="000E58F5" w:rsidRPr="002B7462" w14:paraId="22184BAA" w14:textId="77777777" w:rsidTr="000E58F5">
        <w:trPr>
          <w:trHeight w:val="841"/>
        </w:trPr>
        <w:tc>
          <w:tcPr>
            <w:tcW w:w="7508" w:type="dxa"/>
          </w:tcPr>
          <w:p w14:paraId="447F000B"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13</w:t>
            </w:r>
          </w:p>
          <w:p w14:paraId="57317D83"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ДОПОЛНИТЕЛЬНЫЕ ЛИЦЕНЗИОННЫЕ ТРЕБОВАНИЯ</w:t>
            </w:r>
            <w:r w:rsidRPr="00CD2748">
              <w:rPr>
                <w:rFonts w:ascii="Times New Roman" w:hAnsi="Times New Roman" w:cs="Times New Roman"/>
              </w:rPr>
              <w:br/>
              <w:t>для реализации программ начального, основного и среднего общего образования</w:t>
            </w:r>
          </w:p>
          <w:tbl>
            <w:tblPr>
              <w:tblW w:w="5000" w:type="pct"/>
              <w:tblLayout w:type="fixed"/>
              <w:tblCellMar>
                <w:left w:w="0" w:type="dxa"/>
                <w:right w:w="0" w:type="dxa"/>
              </w:tblCellMar>
              <w:tblLook w:val="04A0" w:firstRow="1" w:lastRow="0" w:firstColumn="1" w:lastColumn="0" w:noHBand="0" w:noVBand="1"/>
            </w:tblPr>
            <w:tblGrid>
              <w:gridCol w:w="236"/>
              <w:gridCol w:w="4827"/>
              <w:gridCol w:w="2209"/>
            </w:tblGrid>
            <w:tr w:rsidR="000E58F5" w:rsidRPr="00CD2748" w14:paraId="6272B1F8" w14:textId="77777777" w:rsidTr="004555C7">
              <w:tc>
                <w:tcPr>
                  <w:tcW w:w="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A8EA6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3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6174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показателей</w:t>
                  </w:r>
                </w:p>
              </w:tc>
              <w:tc>
                <w:tcPr>
                  <w:tcW w:w="15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8347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Нормативные значения</w:t>
                  </w:r>
                </w:p>
              </w:tc>
            </w:tr>
            <w:tr w:rsidR="000E58F5" w:rsidRPr="00CD2748" w14:paraId="702EE65A"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25C0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72311F5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Укомплектованность штатными педагогическими кадрами</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618CC35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100%</w:t>
                  </w:r>
                </w:p>
              </w:tc>
            </w:tr>
            <w:tr w:rsidR="000E58F5" w:rsidRPr="00CD2748" w14:paraId="196586A7" w14:textId="77777777" w:rsidTr="004555C7">
              <w:tc>
                <w:tcPr>
                  <w:tcW w:w="13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7ED4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486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677E5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Предельная наполняемость классов комплектов (на 1 класс):</w:t>
                  </w:r>
                </w:p>
              </w:tc>
            </w:tr>
            <w:tr w:rsidR="000E58F5" w:rsidRPr="00CD2748" w14:paraId="46307BC5" w14:textId="77777777" w:rsidTr="004555C7">
              <w:tc>
                <w:tcPr>
                  <w:tcW w:w="439" w:type="dxa"/>
                  <w:vMerge/>
                  <w:tcBorders>
                    <w:top w:val="nil"/>
                    <w:left w:val="single" w:sz="8" w:space="0" w:color="auto"/>
                    <w:bottom w:val="single" w:sz="8" w:space="0" w:color="auto"/>
                    <w:right w:val="single" w:sz="8" w:space="0" w:color="auto"/>
                  </w:tcBorders>
                  <w:vAlign w:val="center"/>
                  <w:hideMark/>
                </w:tcPr>
                <w:p w14:paraId="66EB61FF" w14:textId="77777777" w:rsidR="000E58F5" w:rsidRPr="00CD2748" w:rsidRDefault="000E58F5" w:rsidP="004555C7">
                  <w:pPr>
                    <w:spacing w:after="0" w:line="240" w:lineRule="auto"/>
                    <w:rPr>
                      <w:rFonts w:ascii="Times New Roman" w:hAnsi="Times New Roman" w:cs="Times New Roman"/>
                      <w:sz w:val="24"/>
                      <w:szCs w:val="24"/>
                    </w:rPr>
                  </w:pP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6F1B6FB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Начальное общее образование (1-4 </w:t>
                  </w:r>
                  <w:proofErr w:type="spellStart"/>
                  <w:r w:rsidRPr="00CD2748">
                    <w:rPr>
                      <w:rFonts w:ascii="Times New Roman" w:hAnsi="Times New Roman" w:cs="Times New Roman"/>
                      <w:sz w:val="24"/>
                      <w:szCs w:val="24"/>
                    </w:rPr>
                    <w:t>кл</w:t>
                  </w:r>
                  <w:proofErr w:type="spellEnd"/>
                  <w:r w:rsidRPr="00CD2748">
                    <w:rPr>
                      <w:rFonts w:ascii="Times New Roman" w:hAnsi="Times New Roman" w:cs="Times New Roman"/>
                      <w:sz w:val="24"/>
                      <w:szCs w:val="24"/>
                    </w:rPr>
                    <w:t>.)</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0A99B7E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sz w:val="24"/>
                      <w:szCs w:val="24"/>
                    </w:rPr>
                    <w:t>не</w:t>
                  </w:r>
                  <w:proofErr w:type="gramEnd"/>
                  <w:r w:rsidRPr="00CD2748">
                    <w:rPr>
                      <w:rFonts w:ascii="Times New Roman" w:hAnsi="Times New Roman" w:cs="Times New Roman"/>
                      <w:sz w:val="24"/>
                      <w:szCs w:val="24"/>
                    </w:rPr>
                    <w:t xml:space="preserve"> более 25</w:t>
                  </w:r>
                </w:p>
              </w:tc>
            </w:tr>
            <w:tr w:rsidR="000E58F5" w:rsidRPr="00CD2748" w14:paraId="6B7E971D" w14:textId="77777777" w:rsidTr="004555C7">
              <w:tc>
                <w:tcPr>
                  <w:tcW w:w="439" w:type="dxa"/>
                  <w:vMerge/>
                  <w:tcBorders>
                    <w:top w:val="nil"/>
                    <w:left w:val="single" w:sz="8" w:space="0" w:color="auto"/>
                    <w:bottom w:val="single" w:sz="8" w:space="0" w:color="auto"/>
                    <w:right w:val="single" w:sz="8" w:space="0" w:color="auto"/>
                  </w:tcBorders>
                  <w:vAlign w:val="center"/>
                  <w:hideMark/>
                </w:tcPr>
                <w:p w14:paraId="4D091B84" w14:textId="77777777" w:rsidR="000E58F5" w:rsidRPr="00CD2748" w:rsidRDefault="000E58F5" w:rsidP="004555C7">
                  <w:pPr>
                    <w:spacing w:after="0" w:line="240" w:lineRule="auto"/>
                    <w:rPr>
                      <w:rFonts w:ascii="Times New Roman" w:hAnsi="Times New Roman" w:cs="Times New Roman"/>
                      <w:sz w:val="24"/>
                      <w:szCs w:val="24"/>
                    </w:rPr>
                  </w:pP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717186D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Основное общее образование (5-9 </w:t>
                  </w:r>
                  <w:proofErr w:type="spellStart"/>
                  <w:r w:rsidRPr="00CD2748">
                    <w:rPr>
                      <w:rFonts w:ascii="Times New Roman" w:hAnsi="Times New Roman" w:cs="Times New Roman"/>
                      <w:sz w:val="24"/>
                      <w:szCs w:val="24"/>
                    </w:rPr>
                    <w:t>кл</w:t>
                  </w:r>
                  <w:proofErr w:type="spellEnd"/>
                  <w:r w:rsidRPr="00CD2748">
                    <w:rPr>
                      <w:rFonts w:ascii="Times New Roman" w:hAnsi="Times New Roman" w:cs="Times New Roman"/>
                      <w:sz w:val="24"/>
                      <w:szCs w:val="24"/>
                    </w:rPr>
                    <w:t>.)</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2B4E076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sz w:val="24"/>
                      <w:szCs w:val="24"/>
                    </w:rPr>
                    <w:t>не</w:t>
                  </w:r>
                  <w:proofErr w:type="gramEnd"/>
                  <w:r w:rsidRPr="00CD2748">
                    <w:rPr>
                      <w:rFonts w:ascii="Times New Roman" w:hAnsi="Times New Roman" w:cs="Times New Roman"/>
                      <w:sz w:val="24"/>
                      <w:szCs w:val="24"/>
                    </w:rPr>
                    <w:t xml:space="preserve"> более 25</w:t>
                  </w:r>
                </w:p>
              </w:tc>
            </w:tr>
            <w:tr w:rsidR="000E58F5" w:rsidRPr="00CD2748" w14:paraId="7F675D21" w14:textId="77777777" w:rsidTr="004555C7">
              <w:tc>
                <w:tcPr>
                  <w:tcW w:w="439" w:type="dxa"/>
                  <w:vMerge/>
                  <w:tcBorders>
                    <w:top w:val="nil"/>
                    <w:left w:val="single" w:sz="8" w:space="0" w:color="auto"/>
                    <w:bottom w:val="single" w:sz="8" w:space="0" w:color="auto"/>
                    <w:right w:val="single" w:sz="8" w:space="0" w:color="auto"/>
                  </w:tcBorders>
                  <w:vAlign w:val="center"/>
                  <w:hideMark/>
                </w:tcPr>
                <w:p w14:paraId="7278232D" w14:textId="77777777" w:rsidR="000E58F5" w:rsidRPr="00CD2748" w:rsidRDefault="000E58F5" w:rsidP="004555C7">
                  <w:pPr>
                    <w:spacing w:after="0" w:line="240" w:lineRule="auto"/>
                    <w:rPr>
                      <w:rFonts w:ascii="Times New Roman" w:hAnsi="Times New Roman" w:cs="Times New Roman"/>
                      <w:sz w:val="24"/>
                      <w:szCs w:val="24"/>
                    </w:rPr>
                  </w:pP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05EA681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Среднее общее образование (10-11 </w:t>
                  </w:r>
                  <w:proofErr w:type="spellStart"/>
                  <w:r w:rsidRPr="00CD2748">
                    <w:rPr>
                      <w:rFonts w:ascii="Times New Roman" w:hAnsi="Times New Roman" w:cs="Times New Roman"/>
                      <w:sz w:val="24"/>
                      <w:szCs w:val="24"/>
                    </w:rPr>
                    <w:t>кл</w:t>
                  </w:r>
                  <w:proofErr w:type="spellEnd"/>
                  <w:r w:rsidRPr="00CD2748">
                    <w:rPr>
                      <w:rFonts w:ascii="Times New Roman" w:hAnsi="Times New Roman" w:cs="Times New Roman"/>
                      <w:sz w:val="24"/>
                      <w:szCs w:val="24"/>
                    </w:rPr>
                    <w:t>.)</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0CA70B4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sz w:val="24"/>
                      <w:szCs w:val="24"/>
                    </w:rPr>
                    <w:t>не</w:t>
                  </w:r>
                  <w:proofErr w:type="gramEnd"/>
                  <w:r w:rsidRPr="00CD2748">
                    <w:rPr>
                      <w:rFonts w:ascii="Times New Roman" w:hAnsi="Times New Roman" w:cs="Times New Roman"/>
                      <w:sz w:val="24"/>
                      <w:szCs w:val="24"/>
                    </w:rPr>
                    <w:t xml:space="preserve"> более 20</w:t>
                  </w:r>
                </w:p>
              </w:tc>
            </w:tr>
            <w:tr w:rsidR="000E58F5" w:rsidRPr="00CD2748" w14:paraId="5991A40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CB4B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3</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545EE3A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Полезная площадь нежилого помещения на ученика с учетом 2 сменности уроков</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5751009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 xml:space="preserve">5 </w:t>
                  </w:r>
                  <w:proofErr w:type="spellStart"/>
                  <w:r w:rsidRPr="00CD2748">
                    <w:rPr>
                      <w:rFonts w:ascii="Times New Roman" w:hAnsi="Times New Roman" w:cs="Times New Roman"/>
                      <w:sz w:val="24"/>
                      <w:szCs w:val="24"/>
                    </w:rPr>
                    <w:t>кв.м</w:t>
                  </w:r>
                  <w:proofErr w:type="spellEnd"/>
                </w:p>
              </w:tc>
            </w:tr>
            <w:tr w:rsidR="000E58F5" w:rsidRPr="00CD2748" w14:paraId="7CF05031"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DCF2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4</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1B119AC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0D6BD5A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100% в соответствии с требованиями государственного образовательного стандарта</w:t>
                  </w:r>
                </w:p>
              </w:tc>
            </w:tr>
            <w:tr w:rsidR="000E58F5" w:rsidRPr="00CD2748" w14:paraId="5BC6CFEF"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1508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26BC08A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Обязательные учебники</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16A53AA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1:1</w:t>
                  </w:r>
                </w:p>
              </w:tc>
            </w:tr>
            <w:tr w:rsidR="000E58F5" w:rsidRPr="00CD2748" w14:paraId="59E7F7CF"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3EC6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6</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7E31DAF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Столовая (количество ед.)</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59A995E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285FFE7B"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AB1F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7</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22293A0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Спортивный зал (количество ед.)</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22A4D3D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683060B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2759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8</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2A55476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Актовый зал (количество ед.)</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24A1A47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012D490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A6E3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9</w:t>
                  </w:r>
                </w:p>
              </w:tc>
              <w:tc>
                <w:tcPr>
                  <w:tcW w:w="3334" w:type="pct"/>
                  <w:tcBorders>
                    <w:top w:val="nil"/>
                    <w:left w:val="nil"/>
                    <w:bottom w:val="single" w:sz="8" w:space="0" w:color="auto"/>
                    <w:right w:val="single" w:sz="8" w:space="0" w:color="auto"/>
                  </w:tcBorders>
                  <w:tcMar>
                    <w:top w:w="0" w:type="dxa"/>
                    <w:left w:w="108" w:type="dxa"/>
                    <w:bottom w:w="0" w:type="dxa"/>
                    <w:right w:w="108" w:type="dxa"/>
                  </w:tcMar>
                  <w:hideMark/>
                </w:tcPr>
                <w:p w14:paraId="7C63473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Медпункт (количество ед.)</w:t>
                  </w:r>
                </w:p>
              </w:tc>
              <w:tc>
                <w:tcPr>
                  <w:tcW w:w="1534" w:type="pct"/>
                  <w:tcBorders>
                    <w:top w:val="nil"/>
                    <w:left w:val="nil"/>
                    <w:bottom w:val="single" w:sz="8" w:space="0" w:color="auto"/>
                    <w:right w:val="single" w:sz="8" w:space="0" w:color="auto"/>
                  </w:tcBorders>
                  <w:tcMar>
                    <w:top w:w="0" w:type="dxa"/>
                    <w:left w:w="108" w:type="dxa"/>
                    <w:bottom w:w="0" w:type="dxa"/>
                    <w:right w:w="108" w:type="dxa"/>
                  </w:tcMar>
                  <w:hideMark/>
                </w:tcPr>
                <w:p w14:paraId="07AFDFE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bl>
          <w:p w14:paraId="41568C05"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p w14:paraId="304681CC"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1BEE3638"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13</w:t>
            </w:r>
          </w:p>
          <w:p w14:paraId="1CA2C448" w14:textId="77777777" w:rsidR="000E58F5" w:rsidRPr="002B7462" w:rsidRDefault="000E58F5" w:rsidP="004555C7">
            <w:pPr>
              <w:pStyle w:val="tkNazvanie"/>
              <w:spacing w:before="0" w:after="0" w:line="240" w:lineRule="auto"/>
              <w:ind w:left="0" w:right="0"/>
              <w:rPr>
                <w:rFonts w:ascii="Times New Roman" w:hAnsi="Times New Roman" w:cs="Times New Roman"/>
              </w:rPr>
            </w:pPr>
            <w:r w:rsidRPr="002B7462">
              <w:rPr>
                <w:rFonts w:ascii="Times New Roman" w:hAnsi="Times New Roman" w:cs="Times New Roman"/>
              </w:rPr>
              <w:t>ДОПОЛНИТЕЛЬНЫЕ ЛИЦЕНЗИОННЫЕ ТРЕБОВАНИЯ</w:t>
            </w:r>
            <w:r w:rsidRPr="002B7462">
              <w:rPr>
                <w:rFonts w:ascii="Times New Roman" w:hAnsi="Times New Roman" w:cs="Times New Roman"/>
              </w:rPr>
              <w:br/>
              <w:t>для реализации программ начального, основного и среднего общего образования</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7"/>
              <w:gridCol w:w="4527"/>
              <w:gridCol w:w="2365"/>
            </w:tblGrid>
            <w:tr w:rsidR="000E58F5" w:rsidRPr="002B7462" w14:paraId="4AD49B5C" w14:textId="77777777" w:rsidTr="004555C7">
              <w:tc>
                <w:tcPr>
                  <w:tcW w:w="233" w:type="pct"/>
                  <w:tcMar>
                    <w:top w:w="0" w:type="dxa"/>
                    <w:left w:w="108" w:type="dxa"/>
                    <w:bottom w:w="0" w:type="dxa"/>
                    <w:right w:w="108" w:type="dxa"/>
                  </w:tcMar>
                  <w:hideMark/>
                </w:tcPr>
                <w:p w14:paraId="2B50D201"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w:t>
                  </w:r>
                </w:p>
              </w:tc>
              <w:tc>
                <w:tcPr>
                  <w:tcW w:w="3130" w:type="pct"/>
                  <w:tcMar>
                    <w:top w:w="0" w:type="dxa"/>
                    <w:left w:w="108" w:type="dxa"/>
                    <w:bottom w:w="0" w:type="dxa"/>
                    <w:right w:w="108" w:type="dxa"/>
                  </w:tcMar>
                  <w:hideMark/>
                </w:tcPr>
                <w:p w14:paraId="56952DA7"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Наименование показателей</w:t>
                  </w:r>
                </w:p>
              </w:tc>
              <w:tc>
                <w:tcPr>
                  <w:tcW w:w="1636" w:type="pct"/>
                  <w:tcMar>
                    <w:top w:w="0" w:type="dxa"/>
                    <w:left w:w="108" w:type="dxa"/>
                    <w:bottom w:w="0" w:type="dxa"/>
                    <w:right w:w="108" w:type="dxa"/>
                  </w:tcMar>
                  <w:hideMark/>
                </w:tcPr>
                <w:p w14:paraId="34054FD6"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Нормативные значения</w:t>
                  </w:r>
                </w:p>
              </w:tc>
            </w:tr>
            <w:tr w:rsidR="000E58F5" w:rsidRPr="002B7462" w14:paraId="78C29ED2" w14:textId="77777777" w:rsidTr="004555C7">
              <w:trPr>
                <w:trHeight w:val="1308"/>
              </w:trPr>
              <w:tc>
                <w:tcPr>
                  <w:tcW w:w="233" w:type="pct"/>
                  <w:vMerge w:val="restart"/>
                  <w:tcMar>
                    <w:top w:w="0" w:type="dxa"/>
                    <w:left w:w="108" w:type="dxa"/>
                    <w:bottom w:w="0" w:type="dxa"/>
                    <w:right w:w="108" w:type="dxa"/>
                  </w:tcMar>
                  <w:hideMark/>
                </w:tcPr>
                <w:p w14:paraId="5958F15C"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w:t>
                  </w:r>
                </w:p>
              </w:tc>
              <w:tc>
                <w:tcPr>
                  <w:tcW w:w="3130" w:type="pct"/>
                  <w:tcMar>
                    <w:top w:w="0" w:type="dxa"/>
                    <w:left w:w="108" w:type="dxa"/>
                    <w:bottom w:w="0" w:type="dxa"/>
                    <w:right w:w="108" w:type="dxa"/>
                  </w:tcMar>
                  <w:hideMark/>
                </w:tcPr>
                <w:p w14:paraId="44304790"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Укомплектованность штатными педагогическими кадрами:</w:t>
                  </w:r>
                </w:p>
                <w:p w14:paraId="0B3643CB"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Начальное общее образование </w:t>
                  </w:r>
                </w:p>
              </w:tc>
              <w:tc>
                <w:tcPr>
                  <w:tcW w:w="1636" w:type="pct"/>
                  <w:tcMar>
                    <w:top w:w="0" w:type="dxa"/>
                    <w:left w:w="108" w:type="dxa"/>
                    <w:bottom w:w="0" w:type="dxa"/>
                    <w:right w:w="108" w:type="dxa"/>
                  </w:tcMar>
                  <w:hideMark/>
                </w:tcPr>
                <w:p w14:paraId="3BD38C7A"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p>
                <w:p w14:paraId="3DC0F3F8"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proofErr w:type="gramStart"/>
                  <w:r w:rsidRPr="002B7462">
                    <w:rPr>
                      <w:rFonts w:ascii="Times New Roman" w:hAnsi="Times New Roman" w:cs="Times New Roman"/>
                      <w:sz w:val="24"/>
                      <w:szCs w:val="24"/>
                    </w:rPr>
                    <w:t>в</w:t>
                  </w:r>
                  <w:proofErr w:type="gramEnd"/>
                  <w:r w:rsidRPr="002B7462">
                    <w:rPr>
                      <w:rFonts w:ascii="Times New Roman" w:hAnsi="Times New Roman" w:cs="Times New Roman"/>
                      <w:sz w:val="24"/>
                      <w:szCs w:val="24"/>
                    </w:rPr>
                    <w:t xml:space="preserve"> 1 комплектной школе -  55%;</w:t>
                  </w:r>
                </w:p>
                <w:p w14:paraId="2E5C4E28"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proofErr w:type="gramStart"/>
                  <w:r w:rsidRPr="002B7462">
                    <w:rPr>
                      <w:rFonts w:ascii="Times New Roman" w:hAnsi="Times New Roman" w:cs="Times New Roman"/>
                      <w:sz w:val="24"/>
                      <w:szCs w:val="24"/>
                    </w:rPr>
                    <w:t>в</w:t>
                  </w:r>
                  <w:proofErr w:type="gramEnd"/>
                  <w:r w:rsidRPr="002B7462">
                    <w:rPr>
                      <w:rFonts w:ascii="Times New Roman" w:hAnsi="Times New Roman" w:cs="Times New Roman"/>
                      <w:sz w:val="24"/>
                      <w:szCs w:val="24"/>
                    </w:rPr>
                    <w:t xml:space="preserve"> 2 комплектной школе - 72%;</w:t>
                  </w:r>
                </w:p>
                <w:p w14:paraId="262F1EF0"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proofErr w:type="gramStart"/>
                  <w:r w:rsidRPr="002B7462">
                    <w:rPr>
                      <w:rFonts w:ascii="Times New Roman" w:hAnsi="Times New Roman" w:cs="Times New Roman"/>
                      <w:sz w:val="24"/>
                      <w:szCs w:val="24"/>
                    </w:rPr>
                    <w:t>в</w:t>
                  </w:r>
                  <w:proofErr w:type="gramEnd"/>
                  <w:r w:rsidRPr="002B7462">
                    <w:rPr>
                      <w:rFonts w:ascii="Times New Roman" w:hAnsi="Times New Roman" w:cs="Times New Roman"/>
                      <w:sz w:val="24"/>
                      <w:szCs w:val="24"/>
                    </w:rPr>
                    <w:t xml:space="preserve"> 3 и более комплектной школе - 80%</w:t>
                  </w:r>
                </w:p>
              </w:tc>
            </w:tr>
            <w:tr w:rsidR="000E58F5" w:rsidRPr="002B7462" w14:paraId="2CA63A45" w14:textId="77777777" w:rsidTr="004555C7">
              <w:tc>
                <w:tcPr>
                  <w:tcW w:w="233" w:type="pct"/>
                  <w:vMerge/>
                  <w:tcMar>
                    <w:top w:w="0" w:type="dxa"/>
                    <w:left w:w="108" w:type="dxa"/>
                    <w:bottom w:w="0" w:type="dxa"/>
                    <w:right w:w="108" w:type="dxa"/>
                  </w:tcMar>
                  <w:hideMark/>
                </w:tcPr>
                <w:p w14:paraId="5D53E2FC"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p>
              </w:tc>
              <w:tc>
                <w:tcPr>
                  <w:tcW w:w="3130" w:type="pct"/>
                  <w:tcMar>
                    <w:top w:w="0" w:type="dxa"/>
                    <w:left w:w="108" w:type="dxa"/>
                    <w:bottom w:w="0" w:type="dxa"/>
                    <w:right w:w="108" w:type="dxa"/>
                  </w:tcMar>
                </w:tcPr>
                <w:p w14:paraId="7637D1C2"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Начальное и основное общее образование </w:t>
                  </w:r>
                </w:p>
              </w:tc>
              <w:tc>
                <w:tcPr>
                  <w:tcW w:w="1636" w:type="pct"/>
                </w:tcPr>
                <w:p w14:paraId="5676F51D"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80%</w:t>
                  </w:r>
                </w:p>
              </w:tc>
            </w:tr>
            <w:tr w:rsidR="000E58F5" w:rsidRPr="002B7462" w14:paraId="707D53CE" w14:textId="77777777" w:rsidTr="004555C7">
              <w:trPr>
                <w:trHeight w:val="165"/>
              </w:trPr>
              <w:tc>
                <w:tcPr>
                  <w:tcW w:w="233" w:type="pct"/>
                  <w:vMerge/>
                  <w:vAlign w:val="center"/>
                  <w:hideMark/>
                </w:tcPr>
                <w:p w14:paraId="00162FA7" w14:textId="77777777" w:rsidR="000E58F5" w:rsidRPr="002B7462" w:rsidRDefault="000E58F5" w:rsidP="004555C7">
                  <w:pPr>
                    <w:spacing w:after="0" w:line="240" w:lineRule="auto"/>
                    <w:rPr>
                      <w:rFonts w:ascii="Times New Roman" w:eastAsia="Times New Roman" w:hAnsi="Times New Roman" w:cs="Times New Roman"/>
                      <w:sz w:val="24"/>
                      <w:szCs w:val="24"/>
                    </w:rPr>
                  </w:pPr>
                </w:p>
              </w:tc>
              <w:tc>
                <w:tcPr>
                  <w:tcW w:w="3130" w:type="pct"/>
                  <w:tcMar>
                    <w:top w:w="0" w:type="dxa"/>
                    <w:left w:w="108" w:type="dxa"/>
                    <w:bottom w:w="0" w:type="dxa"/>
                    <w:right w:w="108" w:type="dxa"/>
                  </w:tcMar>
                </w:tcPr>
                <w:p w14:paraId="6E2ED130"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Начальное, основное и среднее общее образование </w:t>
                  </w:r>
                </w:p>
              </w:tc>
              <w:tc>
                <w:tcPr>
                  <w:tcW w:w="1636" w:type="pct"/>
                  <w:tcMar>
                    <w:top w:w="0" w:type="dxa"/>
                    <w:left w:w="108" w:type="dxa"/>
                    <w:bottom w:w="0" w:type="dxa"/>
                    <w:right w:w="108" w:type="dxa"/>
                  </w:tcMar>
                </w:tcPr>
                <w:p w14:paraId="151C0F22"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80%</w:t>
                  </w:r>
                </w:p>
              </w:tc>
            </w:tr>
            <w:tr w:rsidR="000E58F5" w:rsidRPr="002B7462" w14:paraId="1BD448E1" w14:textId="77777777" w:rsidTr="004555C7">
              <w:tc>
                <w:tcPr>
                  <w:tcW w:w="233" w:type="pct"/>
                  <w:tcMar>
                    <w:top w:w="0" w:type="dxa"/>
                    <w:left w:w="108" w:type="dxa"/>
                    <w:bottom w:w="0" w:type="dxa"/>
                    <w:right w:w="108" w:type="dxa"/>
                  </w:tcMar>
                  <w:hideMark/>
                </w:tcPr>
                <w:p w14:paraId="1304F87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2</w:t>
                  </w:r>
                </w:p>
              </w:tc>
              <w:tc>
                <w:tcPr>
                  <w:tcW w:w="3130" w:type="pct"/>
                  <w:tcMar>
                    <w:top w:w="0" w:type="dxa"/>
                    <w:left w:w="108" w:type="dxa"/>
                    <w:bottom w:w="0" w:type="dxa"/>
                    <w:right w:w="108" w:type="dxa"/>
                  </w:tcMar>
                  <w:hideMark/>
                </w:tcPr>
                <w:p w14:paraId="40BD36DD"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Полезная площадь нежилого помещения на 1 ученика </w:t>
                  </w:r>
                </w:p>
              </w:tc>
              <w:tc>
                <w:tcPr>
                  <w:tcW w:w="1636" w:type="pct"/>
                  <w:tcMar>
                    <w:top w:w="0" w:type="dxa"/>
                    <w:left w:w="108" w:type="dxa"/>
                    <w:bottom w:w="0" w:type="dxa"/>
                    <w:right w:w="108" w:type="dxa"/>
                  </w:tcMar>
                  <w:hideMark/>
                </w:tcPr>
                <w:p w14:paraId="35EE8E42"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Согласно санитарным нормам и правилам</w:t>
                  </w:r>
                </w:p>
              </w:tc>
            </w:tr>
            <w:tr w:rsidR="000E58F5" w:rsidRPr="002B7462" w14:paraId="794AFF73" w14:textId="77777777" w:rsidTr="004555C7">
              <w:tc>
                <w:tcPr>
                  <w:tcW w:w="233" w:type="pct"/>
                  <w:tcMar>
                    <w:top w:w="0" w:type="dxa"/>
                    <w:left w:w="108" w:type="dxa"/>
                    <w:bottom w:w="0" w:type="dxa"/>
                    <w:right w:w="108" w:type="dxa"/>
                  </w:tcMar>
                  <w:hideMark/>
                </w:tcPr>
                <w:p w14:paraId="39FC9D7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3</w:t>
                  </w:r>
                </w:p>
              </w:tc>
              <w:tc>
                <w:tcPr>
                  <w:tcW w:w="3130" w:type="pct"/>
                  <w:tcMar>
                    <w:top w:w="0" w:type="dxa"/>
                    <w:left w:w="108" w:type="dxa"/>
                    <w:bottom w:w="0" w:type="dxa"/>
                    <w:right w:w="108" w:type="dxa"/>
                  </w:tcMar>
                  <w:hideMark/>
                </w:tcPr>
                <w:p w14:paraId="2B3244F0"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 столовая, спортивный зал, актовый зал, медпункт</w:t>
                  </w:r>
                </w:p>
              </w:tc>
              <w:tc>
                <w:tcPr>
                  <w:tcW w:w="1636" w:type="pct"/>
                  <w:tcMar>
                    <w:top w:w="0" w:type="dxa"/>
                    <w:left w:w="108" w:type="dxa"/>
                    <w:bottom w:w="0" w:type="dxa"/>
                    <w:right w:w="108" w:type="dxa"/>
                  </w:tcMar>
                  <w:hideMark/>
                </w:tcPr>
                <w:p w14:paraId="428B6914"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100% в соответствии с требованиями государственного образовательного стандарта, </w:t>
                  </w:r>
                  <w:r w:rsidRPr="002B7462">
                    <w:rPr>
                      <w:rFonts w:ascii="Times New Roman" w:hAnsi="Times New Roman" w:cs="Times New Roman"/>
                      <w:sz w:val="24"/>
                      <w:szCs w:val="24"/>
                    </w:rPr>
                    <w:lastRenderedPageBreak/>
                    <w:t>санитарным нормам и правилам</w:t>
                  </w:r>
                </w:p>
              </w:tc>
            </w:tr>
            <w:tr w:rsidR="000E58F5" w:rsidRPr="002B7462" w14:paraId="22F9C463" w14:textId="77777777" w:rsidTr="004555C7">
              <w:tc>
                <w:tcPr>
                  <w:tcW w:w="233" w:type="pct"/>
                  <w:tcMar>
                    <w:top w:w="0" w:type="dxa"/>
                    <w:left w:w="108" w:type="dxa"/>
                    <w:bottom w:w="0" w:type="dxa"/>
                    <w:right w:w="108" w:type="dxa"/>
                  </w:tcMar>
                  <w:hideMark/>
                </w:tcPr>
                <w:p w14:paraId="4D36E127"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lastRenderedPageBreak/>
                    <w:t>4</w:t>
                  </w:r>
                </w:p>
              </w:tc>
              <w:tc>
                <w:tcPr>
                  <w:tcW w:w="3130" w:type="pct"/>
                  <w:tcMar>
                    <w:top w:w="0" w:type="dxa"/>
                    <w:left w:w="108" w:type="dxa"/>
                    <w:bottom w:w="0" w:type="dxa"/>
                    <w:right w:w="108" w:type="dxa"/>
                  </w:tcMar>
                  <w:hideMark/>
                </w:tcPr>
                <w:p w14:paraId="4D68711B"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Обязательные учебники, рекомендованные уполномоченным органом в области образования</w:t>
                  </w:r>
                </w:p>
              </w:tc>
              <w:tc>
                <w:tcPr>
                  <w:tcW w:w="1636" w:type="pct"/>
                  <w:tcMar>
                    <w:top w:w="0" w:type="dxa"/>
                    <w:left w:w="108" w:type="dxa"/>
                    <w:bottom w:w="0" w:type="dxa"/>
                    <w:right w:w="108" w:type="dxa"/>
                  </w:tcMar>
                  <w:hideMark/>
                </w:tcPr>
                <w:p w14:paraId="3AC7EDC7"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100% в соответствии с базисным учебным планом</w:t>
                  </w:r>
                </w:p>
              </w:tc>
            </w:tr>
          </w:tbl>
          <w:p w14:paraId="62EFBC51" w14:textId="77777777" w:rsidR="000E58F5" w:rsidRPr="002B7462" w:rsidRDefault="000E58F5" w:rsidP="004555C7">
            <w:pPr>
              <w:jc w:val="both"/>
              <w:rPr>
                <w:rFonts w:ascii="Times New Roman" w:hAnsi="Times New Roman" w:cs="Times New Roman"/>
                <w:sz w:val="24"/>
                <w:szCs w:val="24"/>
              </w:rPr>
            </w:pPr>
          </w:p>
        </w:tc>
      </w:tr>
      <w:tr w:rsidR="000E58F5" w:rsidRPr="002B7462" w14:paraId="04E33B56" w14:textId="77777777" w:rsidTr="000E58F5">
        <w:trPr>
          <w:trHeight w:val="841"/>
        </w:trPr>
        <w:tc>
          <w:tcPr>
            <w:tcW w:w="7508" w:type="dxa"/>
          </w:tcPr>
          <w:p w14:paraId="191B833D"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14</w:t>
            </w:r>
          </w:p>
          <w:p w14:paraId="4F8683C4"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ДОПОЛНИТЕЛЬНЫЕ ЛИЦЕНЗИОННЫЕ ТРЕБОВАНИЯ</w:t>
            </w:r>
            <w:r w:rsidRPr="00CD2748">
              <w:rPr>
                <w:rFonts w:ascii="Times New Roman" w:hAnsi="Times New Roman" w:cs="Times New Roman"/>
              </w:rPr>
              <w:br/>
              <w:t>для реализации программ начального профессионального образования</w:t>
            </w:r>
          </w:p>
          <w:tbl>
            <w:tblPr>
              <w:tblW w:w="5000" w:type="pct"/>
              <w:tblLayout w:type="fixed"/>
              <w:tblCellMar>
                <w:left w:w="0" w:type="dxa"/>
                <w:right w:w="0" w:type="dxa"/>
              </w:tblCellMar>
              <w:tblLook w:val="04A0" w:firstRow="1" w:lastRow="0" w:firstColumn="1" w:lastColumn="0" w:noHBand="0" w:noVBand="1"/>
            </w:tblPr>
            <w:tblGrid>
              <w:gridCol w:w="236"/>
              <w:gridCol w:w="4487"/>
              <w:gridCol w:w="2549"/>
            </w:tblGrid>
            <w:tr w:rsidR="000E58F5" w:rsidRPr="00CD2748" w14:paraId="5EA854B3" w14:textId="77777777" w:rsidTr="004555C7">
              <w:tc>
                <w:tcPr>
                  <w:tcW w:w="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79D06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3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3D670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показателей</w:t>
                  </w:r>
                </w:p>
              </w:tc>
              <w:tc>
                <w:tcPr>
                  <w:tcW w:w="17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6160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Нормативные значения</w:t>
                  </w:r>
                </w:p>
              </w:tc>
            </w:tr>
            <w:tr w:rsidR="000E58F5" w:rsidRPr="00CD2748" w14:paraId="315646D5"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6336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20AF41E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Укомплектованность штатными педагогическими кадрами</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7E80E17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100%</w:t>
                  </w:r>
                </w:p>
              </w:tc>
            </w:tr>
            <w:tr w:rsidR="000E58F5" w:rsidRPr="00CD2748" w14:paraId="10F44969"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20A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4538DD1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Предельная наполняемость групп по программам</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318686F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До 25</w:t>
                  </w:r>
                </w:p>
              </w:tc>
            </w:tr>
            <w:tr w:rsidR="000E58F5" w:rsidRPr="00CD2748" w14:paraId="6A9B2411"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103E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3</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4FEFAF0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Полезная площадь на 1 обучающегося (</w:t>
                  </w:r>
                  <w:proofErr w:type="spellStart"/>
                  <w:r w:rsidRPr="00CD2748">
                    <w:rPr>
                      <w:rFonts w:ascii="Times New Roman" w:hAnsi="Times New Roman" w:cs="Times New Roman"/>
                      <w:sz w:val="24"/>
                      <w:szCs w:val="24"/>
                    </w:rPr>
                    <w:t>кв.м</w:t>
                  </w:r>
                  <w:proofErr w:type="spellEnd"/>
                  <w:r w:rsidRPr="00CD2748">
                    <w:rPr>
                      <w:rFonts w:ascii="Times New Roman" w:hAnsi="Times New Roman" w:cs="Times New Roman"/>
                      <w:sz w:val="24"/>
                      <w:szCs w:val="24"/>
                    </w:rPr>
                    <w:t>) с учетом 2-сменности занятий</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391B626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12</w:t>
                  </w:r>
                </w:p>
              </w:tc>
            </w:tr>
            <w:tr w:rsidR="000E58F5" w:rsidRPr="00CD2748" w14:paraId="18EF1BC4"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39CC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4</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5762811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79003B4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В соответствии с требованиями государственных стандартов начального профессионального образования</w:t>
                  </w:r>
                </w:p>
              </w:tc>
            </w:tr>
            <w:tr w:rsidR="000E58F5" w:rsidRPr="00CD2748" w14:paraId="7B09D820"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8E32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78001F4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Обязательные учебники</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37BD7A4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1:1</w:t>
                  </w:r>
                </w:p>
              </w:tc>
            </w:tr>
            <w:tr w:rsidR="000E58F5" w:rsidRPr="00CD2748" w14:paraId="7929BC8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5430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6</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1BD84F1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Столовая (количество ед.)</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545FC58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7C10BBCA"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1B9B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7</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7BAE904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Спортзал (количество ед.)</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72E2A63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0B304756"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12CC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8</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2D203DB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Актовый зал (количество ед.)</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48EB6FE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63FA47DC"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D68F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9</w:t>
                  </w:r>
                </w:p>
              </w:tc>
              <w:tc>
                <w:tcPr>
                  <w:tcW w:w="3100" w:type="pct"/>
                  <w:tcBorders>
                    <w:top w:val="nil"/>
                    <w:left w:val="nil"/>
                    <w:bottom w:val="single" w:sz="8" w:space="0" w:color="auto"/>
                    <w:right w:val="single" w:sz="8" w:space="0" w:color="auto"/>
                  </w:tcBorders>
                  <w:tcMar>
                    <w:top w:w="0" w:type="dxa"/>
                    <w:left w:w="108" w:type="dxa"/>
                    <w:bottom w:w="0" w:type="dxa"/>
                    <w:right w:w="108" w:type="dxa"/>
                  </w:tcMar>
                  <w:hideMark/>
                </w:tcPr>
                <w:p w14:paraId="272174F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Медпункт (количество ед.)</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14:paraId="49913DB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bl>
          <w:p w14:paraId="13A3B8B6"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0AF1E647"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t>Приложение 14</w:t>
            </w:r>
          </w:p>
          <w:p w14:paraId="7D1BE231" w14:textId="77777777" w:rsidR="000E58F5" w:rsidRPr="002B7462" w:rsidRDefault="000E58F5" w:rsidP="004555C7">
            <w:pPr>
              <w:pStyle w:val="tkNazvanie"/>
              <w:spacing w:before="0" w:after="0" w:line="240" w:lineRule="auto"/>
              <w:ind w:left="0" w:right="0"/>
              <w:rPr>
                <w:rFonts w:ascii="Times New Roman" w:hAnsi="Times New Roman" w:cs="Times New Roman"/>
              </w:rPr>
            </w:pPr>
            <w:r w:rsidRPr="002B7462">
              <w:rPr>
                <w:rFonts w:ascii="Times New Roman" w:hAnsi="Times New Roman" w:cs="Times New Roman"/>
              </w:rPr>
              <w:t>ДОПОЛНИТЕЛЬНЫЕ ЛИЦЕНЗИОННЫЕ ТРЕБОВАНИЯ</w:t>
            </w:r>
            <w:r w:rsidRPr="002B7462">
              <w:rPr>
                <w:rFonts w:ascii="Times New Roman" w:hAnsi="Times New Roman" w:cs="Times New Roman"/>
              </w:rPr>
              <w:br/>
              <w:t>для реализации программ начального профессионального образования</w:t>
            </w:r>
          </w:p>
          <w:tbl>
            <w:tblPr>
              <w:tblW w:w="7224" w:type="dxa"/>
              <w:tblLayout w:type="fixed"/>
              <w:tblCellMar>
                <w:left w:w="0" w:type="dxa"/>
                <w:right w:w="0" w:type="dxa"/>
              </w:tblCellMar>
              <w:tblLook w:val="04A0" w:firstRow="1" w:lastRow="0" w:firstColumn="1" w:lastColumn="0" w:noHBand="0" w:noVBand="1"/>
            </w:tblPr>
            <w:tblGrid>
              <w:gridCol w:w="335"/>
              <w:gridCol w:w="4332"/>
              <w:gridCol w:w="2557"/>
            </w:tblGrid>
            <w:tr w:rsidR="000E58F5" w:rsidRPr="002B7462" w14:paraId="1EFD2ACB" w14:textId="77777777" w:rsidTr="004555C7">
              <w:tc>
                <w:tcPr>
                  <w:tcW w:w="2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C17F0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w:t>
                  </w:r>
                </w:p>
              </w:tc>
              <w:tc>
                <w:tcPr>
                  <w:tcW w:w="2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38B9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Наименование показателей</w:t>
                  </w:r>
                </w:p>
              </w:tc>
              <w:tc>
                <w:tcPr>
                  <w:tcW w:w="17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FA581"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Нормативные значения</w:t>
                  </w:r>
                </w:p>
              </w:tc>
            </w:tr>
            <w:tr w:rsidR="000E58F5" w:rsidRPr="002B7462" w14:paraId="4A3BFF35" w14:textId="77777777" w:rsidTr="004555C7">
              <w:trPr>
                <w:trHeight w:val="330"/>
              </w:trPr>
              <w:tc>
                <w:tcPr>
                  <w:tcW w:w="232" w:type="pct"/>
                  <w:vMerge w:val="restart"/>
                  <w:tcBorders>
                    <w:top w:val="nil"/>
                    <w:left w:val="single" w:sz="8" w:space="0" w:color="auto"/>
                    <w:right w:val="single" w:sz="8" w:space="0" w:color="auto"/>
                  </w:tcBorders>
                  <w:tcMar>
                    <w:top w:w="0" w:type="dxa"/>
                    <w:left w:w="108" w:type="dxa"/>
                    <w:bottom w:w="0" w:type="dxa"/>
                    <w:right w:w="108" w:type="dxa"/>
                  </w:tcMar>
                  <w:hideMark/>
                </w:tcPr>
                <w:p w14:paraId="715F7AE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w:t>
                  </w:r>
                </w:p>
              </w:tc>
              <w:tc>
                <w:tcPr>
                  <w:tcW w:w="2998" w:type="pct"/>
                  <w:tcBorders>
                    <w:top w:val="nil"/>
                    <w:left w:val="nil"/>
                    <w:bottom w:val="single" w:sz="4" w:space="0" w:color="auto"/>
                    <w:right w:val="single" w:sz="8" w:space="0" w:color="auto"/>
                  </w:tcBorders>
                  <w:tcMar>
                    <w:top w:w="0" w:type="dxa"/>
                    <w:left w:w="108" w:type="dxa"/>
                    <w:bottom w:w="0" w:type="dxa"/>
                    <w:right w:w="108" w:type="dxa"/>
                  </w:tcMar>
                  <w:hideMark/>
                </w:tcPr>
                <w:p w14:paraId="76FB8D04"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Укомплектованность штатными педагогическими кадрами</w:t>
                  </w:r>
                </w:p>
              </w:tc>
              <w:tc>
                <w:tcPr>
                  <w:tcW w:w="1770" w:type="pct"/>
                  <w:tcBorders>
                    <w:top w:val="nil"/>
                    <w:left w:val="nil"/>
                    <w:bottom w:val="single" w:sz="4" w:space="0" w:color="auto"/>
                    <w:right w:val="single" w:sz="8" w:space="0" w:color="auto"/>
                  </w:tcBorders>
                  <w:tcMar>
                    <w:top w:w="0" w:type="dxa"/>
                    <w:left w:w="108" w:type="dxa"/>
                    <w:bottom w:w="0" w:type="dxa"/>
                    <w:right w:w="108" w:type="dxa"/>
                  </w:tcMar>
                  <w:hideMark/>
                </w:tcPr>
                <w:p w14:paraId="2B5DD834"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Не менее 80%</w:t>
                  </w:r>
                </w:p>
              </w:tc>
            </w:tr>
            <w:tr w:rsidR="000E58F5" w:rsidRPr="002B7462" w14:paraId="3F1952E1" w14:textId="77777777" w:rsidTr="004555C7">
              <w:trPr>
                <w:trHeight w:val="685"/>
              </w:trPr>
              <w:tc>
                <w:tcPr>
                  <w:tcW w:w="232" w:type="pct"/>
                  <w:vMerge/>
                  <w:tcBorders>
                    <w:left w:val="single" w:sz="8" w:space="0" w:color="auto"/>
                    <w:bottom w:val="single" w:sz="8" w:space="0" w:color="auto"/>
                    <w:right w:val="single" w:sz="8" w:space="0" w:color="auto"/>
                  </w:tcBorders>
                  <w:tcMar>
                    <w:top w:w="0" w:type="dxa"/>
                    <w:left w:w="108" w:type="dxa"/>
                    <w:bottom w:w="0" w:type="dxa"/>
                    <w:right w:w="108" w:type="dxa"/>
                  </w:tcMar>
                </w:tcPr>
                <w:p w14:paraId="7ABA768E"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p>
              </w:tc>
              <w:tc>
                <w:tcPr>
                  <w:tcW w:w="299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6331C6" w14:textId="77777777" w:rsidR="000E58F5" w:rsidRPr="002B7462" w:rsidRDefault="000E58F5" w:rsidP="004555C7">
                  <w:pPr>
                    <w:pStyle w:val="tkTablica"/>
                    <w:spacing w:after="0" w:line="240" w:lineRule="auto"/>
                    <w:rPr>
                      <w:rFonts w:ascii="Times New Roman" w:hAnsi="Times New Roman" w:cs="Times New Roman"/>
                      <w:sz w:val="24"/>
                      <w:szCs w:val="24"/>
                    </w:rPr>
                  </w:pPr>
                </w:p>
                <w:p w14:paraId="1E797371"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Квалификации педагогических кадров </w:t>
                  </w:r>
                </w:p>
              </w:tc>
              <w:tc>
                <w:tcPr>
                  <w:tcW w:w="177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E68DA"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В соответствии с требованиями государственных образовательных стандартов</w:t>
                  </w:r>
                </w:p>
              </w:tc>
            </w:tr>
            <w:tr w:rsidR="000E58F5" w:rsidRPr="002B7462" w14:paraId="549C70D4" w14:textId="77777777" w:rsidTr="004555C7">
              <w:tc>
                <w:tcPr>
                  <w:tcW w:w="2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D59D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2</w:t>
                  </w:r>
                </w:p>
              </w:tc>
              <w:tc>
                <w:tcPr>
                  <w:tcW w:w="2998" w:type="pct"/>
                  <w:tcBorders>
                    <w:top w:val="nil"/>
                    <w:left w:val="nil"/>
                    <w:bottom w:val="single" w:sz="8" w:space="0" w:color="auto"/>
                    <w:right w:val="single" w:sz="8" w:space="0" w:color="auto"/>
                  </w:tcBorders>
                  <w:tcMar>
                    <w:top w:w="0" w:type="dxa"/>
                    <w:left w:w="108" w:type="dxa"/>
                    <w:bottom w:w="0" w:type="dxa"/>
                    <w:right w:w="108" w:type="dxa"/>
                  </w:tcMar>
                  <w:hideMark/>
                </w:tcPr>
                <w:p w14:paraId="4EBCF169"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Полезная площадь на 1 обучающегося (</w:t>
                  </w:r>
                  <w:proofErr w:type="spellStart"/>
                  <w:r w:rsidRPr="002B7462">
                    <w:rPr>
                      <w:rFonts w:ascii="Times New Roman" w:hAnsi="Times New Roman" w:cs="Times New Roman"/>
                      <w:sz w:val="24"/>
                      <w:szCs w:val="24"/>
                    </w:rPr>
                    <w:t>кв.м</w:t>
                  </w:r>
                  <w:proofErr w:type="spellEnd"/>
                  <w:r w:rsidRPr="002B7462">
                    <w:rPr>
                      <w:rFonts w:ascii="Times New Roman" w:hAnsi="Times New Roman" w:cs="Times New Roman"/>
                      <w:sz w:val="24"/>
                      <w:szCs w:val="24"/>
                    </w:rPr>
                    <w:t xml:space="preserve">) </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14:paraId="41863498"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Согласно санитарным нормам и правилам</w:t>
                  </w:r>
                </w:p>
              </w:tc>
            </w:tr>
            <w:tr w:rsidR="000E58F5" w:rsidRPr="002B7462" w14:paraId="4162D351" w14:textId="77777777" w:rsidTr="004555C7">
              <w:tc>
                <w:tcPr>
                  <w:tcW w:w="2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1450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3</w:t>
                  </w:r>
                </w:p>
              </w:tc>
              <w:tc>
                <w:tcPr>
                  <w:tcW w:w="2998" w:type="pct"/>
                  <w:tcBorders>
                    <w:top w:val="nil"/>
                    <w:left w:val="nil"/>
                    <w:bottom w:val="single" w:sz="8" w:space="0" w:color="auto"/>
                    <w:right w:val="single" w:sz="8" w:space="0" w:color="auto"/>
                  </w:tcBorders>
                  <w:tcMar>
                    <w:top w:w="0" w:type="dxa"/>
                    <w:left w:w="108" w:type="dxa"/>
                    <w:bottom w:w="0" w:type="dxa"/>
                    <w:right w:w="108" w:type="dxa"/>
                  </w:tcMar>
                  <w:hideMark/>
                </w:tcPr>
                <w:p w14:paraId="15E26A2D"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 столовая, спортивный зал, актовый зал, медпункт</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14:paraId="2A0FF626"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100% в соответствии с требованиями государственных образовательных стандартов</w:t>
                  </w:r>
                </w:p>
              </w:tc>
            </w:tr>
            <w:tr w:rsidR="000E58F5" w:rsidRPr="002B7462" w14:paraId="15FBBD72" w14:textId="77777777" w:rsidTr="004555C7">
              <w:tc>
                <w:tcPr>
                  <w:tcW w:w="2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19728"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4</w:t>
                  </w:r>
                </w:p>
              </w:tc>
              <w:tc>
                <w:tcPr>
                  <w:tcW w:w="2998" w:type="pct"/>
                  <w:tcBorders>
                    <w:top w:val="nil"/>
                    <w:left w:val="nil"/>
                    <w:bottom w:val="single" w:sz="8" w:space="0" w:color="auto"/>
                    <w:right w:val="single" w:sz="8" w:space="0" w:color="auto"/>
                  </w:tcBorders>
                  <w:tcMar>
                    <w:top w:w="0" w:type="dxa"/>
                    <w:left w:w="108" w:type="dxa"/>
                    <w:bottom w:w="0" w:type="dxa"/>
                    <w:right w:w="108" w:type="dxa"/>
                  </w:tcMar>
                  <w:hideMark/>
                </w:tcPr>
                <w:p w14:paraId="60208D01"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Обязательные учебники</w:t>
                  </w:r>
                </w:p>
              </w:tc>
              <w:tc>
                <w:tcPr>
                  <w:tcW w:w="1770" w:type="pct"/>
                  <w:tcBorders>
                    <w:top w:val="nil"/>
                    <w:left w:val="nil"/>
                    <w:bottom w:val="single" w:sz="8" w:space="0" w:color="auto"/>
                    <w:right w:val="single" w:sz="8" w:space="0" w:color="auto"/>
                  </w:tcBorders>
                  <w:tcMar>
                    <w:top w:w="0" w:type="dxa"/>
                    <w:left w:w="108" w:type="dxa"/>
                    <w:bottom w:w="0" w:type="dxa"/>
                    <w:right w:w="108" w:type="dxa"/>
                  </w:tcMar>
                  <w:hideMark/>
                </w:tcPr>
                <w:p w14:paraId="5BCE5766"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100% в соответствии с требованиями государственных образовательных стандартов</w:t>
                  </w:r>
                </w:p>
              </w:tc>
            </w:tr>
          </w:tbl>
          <w:p w14:paraId="759F8CA3" w14:textId="77777777" w:rsidR="000E58F5" w:rsidRPr="002B7462" w:rsidRDefault="000E58F5" w:rsidP="004555C7">
            <w:pPr>
              <w:jc w:val="both"/>
              <w:rPr>
                <w:rFonts w:ascii="Times New Roman" w:hAnsi="Times New Roman" w:cs="Times New Roman"/>
                <w:sz w:val="24"/>
                <w:szCs w:val="24"/>
              </w:rPr>
            </w:pPr>
          </w:p>
        </w:tc>
      </w:tr>
      <w:tr w:rsidR="000E58F5" w:rsidRPr="002B7462" w14:paraId="7EE3195C" w14:textId="77777777" w:rsidTr="000E58F5">
        <w:trPr>
          <w:trHeight w:val="841"/>
        </w:trPr>
        <w:tc>
          <w:tcPr>
            <w:tcW w:w="7508" w:type="dxa"/>
          </w:tcPr>
          <w:p w14:paraId="1C67F7EF"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t>Приложение 15</w:t>
            </w:r>
          </w:p>
          <w:p w14:paraId="5B9F4D4F"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lastRenderedPageBreak/>
              <w:t>ДОПОЛНИТЕЛЬНЫЕ ЛИЦЕНЗИОННЫЕ ТРЕБОВАНИЯ</w:t>
            </w:r>
            <w:r w:rsidRPr="00CD2748">
              <w:rPr>
                <w:rFonts w:ascii="Times New Roman" w:hAnsi="Times New Roman" w:cs="Times New Roman"/>
              </w:rPr>
              <w:br/>
              <w:t>для реализации программ среднего профессионального образования</w:t>
            </w:r>
          </w:p>
          <w:tbl>
            <w:tblPr>
              <w:tblW w:w="5000" w:type="pct"/>
              <w:tblLayout w:type="fixed"/>
              <w:tblCellMar>
                <w:left w:w="0" w:type="dxa"/>
                <w:right w:w="0" w:type="dxa"/>
              </w:tblCellMar>
              <w:tblLook w:val="04A0" w:firstRow="1" w:lastRow="0" w:firstColumn="1" w:lastColumn="0" w:noHBand="0" w:noVBand="1"/>
            </w:tblPr>
            <w:tblGrid>
              <w:gridCol w:w="416"/>
              <w:gridCol w:w="4750"/>
              <w:gridCol w:w="2106"/>
            </w:tblGrid>
            <w:tr w:rsidR="000E58F5" w:rsidRPr="00CD2748" w14:paraId="1F6C4991" w14:textId="77777777" w:rsidTr="004555C7">
              <w:tc>
                <w:tcPr>
                  <w:tcW w:w="2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65C67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3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B72E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показателей</w:t>
                  </w:r>
                </w:p>
              </w:tc>
              <w:tc>
                <w:tcPr>
                  <w:tcW w:w="14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3360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Нормативны е значения</w:t>
                  </w:r>
                </w:p>
              </w:tc>
            </w:tr>
            <w:tr w:rsidR="000E58F5" w:rsidRPr="00CD2748" w14:paraId="28F823A6"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EFAC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1. Кадровый потенциал</w:t>
                  </w:r>
                </w:p>
              </w:tc>
            </w:tr>
            <w:tr w:rsidR="000E58F5" w:rsidRPr="00CD2748" w14:paraId="5D445C91"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C725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0B3B680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Доля штатных преподавателей к общему числу преподавателей образовательной программы(*)</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0113522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80%</w:t>
                  </w:r>
                </w:p>
              </w:tc>
            </w:tr>
            <w:tr w:rsidR="000E58F5" w:rsidRPr="00CD2748" w14:paraId="70321A39"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006D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2. Материально-техническое обеспечение</w:t>
                  </w:r>
                  <w:r w:rsidRPr="00CD2748">
                    <w:rPr>
                      <w:rFonts w:ascii="Times New Roman" w:hAnsi="Times New Roman" w:cs="Times New Roman"/>
                      <w:b/>
                      <w:bCs/>
                      <w:sz w:val="24"/>
                      <w:szCs w:val="24"/>
                    </w:rPr>
                    <w:br/>
                  </w:r>
                  <w:r w:rsidRPr="00CD2748">
                    <w:rPr>
                      <w:rFonts w:ascii="Times New Roman" w:hAnsi="Times New Roman" w:cs="Times New Roman"/>
                      <w:sz w:val="24"/>
                      <w:szCs w:val="24"/>
                    </w:rPr>
                    <w:t>Полезная площадь на 1 студента (</w:t>
                  </w:r>
                  <w:proofErr w:type="spellStart"/>
                  <w:r w:rsidRPr="00CD2748">
                    <w:rPr>
                      <w:rFonts w:ascii="Times New Roman" w:hAnsi="Times New Roman" w:cs="Times New Roman"/>
                      <w:sz w:val="24"/>
                      <w:szCs w:val="24"/>
                    </w:rPr>
                    <w:t>кв.м</w:t>
                  </w:r>
                  <w:proofErr w:type="spellEnd"/>
                  <w:r w:rsidRPr="00CD2748">
                    <w:rPr>
                      <w:rFonts w:ascii="Times New Roman" w:hAnsi="Times New Roman" w:cs="Times New Roman"/>
                      <w:sz w:val="24"/>
                      <w:szCs w:val="24"/>
                    </w:rPr>
                    <w:t>) с учетом 2-сменности занятий</w:t>
                  </w:r>
                </w:p>
              </w:tc>
            </w:tr>
            <w:tr w:rsidR="000E58F5" w:rsidRPr="00CD2748" w14:paraId="1D12303A" w14:textId="77777777" w:rsidTr="004555C7">
              <w:tc>
                <w:tcPr>
                  <w:tcW w:w="2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4F38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47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9FF8A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Средние профессиональные учебные заведения</w:t>
                  </w:r>
                </w:p>
              </w:tc>
            </w:tr>
            <w:tr w:rsidR="000E58F5" w:rsidRPr="00CD2748" w14:paraId="4AA4BD81"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5DD0DE96" w14:textId="77777777" w:rsidR="000E58F5" w:rsidRPr="00CD2748"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30F7FF3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технические, сельскохозяйственные, педагогические, медицинские и гуманитарные</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3506382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7</w:t>
                  </w:r>
                </w:p>
              </w:tc>
            </w:tr>
            <w:tr w:rsidR="000E58F5" w:rsidRPr="00CD2748" w14:paraId="79DD54A8"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2D06E471" w14:textId="77777777" w:rsidR="000E58F5" w:rsidRPr="00CD2748"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7C76901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физической культуры</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6B821E9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10</w:t>
                  </w:r>
                </w:p>
              </w:tc>
            </w:tr>
            <w:tr w:rsidR="000E58F5" w:rsidRPr="00CD2748" w14:paraId="26ACD190"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3B05B954" w14:textId="77777777" w:rsidR="000E58F5" w:rsidRPr="00CD2748"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65A38E9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культуры, изобразительного искусства, архитектуры, театральные и консерватории</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4EA18D0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11</w:t>
                  </w:r>
                </w:p>
              </w:tc>
            </w:tr>
            <w:tr w:rsidR="000E58F5" w:rsidRPr="00CD2748" w14:paraId="52CAEF54"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050B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3</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74562AD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28B56AB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В соответствии с требованиями государственных образовательных стандартов</w:t>
                  </w:r>
                </w:p>
              </w:tc>
            </w:tr>
            <w:tr w:rsidR="000E58F5" w:rsidRPr="00CD2748" w14:paraId="1E077B09"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C39F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4</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5D597BE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Актовый зал (количество ед.)</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4CF2E9F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68D3597B"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7BFD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645878F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Спорт зал (количество ед.)</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3124B8D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7460ABD7"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CB3E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6</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5B2F68A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Столовая (количество ед.)</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44CFD66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2CC13F30"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D5E6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7</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050C573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Медпункт (количество ед.)</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457B784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643B9372" w14:textId="77777777" w:rsidTr="004555C7">
              <w:tc>
                <w:tcPr>
                  <w:tcW w:w="2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1EBA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8</w:t>
                  </w:r>
                </w:p>
              </w:tc>
              <w:tc>
                <w:tcPr>
                  <w:tcW w:w="47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DA4FF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Соотношение преподаватель/студент</w:t>
                  </w:r>
                </w:p>
              </w:tc>
            </w:tr>
            <w:tr w:rsidR="000E58F5" w:rsidRPr="00CD2748" w14:paraId="0449B7C7"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5C9463E3" w14:textId="77777777" w:rsidR="000E58F5" w:rsidRPr="00CD2748"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43C8F5B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технические, сельскохозяйственные, педагогические, медицинские и гуманитарные</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0F888B0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sz w:val="24"/>
                      <w:szCs w:val="24"/>
                    </w:rPr>
                    <w:t>не</w:t>
                  </w:r>
                  <w:proofErr w:type="gramEnd"/>
                  <w:r w:rsidRPr="00CD2748">
                    <w:rPr>
                      <w:rFonts w:ascii="Times New Roman" w:hAnsi="Times New Roman" w:cs="Times New Roman"/>
                      <w:sz w:val="24"/>
                      <w:szCs w:val="24"/>
                    </w:rPr>
                    <w:t xml:space="preserve"> более 1:12</w:t>
                  </w:r>
                </w:p>
              </w:tc>
            </w:tr>
            <w:tr w:rsidR="000E58F5" w:rsidRPr="00CD2748" w14:paraId="1F5E3FBF"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1B1BFDED" w14:textId="77777777" w:rsidR="000E58F5" w:rsidRPr="00CD2748"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1BE91C2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культуры и искусства</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58E9E0B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sz w:val="24"/>
                      <w:szCs w:val="24"/>
                    </w:rPr>
                    <w:t>не</w:t>
                  </w:r>
                  <w:proofErr w:type="gramEnd"/>
                  <w:r w:rsidRPr="00CD2748">
                    <w:rPr>
                      <w:rFonts w:ascii="Times New Roman" w:hAnsi="Times New Roman" w:cs="Times New Roman"/>
                      <w:sz w:val="24"/>
                      <w:szCs w:val="24"/>
                    </w:rPr>
                    <w:t xml:space="preserve"> более 1:3</w:t>
                  </w:r>
                </w:p>
              </w:tc>
            </w:tr>
            <w:tr w:rsidR="000E58F5" w:rsidRPr="00CD2748" w14:paraId="02A55D7E" w14:textId="77777777" w:rsidTr="004555C7">
              <w:tc>
                <w:tcPr>
                  <w:tcW w:w="286" w:type="pct"/>
                  <w:vMerge/>
                  <w:tcBorders>
                    <w:top w:val="nil"/>
                    <w:left w:val="single" w:sz="8" w:space="0" w:color="auto"/>
                    <w:bottom w:val="single" w:sz="8" w:space="0" w:color="auto"/>
                    <w:right w:val="single" w:sz="8" w:space="0" w:color="auto"/>
                  </w:tcBorders>
                  <w:vAlign w:val="center"/>
                  <w:hideMark/>
                </w:tcPr>
                <w:p w14:paraId="7DC03A81" w14:textId="77777777" w:rsidR="000E58F5" w:rsidRPr="00CD2748" w:rsidRDefault="000E58F5" w:rsidP="004555C7">
                  <w:pPr>
                    <w:spacing w:after="0" w:line="240" w:lineRule="auto"/>
                    <w:rPr>
                      <w:rFonts w:ascii="Times New Roman" w:hAnsi="Times New Roman" w:cs="Times New Roman"/>
                      <w:sz w:val="24"/>
                      <w:szCs w:val="24"/>
                    </w:rPr>
                  </w:pP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529168F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физической культуры</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2F73A59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sz w:val="24"/>
                      <w:szCs w:val="24"/>
                    </w:rPr>
                    <w:t>не</w:t>
                  </w:r>
                  <w:proofErr w:type="gramEnd"/>
                  <w:r w:rsidRPr="00CD2748">
                    <w:rPr>
                      <w:rFonts w:ascii="Times New Roman" w:hAnsi="Times New Roman" w:cs="Times New Roman"/>
                      <w:sz w:val="24"/>
                      <w:szCs w:val="24"/>
                    </w:rPr>
                    <w:t xml:space="preserve"> более 1:6</w:t>
                  </w:r>
                </w:p>
              </w:tc>
            </w:tr>
            <w:tr w:rsidR="000E58F5" w:rsidRPr="00CD2748" w14:paraId="31D652CE"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05C0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lastRenderedPageBreak/>
                    <w:t>3. Учебно-методическое обеспечение (в соответствии с годами выпуска)</w:t>
                  </w:r>
                </w:p>
              </w:tc>
            </w:tr>
            <w:tr w:rsidR="000E58F5" w:rsidRPr="00CD2748" w14:paraId="43F28D50"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37B6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9</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0012251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Обязательные учебники</w:t>
                  </w:r>
                  <w:r w:rsidRPr="00CD2748">
                    <w:rPr>
                      <w:rFonts w:ascii="Times New Roman" w:hAnsi="Times New Roman" w:cs="Times New Roman"/>
                      <w:sz w:val="24"/>
                      <w:szCs w:val="24"/>
                      <w:lang w:val="en-US"/>
                    </w:rPr>
                    <w:t>(</w:t>
                  </w:r>
                  <w:r w:rsidRPr="00CD2748">
                    <w:rPr>
                      <w:rFonts w:ascii="Times New Roman" w:hAnsi="Times New Roman" w:cs="Times New Roman"/>
                      <w:sz w:val="24"/>
                      <w:szCs w:val="24"/>
                    </w:rPr>
                    <w:t>**</w:t>
                  </w:r>
                  <w:r w:rsidRPr="00CD2748">
                    <w:rPr>
                      <w:rFonts w:ascii="Times New Roman" w:hAnsi="Times New Roman" w:cs="Times New Roman"/>
                      <w:sz w:val="24"/>
                      <w:szCs w:val="24"/>
                      <w:lang w:val="en-US"/>
                    </w:rPr>
                    <w:t>)</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5324C05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0,5</w:t>
                  </w:r>
                </w:p>
              </w:tc>
            </w:tr>
            <w:tr w:rsidR="000E58F5" w:rsidRPr="00CD2748" w14:paraId="344DC7F6"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40BC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10</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40E4C9B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Методические пособия к лабораторным и курсовым работам</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241AD44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1:1</w:t>
                  </w:r>
                </w:p>
              </w:tc>
            </w:tr>
            <w:tr w:rsidR="000E58F5" w:rsidRPr="00CD2748" w14:paraId="76EF9D95" w14:textId="77777777" w:rsidTr="004555C7">
              <w:tc>
                <w:tcPr>
                  <w:tcW w:w="2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CF5F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lang w:val="en-US"/>
                    </w:rPr>
                    <w:t>11</w:t>
                  </w:r>
                </w:p>
              </w:tc>
              <w:tc>
                <w:tcPr>
                  <w:tcW w:w="3266" w:type="pct"/>
                  <w:tcBorders>
                    <w:top w:val="nil"/>
                    <w:left w:val="nil"/>
                    <w:bottom w:val="single" w:sz="8" w:space="0" w:color="auto"/>
                    <w:right w:val="single" w:sz="8" w:space="0" w:color="auto"/>
                  </w:tcBorders>
                  <w:tcMar>
                    <w:top w:w="0" w:type="dxa"/>
                    <w:left w:w="108" w:type="dxa"/>
                    <w:bottom w:w="0" w:type="dxa"/>
                    <w:right w:w="108" w:type="dxa"/>
                  </w:tcMar>
                  <w:hideMark/>
                </w:tcPr>
                <w:p w14:paraId="5175F20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Количество студентов заочной и очно-заочной форм обучения от числа студентов очной формы обучения(***)</w:t>
                  </w:r>
                </w:p>
              </w:tc>
              <w:tc>
                <w:tcPr>
                  <w:tcW w:w="1448" w:type="pct"/>
                  <w:tcBorders>
                    <w:top w:val="nil"/>
                    <w:left w:val="nil"/>
                    <w:bottom w:val="single" w:sz="8" w:space="0" w:color="auto"/>
                    <w:right w:val="single" w:sz="8" w:space="0" w:color="auto"/>
                  </w:tcBorders>
                  <w:tcMar>
                    <w:top w:w="0" w:type="dxa"/>
                    <w:left w:w="108" w:type="dxa"/>
                    <w:bottom w:w="0" w:type="dxa"/>
                    <w:right w:w="108" w:type="dxa"/>
                  </w:tcMar>
                  <w:hideMark/>
                </w:tcPr>
                <w:p w14:paraId="34D1FD4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1:1</w:t>
                  </w:r>
                </w:p>
              </w:tc>
            </w:tr>
          </w:tbl>
          <w:p w14:paraId="617D4DD2"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Примечание:</w:t>
            </w:r>
          </w:p>
          <w:p w14:paraId="1F1F5253"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 Штатными преподавателями считаются преподаватели, для которых работа в данной образовательной организации является основной согласно трудовой книжке.</w:t>
            </w:r>
          </w:p>
          <w:p w14:paraId="0FA5F640"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 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лекций, электронных учебников.</w:t>
            </w:r>
          </w:p>
          <w:p w14:paraId="6CE49C49"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 Обучение студентов по заочной и очно-заочной (вечерней) формам обучения разрешаются только при наличии студентов очной формы обучения.</w:t>
            </w:r>
          </w:p>
          <w:p w14:paraId="194C8EB7"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p w14:paraId="290BAF11"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4047D593"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15</w:t>
            </w:r>
          </w:p>
          <w:p w14:paraId="1ED93D4C" w14:textId="77777777" w:rsidR="000E58F5" w:rsidRPr="002B7462" w:rsidRDefault="000E58F5" w:rsidP="004555C7">
            <w:pPr>
              <w:pStyle w:val="tkNazvanie"/>
              <w:spacing w:before="0" w:after="0" w:line="240" w:lineRule="auto"/>
              <w:ind w:left="0" w:right="0"/>
              <w:rPr>
                <w:rFonts w:ascii="Times New Roman" w:hAnsi="Times New Roman" w:cs="Times New Roman"/>
              </w:rPr>
            </w:pPr>
            <w:r w:rsidRPr="002B7462">
              <w:rPr>
                <w:rFonts w:ascii="Times New Roman" w:hAnsi="Times New Roman" w:cs="Times New Roman"/>
              </w:rPr>
              <w:lastRenderedPageBreak/>
              <w:t>ДОПОЛНИТЕЛЬНЫЕ ЛИЦЕНЗИОННЫЕ ТРЕБОВАНИЯ</w:t>
            </w:r>
            <w:r w:rsidRPr="002B7462">
              <w:rPr>
                <w:rFonts w:ascii="Times New Roman" w:hAnsi="Times New Roman" w:cs="Times New Roman"/>
              </w:rPr>
              <w:br/>
              <w:t>для реализации программ среднего профессионального образования</w:t>
            </w:r>
          </w:p>
          <w:tbl>
            <w:tblPr>
              <w:tblW w:w="7224" w:type="dxa"/>
              <w:tblLayout w:type="fixed"/>
              <w:tblCellMar>
                <w:left w:w="0" w:type="dxa"/>
                <w:right w:w="0" w:type="dxa"/>
              </w:tblCellMar>
              <w:tblLook w:val="04A0" w:firstRow="1" w:lastRow="0" w:firstColumn="1" w:lastColumn="0" w:noHBand="0" w:noVBand="1"/>
            </w:tblPr>
            <w:tblGrid>
              <w:gridCol w:w="420"/>
              <w:gridCol w:w="4219"/>
              <w:gridCol w:w="2585"/>
            </w:tblGrid>
            <w:tr w:rsidR="000E58F5" w:rsidRPr="002B7462" w14:paraId="3AA2CEF6" w14:textId="77777777" w:rsidTr="004555C7">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15EBC"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w:t>
                  </w:r>
                </w:p>
              </w:tc>
              <w:tc>
                <w:tcPr>
                  <w:tcW w:w="29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C08C6"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Наименование показателей</w:t>
                  </w:r>
                </w:p>
              </w:tc>
              <w:tc>
                <w:tcPr>
                  <w:tcW w:w="17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9496D"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Нормативны е значения</w:t>
                  </w:r>
                </w:p>
              </w:tc>
            </w:tr>
            <w:tr w:rsidR="000E58F5" w:rsidRPr="002B7462" w14:paraId="662C7EC2" w14:textId="77777777" w:rsidTr="004555C7">
              <w:trPr>
                <w:trHeight w:val="570"/>
              </w:trPr>
              <w:tc>
                <w:tcPr>
                  <w:tcW w:w="291" w:type="pct"/>
                  <w:vMerge w:val="restart"/>
                  <w:tcBorders>
                    <w:top w:val="nil"/>
                    <w:left w:val="single" w:sz="8" w:space="0" w:color="auto"/>
                    <w:right w:val="single" w:sz="8" w:space="0" w:color="auto"/>
                  </w:tcBorders>
                  <w:tcMar>
                    <w:top w:w="0" w:type="dxa"/>
                    <w:left w:w="108" w:type="dxa"/>
                    <w:bottom w:w="0" w:type="dxa"/>
                    <w:right w:w="108" w:type="dxa"/>
                  </w:tcMar>
                  <w:hideMark/>
                </w:tcPr>
                <w:p w14:paraId="12EA9095"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w:t>
                  </w:r>
                </w:p>
              </w:tc>
              <w:tc>
                <w:tcPr>
                  <w:tcW w:w="2920" w:type="pct"/>
                  <w:tcBorders>
                    <w:top w:val="nil"/>
                    <w:left w:val="nil"/>
                    <w:bottom w:val="single" w:sz="4" w:space="0" w:color="auto"/>
                    <w:right w:val="single" w:sz="8" w:space="0" w:color="auto"/>
                  </w:tcBorders>
                  <w:tcMar>
                    <w:top w:w="0" w:type="dxa"/>
                    <w:left w:w="108" w:type="dxa"/>
                    <w:bottom w:w="0" w:type="dxa"/>
                    <w:right w:w="108" w:type="dxa"/>
                  </w:tcMar>
                  <w:hideMark/>
                </w:tcPr>
                <w:p w14:paraId="4BB9561B"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Доля штатных преподавателей к общему числу преподавателей образовательной программы</w:t>
                  </w:r>
                </w:p>
              </w:tc>
              <w:tc>
                <w:tcPr>
                  <w:tcW w:w="1789" w:type="pct"/>
                  <w:tcBorders>
                    <w:top w:val="nil"/>
                    <w:left w:val="nil"/>
                    <w:bottom w:val="single" w:sz="4" w:space="0" w:color="auto"/>
                    <w:right w:val="single" w:sz="8" w:space="0" w:color="auto"/>
                  </w:tcBorders>
                  <w:tcMar>
                    <w:top w:w="0" w:type="dxa"/>
                    <w:left w:w="108" w:type="dxa"/>
                    <w:bottom w:w="0" w:type="dxa"/>
                    <w:right w:w="108" w:type="dxa"/>
                  </w:tcMar>
                  <w:hideMark/>
                </w:tcPr>
                <w:p w14:paraId="20292992"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Не менее 70%</w:t>
                  </w:r>
                </w:p>
              </w:tc>
            </w:tr>
            <w:tr w:rsidR="000E58F5" w:rsidRPr="002B7462" w14:paraId="1202834C" w14:textId="77777777" w:rsidTr="004555C7">
              <w:trPr>
                <w:trHeight w:val="345"/>
              </w:trPr>
              <w:tc>
                <w:tcPr>
                  <w:tcW w:w="291" w:type="pct"/>
                  <w:vMerge/>
                  <w:tcBorders>
                    <w:left w:val="single" w:sz="8" w:space="0" w:color="auto"/>
                    <w:bottom w:val="single" w:sz="8" w:space="0" w:color="auto"/>
                    <w:right w:val="single" w:sz="8" w:space="0" w:color="auto"/>
                  </w:tcBorders>
                  <w:tcMar>
                    <w:top w:w="0" w:type="dxa"/>
                    <w:left w:w="108" w:type="dxa"/>
                    <w:bottom w:w="0" w:type="dxa"/>
                    <w:right w:w="108" w:type="dxa"/>
                  </w:tcMar>
                </w:tcPr>
                <w:p w14:paraId="5407C592"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p>
              </w:tc>
              <w:tc>
                <w:tcPr>
                  <w:tcW w:w="292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335DDC"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Квалификации педагогических кадров </w:t>
                  </w:r>
                </w:p>
              </w:tc>
              <w:tc>
                <w:tcPr>
                  <w:tcW w:w="1789"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A4A95F"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В соответствии с требованиями государственных образовательных стандартов</w:t>
                  </w:r>
                </w:p>
              </w:tc>
            </w:tr>
            <w:tr w:rsidR="000E58F5" w:rsidRPr="002B7462" w14:paraId="1AD5664A"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3AFAA"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2</w:t>
                  </w:r>
                </w:p>
              </w:tc>
              <w:tc>
                <w:tcPr>
                  <w:tcW w:w="2920" w:type="pct"/>
                  <w:tcBorders>
                    <w:top w:val="nil"/>
                    <w:left w:val="nil"/>
                    <w:bottom w:val="single" w:sz="8" w:space="0" w:color="auto"/>
                    <w:right w:val="single" w:sz="8" w:space="0" w:color="auto"/>
                  </w:tcBorders>
                  <w:tcMar>
                    <w:top w:w="0" w:type="dxa"/>
                    <w:left w:w="108" w:type="dxa"/>
                    <w:bottom w:w="0" w:type="dxa"/>
                    <w:right w:w="108" w:type="dxa"/>
                  </w:tcMar>
                </w:tcPr>
                <w:p w14:paraId="4226B0F3"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Полезная площадь на 1 студента (</w:t>
                  </w:r>
                  <w:proofErr w:type="spellStart"/>
                  <w:r w:rsidRPr="002B7462">
                    <w:rPr>
                      <w:rFonts w:ascii="Times New Roman" w:hAnsi="Times New Roman" w:cs="Times New Roman"/>
                      <w:sz w:val="24"/>
                      <w:szCs w:val="24"/>
                    </w:rPr>
                    <w:t>кв.м</w:t>
                  </w:r>
                  <w:proofErr w:type="spellEnd"/>
                  <w:r w:rsidRPr="002B7462">
                    <w:rPr>
                      <w:rFonts w:ascii="Times New Roman" w:hAnsi="Times New Roman" w:cs="Times New Roman"/>
                      <w:sz w:val="24"/>
                      <w:szCs w:val="24"/>
                    </w:rPr>
                    <w:t>)</w:t>
                  </w:r>
                </w:p>
              </w:tc>
              <w:tc>
                <w:tcPr>
                  <w:tcW w:w="1789" w:type="pct"/>
                  <w:tcBorders>
                    <w:top w:val="nil"/>
                    <w:left w:val="nil"/>
                    <w:bottom w:val="single" w:sz="8" w:space="0" w:color="auto"/>
                    <w:right w:val="single" w:sz="8" w:space="0" w:color="auto"/>
                  </w:tcBorders>
                  <w:tcMar>
                    <w:top w:w="0" w:type="dxa"/>
                    <w:left w:w="108" w:type="dxa"/>
                    <w:bottom w:w="0" w:type="dxa"/>
                    <w:right w:w="108" w:type="dxa"/>
                  </w:tcMar>
                </w:tcPr>
                <w:p w14:paraId="615F29D9"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Согласно санитарным нормам и правилам</w:t>
                  </w:r>
                </w:p>
              </w:tc>
            </w:tr>
            <w:tr w:rsidR="000E58F5" w:rsidRPr="002B7462" w14:paraId="386F6E99"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C1F369"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3</w:t>
                  </w:r>
                </w:p>
              </w:tc>
              <w:tc>
                <w:tcPr>
                  <w:tcW w:w="2920" w:type="pct"/>
                  <w:tcBorders>
                    <w:top w:val="nil"/>
                    <w:left w:val="nil"/>
                    <w:bottom w:val="single" w:sz="8" w:space="0" w:color="auto"/>
                    <w:right w:val="single" w:sz="8" w:space="0" w:color="auto"/>
                  </w:tcBorders>
                  <w:tcMar>
                    <w:top w:w="0" w:type="dxa"/>
                    <w:left w:w="108" w:type="dxa"/>
                    <w:bottom w:w="0" w:type="dxa"/>
                    <w:right w:w="108" w:type="dxa"/>
                  </w:tcMar>
                </w:tcPr>
                <w:p w14:paraId="36A3C468"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 столовая, спортивный зал, актовый зал, медпункт</w:t>
                  </w:r>
                </w:p>
              </w:tc>
              <w:tc>
                <w:tcPr>
                  <w:tcW w:w="1789" w:type="pct"/>
                  <w:tcBorders>
                    <w:top w:val="nil"/>
                    <w:left w:val="nil"/>
                    <w:bottom w:val="single" w:sz="8" w:space="0" w:color="auto"/>
                    <w:right w:val="single" w:sz="8" w:space="0" w:color="auto"/>
                  </w:tcBorders>
                  <w:tcMar>
                    <w:top w:w="0" w:type="dxa"/>
                    <w:left w:w="108" w:type="dxa"/>
                    <w:bottom w:w="0" w:type="dxa"/>
                    <w:right w:w="108" w:type="dxa"/>
                  </w:tcMar>
                </w:tcPr>
                <w:p w14:paraId="43B2ABA3"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100% в соответствии с требованиями государственных образовательных стандартов</w:t>
                  </w:r>
                </w:p>
              </w:tc>
            </w:tr>
            <w:tr w:rsidR="000E58F5" w:rsidRPr="002B7462" w14:paraId="11B62A32"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2AA04"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4</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69712B66"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Обязательные учебники</w:t>
                  </w:r>
                </w:p>
              </w:tc>
              <w:tc>
                <w:tcPr>
                  <w:tcW w:w="1789" w:type="pct"/>
                  <w:tcBorders>
                    <w:top w:val="nil"/>
                    <w:left w:val="nil"/>
                    <w:bottom w:val="single" w:sz="8" w:space="0" w:color="auto"/>
                    <w:right w:val="single" w:sz="8" w:space="0" w:color="auto"/>
                  </w:tcBorders>
                  <w:tcMar>
                    <w:top w:w="0" w:type="dxa"/>
                    <w:left w:w="108" w:type="dxa"/>
                    <w:bottom w:w="0" w:type="dxa"/>
                    <w:right w:w="108" w:type="dxa"/>
                  </w:tcMar>
                  <w:hideMark/>
                </w:tcPr>
                <w:p w14:paraId="359AE0FD"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100% в соответствии с требованиями государственных образовательных стандартов</w:t>
                  </w:r>
                </w:p>
              </w:tc>
            </w:tr>
            <w:tr w:rsidR="000E58F5" w:rsidRPr="002B7462" w14:paraId="7072182E"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D834E"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5</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2E22F139"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Методические пособия к лабораторным и курсовым работам</w:t>
                  </w:r>
                </w:p>
              </w:tc>
              <w:tc>
                <w:tcPr>
                  <w:tcW w:w="1789" w:type="pct"/>
                  <w:tcBorders>
                    <w:top w:val="nil"/>
                    <w:left w:val="nil"/>
                    <w:bottom w:val="single" w:sz="8" w:space="0" w:color="auto"/>
                    <w:right w:val="single" w:sz="8" w:space="0" w:color="auto"/>
                  </w:tcBorders>
                  <w:tcMar>
                    <w:top w:w="0" w:type="dxa"/>
                    <w:left w:w="108" w:type="dxa"/>
                    <w:bottom w:w="0" w:type="dxa"/>
                    <w:right w:w="108" w:type="dxa"/>
                  </w:tcMar>
                  <w:hideMark/>
                </w:tcPr>
                <w:p w14:paraId="0D8CDFC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100% в соответствии с требованиями государственных образовательных стандартов</w:t>
                  </w:r>
                </w:p>
              </w:tc>
            </w:tr>
            <w:tr w:rsidR="000E58F5" w:rsidRPr="002B7462" w14:paraId="1CB672CA"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687B5"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lang w:val="en-US"/>
                    </w:rPr>
                    <w:t>6</w:t>
                  </w:r>
                </w:p>
              </w:tc>
              <w:tc>
                <w:tcPr>
                  <w:tcW w:w="2920" w:type="pct"/>
                  <w:tcBorders>
                    <w:top w:val="nil"/>
                    <w:left w:val="nil"/>
                    <w:bottom w:val="single" w:sz="8" w:space="0" w:color="auto"/>
                    <w:right w:val="single" w:sz="8" w:space="0" w:color="auto"/>
                  </w:tcBorders>
                  <w:tcMar>
                    <w:top w:w="0" w:type="dxa"/>
                    <w:left w:w="108" w:type="dxa"/>
                    <w:bottom w:w="0" w:type="dxa"/>
                    <w:right w:w="108" w:type="dxa"/>
                  </w:tcMar>
                  <w:hideMark/>
                </w:tcPr>
                <w:p w14:paraId="4F611347"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Количество студентов заочной и очно-заочной форм обучения от числа студентов очной формы обучения(*)</w:t>
                  </w:r>
                </w:p>
              </w:tc>
              <w:tc>
                <w:tcPr>
                  <w:tcW w:w="1789" w:type="pct"/>
                  <w:tcBorders>
                    <w:top w:val="nil"/>
                    <w:left w:val="nil"/>
                    <w:bottom w:val="single" w:sz="8" w:space="0" w:color="auto"/>
                    <w:right w:val="single" w:sz="8" w:space="0" w:color="auto"/>
                  </w:tcBorders>
                  <w:tcMar>
                    <w:top w:w="0" w:type="dxa"/>
                    <w:left w:w="108" w:type="dxa"/>
                    <w:bottom w:w="0" w:type="dxa"/>
                    <w:right w:w="108" w:type="dxa"/>
                  </w:tcMar>
                  <w:hideMark/>
                </w:tcPr>
                <w:p w14:paraId="5A2D738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1:1</w:t>
                  </w:r>
                </w:p>
              </w:tc>
            </w:tr>
          </w:tbl>
          <w:p w14:paraId="1E5E7A50"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lastRenderedPageBreak/>
              <w:t>Примечание:</w:t>
            </w:r>
          </w:p>
          <w:p w14:paraId="29871B1E"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 Обучение студентов по заочной и очно-заочной (вечерней) формам обучения разрешаются только при наличии студентов очной формы обучения.</w:t>
            </w:r>
          </w:p>
          <w:p w14:paraId="3F280F63" w14:textId="77777777" w:rsidR="000E58F5" w:rsidRPr="002B7462" w:rsidRDefault="000E58F5" w:rsidP="004555C7">
            <w:pPr>
              <w:jc w:val="both"/>
              <w:rPr>
                <w:rFonts w:ascii="Times New Roman" w:hAnsi="Times New Roman" w:cs="Times New Roman"/>
                <w:sz w:val="24"/>
                <w:szCs w:val="24"/>
              </w:rPr>
            </w:pPr>
          </w:p>
        </w:tc>
      </w:tr>
      <w:tr w:rsidR="000E58F5" w:rsidRPr="002B7462" w14:paraId="20801F7F" w14:textId="77777777" w:rsidTr="000E58F5">
        <w:trPr>
          <w:trHeight w:val="841"/>
        </w:trPr>
        <w:tc>
          <w:tcPr>
            <w:tcW w:w="7508" w:type="dxa"/>
          </w:tcPr>
          <w:p w14:paraId="6950DACD"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16</w:t>
            </w:r>
          </w:p>
          <w:p w14:paraId="5DE6D864"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ДОПОЛНИТЕЛЬНЫЕ ЛИЦЕНЗИОННЫЕ ТРЕБОВАНИЯ</w:t>
            </w:r>
            <w:r w:rsidRPr="00CD2748">
              <w:rPr>
                <w:rFonts w:ascii="Times New Roman" w:hAnsi="Times New Roman" w:cs="Times New Roman"/>
              </w:rPr>
              <w:br/>
              <w:t>для реализации программ высшего профессионального, последипломного и послевузовского профессионального образования</w:t>
            </w:r>
          </w:p>
          <w:tbl>
            <w:tblPr>
              <w:tblW w:w="7361" w:type="dxa"/>
              <w:tblLayout w:type="fixed"/>
              <w:tblCellMar>
                <w:left w:w="0" w:type="dxa"/>
                <w:right w:w="0" w:type="dxa"/>
              </w:tblCellMar>
              <w:tblLook w:val="04A0" w:firstRow="1" w:lastRow="0" w:firstColumn="1" w:lastColumn="0" w:noHBand="0" w:noVBand="1"/>
            </w:tblPr>
            <w:tblGrid>
              <w:gridCol w:w="416"/>
              <w:gridCol w:w="4860"/>
              <w:gridCol w:w="2085"/>
            </w:tblGrid>
            <w:tr w:rsidR="000E58F5" w:rsidRPr="00CD2748" w14:paraId="451B1AC6" w14:textId="77777777" w:rsidTr="004555C7">
              <w:tc>
                <w:tcPr>
                  <w:tcW w:w="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08601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33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A9A6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показателей</w:t>
                  </w:r>
                </w:p>
              </w:tc>
              <w:tc>
                <w:tcPr>
                  <w:tcW w:w="14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1879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Нормативные значения</w:t>
                  </w:r>
                </w:p>
              </w:tc>
            </w:tr>
            <w:tr w:rsidR="000E58F5" w:rsidRPr="00CD2748" w14:paraId="7172ADA7"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EE7E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1. Кадровый потенциал</w:t>
                  </w:r>
                </w:p>
              </w:tc>
            </w:tr>
            <w:tr w:rsidR="000E58F5" w:rsidRPr="00CD2748" w14:paraId="6F39041B"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CD6B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6B468F8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Доля преподавателей с ученой степенью и/или ученым званием к общему числу преподавателей по каждому циклу образовательной программы (бакалавр, </w:t>
                  </w:r>
                  <w:proofErr w:type="gramStart"/>
                  <w:r w:rsidRPr="00CD2748">
                    <w:rPr>
                      <w:rFonts w:ascii="Times New Roman" w:hAnsi="Times New Roman" w:cs="Times New Roman"/>
                      <w:sz w:val="24"/>
                      <w:szCs w:val="24"/>
                    </w:rPr>
                    <w:t>специалист)(</w:t>
                  </w:r>
                  <w:proofErr w:type="gramEnd"/>
                  <w:r w:rsidRPr="00CD2748">
                    <w:rPr>
                      <w:rFonts w:ascii="Times New Roman" w:hAnsi="Times New Roman" w:cs="Times New Roman"/>
                      <w:sz w:val="24"/>
                      <w:szCs w:val="24"/>
                    </w:rPr>
                    <w:t>*)</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0CFD5F2D"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Не менее 40%</w:t>
                  </w:r>
                </w:p>
              </w:tc>
            </w:tr>
            <w:tr w:rsidR="000E58F5" w:rsidRPr="00CD2748" w14:paraId="48F066E3"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F79F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lastRenderedPageBreak/>
                    <w:t>2</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5ED5EF6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Доля преподавателей с ученой степенью и/или ученым званием к общему числу преподавателей образовательной программы (магистр)</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504D84E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Не менее 60%</w:t>
                  </w:r>
                </w:p>
              </w:tc>
            </w:tr>
            <w:tr w:rsidR="000E58F5" w:rsidRPr="00CD2748" w14:paraId="4260A719"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7EB8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3</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4A047F4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Доля преподавателей с ученой степенью и/или ученым званием к общему числу преподавателей образовательной программы последипломного и послевузовского профессионального образования (ординатура, аспирантура, </w:t>
                  </w:r>
                  <w:proofErr w:type="spellStart"/>
                  <w:r w:rsidRPr="00CD2748">
                    <w:rPr>
                      <w:rFonts w:ascii="Times New Roman" w:hAnsi="Times New Roman" w:cs="Times New Roman"/>
                      <w:sz w:val="24"/>
                      <w:szCs w:val="24"/>
                    </w:rPr>
                    <w:t>PhD</w:t>
                  </w:r>
                  <w:proofErr w:type="spellEnd"/>
                  <w:r w:rsidRPr="00CD2748">
                    <w:rPr>
                      <w:rFonts w:ascii="Times New Roman" w:hAnsi="Times New Roman" w:cs="Times New Roman"/>
                      <w:sz w:val="24"/>
                      <w:szCs w:val="24"/>
                    </w:rPr>
                    <w:t>)</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2994893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Не менее 90%</w:t>
                  </w:r>
                </w:p>
              </w:tc>
            </w:tr>
            <w:tr w:rsidR="000E58F5" w:rsidRPr="00CD2748" w14:paraId="6D05E0A5"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732B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4</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7660642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Доля штатных преподавателей к общему числу преподавателей образовательной программы(**)</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6AEEFA5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Не менее 70%</w:t>
                  </w:r>
                </w:p>
              </w:tc>
            </w:tr>
            <w:tr w:rsidR="000E58F5" w:rsidRPr="00CD2748" w14:paraId="20F853D9"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8177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2. Материально-техническое обеспечение</w:t>
                  </w:r>
                  <w:r w:rsidRPr="00CD2748">
                    <w:rPr>
                      <w:rFonts w:ascii="Times New Roman" w:hAnsi="Times New Roman" w:cs="Times New Roman"/>
                      <w:sz w:val="24"/>
                      <w:szCs w:val="24"/>
                    </w:rPr>
                    <w:br/>
                    <w:t>Полезная площадь на 1 студента (</w:t>
                  </w:r>
                  <w:proofErr w:type="spellStart"/>
                  <w:r w:rsidRPr="00CD2748">
                    <w:rPr>
                      <w:rFonts w:ascii="Times New Roman" w:hAnsi="Times New Roman" w:cs="Times New Roman"/>
                      <w:sz w:val="24"/>
                      <w:szCs w:val="24"/>
                    </w:rPr>
                    <w:t>кв.м</w:t>
                  </w:r>
                  <w:proofErr w:type="spellEnd"/>
                  <w:r w:rsidRPr="00CD2748">
                    <w:rPr>
                      <w:rFonts w:ascii="Times New Roman" w:hAnsi="Times New Roman" w:cs="Times New Roman"/>
                      <w:sz w:val="24"/>
                      <w:szCs w:val="24"/>
                    </w:rPr>
                    <w:t>) с учетом 2-сменности занятий</w:t>
                  </w:r>
                </w:p>
              </w:tc>
            </w:tr>
            <w:tr w:rsidR="000E58F5" w:rsidRPr="00CD2748" w14:paraId="5AC490E6"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560B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w:t>
                  </w:r>
                </w:p>
              </w:tc>
              <w:tc>
                <w:tcPr>
                  <w:tcW w:w="47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4CC8E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Образовательные организации:</w:t>
                  </w:r>
                </w:p>
              </w:tc>
            </w:tr>
            <w:tr w:rsidR="000E58F5" w:rsidRPr="00CD2748" w14:paraId="452FA144" w14:textId="77777777" w:rsidTr="004555C7">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7A3DE" w14:textId="77777777" w:rsidR="000E58F5" w:rsidRPr="00CD2748"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54564D1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технические, сельскохозяйственные, медицинские, педагогические и гуманитарные</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0DD87C9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9</w:t>
                  </w:r>
                </w:p>
              </w:tc>
            </w:tr>
            <w:tr w:rsidR="000E58F5" w:rsidRPr="00CD2748" w14:paraId="3A93E04E" w14:textId="77777777" w:rsidTr="004555C7">
              <w:tc>
                <w:tcPr>
                  <w:tcW w:w="283" w:type="pct"/>
                  <w:vMerge/>
                  <w:tcBorders>
                    <w:top w:val="nil"/>
                    <w:left w:val="single" w:sz="8" w:space="0" w:color="auto"/>
                    <w:bottom w:val="single" w:sz="8" w:space="0" w:color="auto"/>
                    <w:right w:val="single" w:sz="8" w:space="0" w:color="auto"/>
                  </w:tcBorders>
                  <w:vAlign w:val="center"/>
                  <w:hideMark/>
                </w:tcPr>
                <w:p w14:paraId="4F4A7855" w14:textId="77777777" w:rsidR="000E58F5" w:rsidRPr="00CD2748"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76F72B6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культуры, изобразительного искусства и архитектуры, театральные, консерватории</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0349A03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13</w:t>
                  </w:r>
                </w:p>
              </w:tc>
            </w:tr>
            <w:tr w:rsidR="000E58F5" w:rsidRPr="00CD2748" w14:paraId="29A5BC97" w14:textId="77777777" w:rsidTr="004555C7">
              <w:tc>
                <w:tcPr>
                  <w:tcW w:w="283" w:type="pct"/>
                  <w:vMerge/>
                  <w:tcBorders>
                    <w:top w:val="nil"/>
                    <w:left w:val="single" w:sz="8" w:space="0" w:color="auto"/>
                    <w:bottom w:val="single" w:sz="8" w:space="0" w:color="auto"/>
                    <w:right w:val="single" w:sz="8" w:space="0" w:color="auto"/>
                  </w:tcBorders>
                  <w:vAlign w:val="center"/>
                  <w:hideMark/>
                </w:tcPr>
                <w:p w14:paraId="5610DC04" w14:textId="77777777" w:rsidR="000E58F5" w:rsidRPr="00CD2748"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5FD5617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физической культуры</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1808EE2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11</w:t>
                  </w:r>
                </w:p>
              </w:tc>
            </w:tr>
            <w:tr w:rsidR="000E58F5" w:rsidRPr="00CD2748" w14:paraId="1C670B0D"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0C5F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6</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0DF6ADA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Актовый зал (количество ед.)</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B6FD5B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56F4A6C6"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FBA5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7</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343C02B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Спорт зал (количество ед.)</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7D418E1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32E0AB4E"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EF08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8</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0C4ECC9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Столовая (количество ед.)</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60B199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2D792745"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89F8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9</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7BAC25B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Медпункт (количество ед.)</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162F3E6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6FCBE84A"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44A9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10</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200EA2D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6C89714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В соответствии с требованиями государственных образовательных стандартов</w:t>
                  </w:r>
                </w:p>
              </w:tc>
            </w:tr>
            <w:tr w:rsidR="000E58F5" w:rsidRPr="00CD2748" w14:paraId="6DE4680E"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B58F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11</w:t>
                  </w:r>
                </w:p>
              </w:tc>
              <w:tc>
                <w:tcPr>
                  <w:tcW w:w="47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AFEB5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Соотношение преподаватель/студент:</w:t>
                  </w:r>
                </w:p>
              </w:tc>
            </w:tr>
            <w:tr w:rsidR="000E58F5" w:rsidRPr="00CD2748" w14:paraId="56A658F8" w14:textId="77777777" w:rsidTr="004555C7">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8E03D" w14:textId="77777777" w:rsidR="000E58F5" w:rsidRPr="00CD2748"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2E3F677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технические, сельскохозяйственные, педагогические, медицинские и гуманитарные</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5170277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sz w:val="24"/>
                      <w:szCs w:val="24"/>
                    </w:rPr>
                    <w:t>не</w:t>
                  </w:r>
                  <w:proofErr w:type="gramEnd"/>
                  <w:r w:rsidRPr="00CD2748">
                    <w:rPr>
                      <w:rFonts w:ascii="Times New Roman" w:hAnsi="Times New Roman" w:cs="Times New Roman"/>
                      <w:sz w:val="24"/>
                      <w:szCs w:val="24"/>
                    </w:rPr>
                    <w:t xml:space="preserve"> более 1:12</w:t>
                  </w:r>
                </w:p>
              </w:tc>
            </w:tr>
            <w:tr w:rsidR="000E58F5" w:rsidRPr="00CD2748" w14:paraId="5F000C9D" w14:textId="77777777" w:rsidTr="004555C7">
              <w:tc>
                <w:tcPr>
                  <w:tcW w:w="283" w:type="pct"/>
                  <w:vMerge/>
                  <w:tcBorders>
                    <w:top w:val="nil"/>
                    <w:left w:val="single" w:sz="8" w:space="0" w:color="auto"/>
                    <w:bottom w:val="single" w:sz="8" w:space="0" w:color="auto"/>
                    <w:right w:val="single" w:sz="8" w:space="0" w:color="auto"/>
                  </w:tcBorders>
                  <w:vAlign w:val="center"/>
                  <w:hideMark/>
                </w:tcPr>
                <w:p w14:paraId="46AFF50A" w14:textId="77777777" w:rsidR="000E58F5" w:rsidRPr="00CD2748"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67585D6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культуры и искусства</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403C09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sz w:val="24"/>
                      <w:szCs w:val="24"/>
                    </w:rPr>
                    <w:t>не</w:t>
                  </w:r>
                  <w:proofErr w:type="gramEnd"/>
                  <w:r w:rsidRPr="00CD2748">
                    <w:rPr>
                      <w:rFonts w:ascii="Times New Roman" w:hAnsi="Times New Roman" w:cs="Times New Roman"/>
                      <w:sz w:val="24"/>
                      <w:szCs w:val="24"/>
                    </w:rPr>
                    <w:t xml:space="preserve"> более 1:3</w:t>
                  </w:r>
                </w:p>
              </w:tc>
            </w:tr>
            <w:tr w:rsidR="000E58F5" w:rsidRPr="00CD2748" w14:paraId="39FC7429" w14:textId="77777777" w:rsidTr="004555C7">
              <w:tc>
                <w:tcPr>
                  <w:tcW w:w="283" w:type="pct"/>
                  <w:vMerge/>
                  <w:tcBorders>
                    <w:top w:val="nil"/>
                    <w:left w:val="single" w:sz="8" w:space="0" w:color="auto"/>
                    <w:bottom w:val="single" w:sz="8" w:space="0" w:color="auto"/>
                    <w:right w:val="single" w:sz="8" w:space="0" w:color="auto"/>
                  </w:tcBorders>
                  <w:vAlign w:val="center"/>
                  <w:hideMark/>
                </w:tcPr>
                <w:p w14:paraId="1FF0BFE0" w14:textId="77777777" w:rsidR="000E58F5" w:rsidRPr="00CD2748" w:rsidRDefault="000E58F5" w:rsidP="004555C7">
                  <w:pPr>
                    <w:spacing w:after="0" w:line="240" w:lineRule="auto"/>
                    <w:rPr>
                      <w:rFonts w:ascii="Times New Roman" w:hAnsi="Times New Roman" w:cs="Times New Roman"/>
                      <w:sz w:val="24"/>
                      <w:szCs w:val="24"/>
                    </w:rPr>
                  </w:pP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71FDA9D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физической культуры</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2B6AC46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proofErr w:type="gramStart"/>
                  <w:r w:rsidRPr="00CD2748">
                    <w:rPr>
                      <w:rFonts w:ascii="Times New Roman" w:hAnsi="Times New Roman" w:cs="Times New Roman"/>
                      <w:sz w:val="24"/>
                      <w:szCs w:val="24"/>
                    </w:rPr>
                    <w:t>не</w:t>
                  </w:r>
                  <w:proofErr w:type="gramEnd"/>
                  <w:r w:rsidRPr="00CD2748">
                    <w:rPr>
                      <w:rFonts w:ascii="Times New Roman" w:hAnsi="Times New Roman" w:cs="Times New Roman"/>
                      <w:sz w:val="24"/>
                      <w:szCs w:val="24"/>
                    </w:rPr>
                    <w:t xml:space="preserve"> более 1:6</w:t>
                  </w:r>
                </w:p>
              </w:tc>
            </w:tr>
            <w:tr w:rsidR="000E58F5" w:rsidRPr="00CD2748" w14:paraId="38702E87"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1283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3. Учебно-методическое обеспечение (в соответствии с годами выпуска)</w:t>
                  </w:r>
                </w:p>
              </w:tc>
            </w:tr>
            <w:tr w:rsidR="000E58F5" w:rsidRPr="00CD2748" w14:paraId="71DC4138"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5D08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13</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540CA81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Обеспеченность обязательными учебниками(***)</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0498B81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0,5</w:t>
                  </w:r>
                </w:p>
              </w:tc>
            </w:tr>
            <w:tr w:rsidR="000E58F5" w:rsidRPr="00CD2748" w14:paraId="699A0CF5"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EF7E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14</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1E385A5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Обеспеченность методическими пособиями по выполнению лабораторных и курсовых работ</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72EF83A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1:1</w:t>
                  </w:r>
                </w:p>
              </w:tc>
            </w:tr>
            <w:tr w:rsidR="000E58F5" w:rsidRPr="00CD2748" w14:paraId="10A52F66"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FFFE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15</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73380B4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Обеспеченность электронными учебниками и учебно-методическими материалами при использовании дистанционных образовательных технологий</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8160AB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100%</w:t>
                  </w:r>
                </w:p>
              </w:tc>
            </w:tr>
            <w:tr w:rsidR="000E58F5" w:rsidRPr="00CD2748" w14:paraId="74E3ACF5" w14:textId="77777777" w:rsidTr="004555C7">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822A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16</w:t>
                  </w:r>
                </w:p>
              </w:tc>
              <w:tc>
                <w:tcPr>
                  <w:tcW w:w="3301" w:type="pct"/>
                  <w:tcBorders>
                    <w:top w:val="nil"/>
                    <w:left w:val="nil"/>
                    <w:bottom w:val="single" w:sz="8" w:space="0" w:color="auto"/>
                    <w:right w:val="single" w:sz="8" w:space="0" w:color="auto"/>
                  </w:tcBorders>
                  <w:tcMar>
                    <w:top w:w="0" w:type="dxa"/>
                    <w:left w:w="108" w:type="dxa"/>
                    <w:bottom w:w="0" w:type="dxa"/>
                    <w:right w:w="108" w:type="dxa"/>
                  </w:tcMar>
                  <w:hideMark/>
                </w:tcPr>
                <w:p w14:paraId="34F5A51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Количество студентов заочной и очно-заочной (вечерней) форм обучения от числа студентов очной формы обучения(****)</w:t>
                  </w:r>
                </w:p>
              </w:tc>
              <w:tc>
                <w:tcPr>
                  <w:tcW w:w="1417" w:type="pct"/>
                  <w:tcBorders>
                    <w:top w:val="nil"/>
                    <w:left w:val="nil"/>
                    <w:bottom w:val="single" w:sz="8" w:space="0" w:color="auto"/>
                    <w:right w:val="single" w:sz="8" w:space="0" w:color="auto"/>
                  </w:tcBorders>
                  <w:tcMar>
                    <w:top w:w="0" w:type="dxa"/>
                    <w:left w:w="108" w:type="dxa"/>
                    <w:bottom w:w="0" w:type="dxa"/>
                    <w:right w:w="108" w:type="dxa"/>
                  </w:tcMar>
                  <w:hideMark/>
                </w:tcPr>
                <w:p w14:paraId="4ECBA0C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1:1</w:t>
                  </w:r>
                </w:p>
              </w:tc>
            </w:tr>
          </w:tbl>
          <w:p w14:paraId="5D6F3BD2"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Примечание:</w:t>
            </w:r>
          </w:p>
          <w:p w14:paraId="0F56DB35"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 Для профессионального цикла - лица, имеющие государственные почетные звания, (заслуженный работник физической культуры и спорта, заслуженный тренер, заслуженный деятель искусства, народный художник, народный артист, заслуженный артист и др.), лауреаты государственных премий в соответствующей профессиональной сфере учитывается при оценке качественного состава преподавателей.</w:t>
            </w:r>
          </w:p>
          <w:p w14:paraId="122433A8"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 Штатными преподавателями считаются преподаватели, для которых работа в данной образовательной организации является основной согласно трудовой книжке.</w:t>
            </w:r>
          </w:p>
          <w:p w14:paraId="11DE7EBD"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 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лекции, электронных учебников.</w:t>
            </w:r>
          </w:p>
          <w:p w14:paraId="1FB0CFCF"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lastRenderedPageBreak/>
              <w:t>(****) - Обучение студентов по заочной и очно-заочной (вечерней) формам разрешаются только при наличии очной формы обучения.</w:t>
            </w:r>
          </w:p>
          <w:p w14:paraId="5D21060C"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56F1EFFF"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16</w:t>
            </w:r>
          </w:p>
          <w:p w14:paraId="1A90EA39" w14:textId="77777777" w:rsidR="000E58F5" w:rsidRPr="002B7462" w:rsidRDefault="000E58F5" w:rsidP="004555C7">
            <w:pPr>
              <w:pStyle w:val="tkNazvanie"/>
              <w:spacing w:before="0" w:after="0" w:line="240" w:lineRule="auto"/>
              <w:ind w:left="0" w:right="0"/>
              <w:rPr>
                <w:rFonts w:ascii="Times New Roman" w:hAnsi="Times New Roman" w:cs="Times New Roman"/>
              </w:rPr>
            </w:pPr>
            <w:r w:rsidRPr="002B7462">
              <w:rPr>
                <w:rFonts w:ascii="Times New Roman" w:hAnsi="Times New Roman" w:cs="Times New Roman"/>
              </w:rPr>
              <w:t>ДОПОЛНИТЕЛЬНЫЕ ЛИЦЕНЗИОННЫЕ ТРЕБОВАНИЯ</w:t>
            </w:r>
            <w:r w:rsidRPr="002B7462">
              <w:rPr>
                <w:rFonts w:ascii="Times New Roman" w:hAnsi="Times New Roman" w:cs="Times New Roman"/>
              </w:rPr>
              <w:br/>
              <w:t xml:space="preserve">для реализации программ высшего профессионального образования </w:t>
            </w:r>
          </w:p>
          <w:p w14:paraId="4476455A" w14:textId="77777777" w:rsidR="000E58F5" w:rsidRPr="002B7462" w:rsidRDefault="000E58F5" w:rsidP="004555C7">
            <w:pPr>
              <w:pStyle w:val="tkNazvanie"/>
              <w:spacing w:before="0" w:after="0" w:line="240" w:lineRule="auto"/>
              <w:ind w:left="0" w:right="0"/>
              <w:rPr>
                <w:rFonts w:ascii="Times New Roman" w:hAnsi="Times New Roman" w:cs="Times New Roman"/>
              </w:rPr>
            </w:pPr>
            <w:r w:rsidRPr="002B7462">
              <w:rPr>
                <w:rFonts w:ascii="Times New Roman" w:hAnsi="Times New Roman" w:cs="Times New Roman"/>
              </w:rPr>
              <w:t>(</w:t>
            </w:r>
            <w:proofErr w:type="gramStart"/>
            <w:r w:rsidRPr="002B7462">
              <w:rPr>
                <w:rFonts w:ascii="Times New Roman" w:hAnsi="Times New Roman" w:cs="Times New Roman"/>
              </w:rPr>
              <w:t>бакалавр</w:t>
            </w:r>
            <w:proofErr w:type="gramEnd"/>
            <w:r w:rsidRPr="002B7462">
              <w:rPr>
                <w:rFonts w:ascii="Times New Roman" w:hAnsi="Times New Roman" w:cs="Times New Roman"/>
              </w:rPr>
              <w:t>, специалист)</w:t>
            </w:r>
          </w:p>
          <w:tbl>
            <w:tblPr>
              <w:tblW w:w="7224" w:type="dxa"/>
              <w:tblLayout w:type="fixed"/>
              <w:tblCellMar>
                <w:left w:w="0" w:type="dxa"/>
                <w:right w:w="0" w:type="dxa"/>
              </w:tblCellMar>
              <w:tblLook w:val="04A0" w:firstRow="1" w:lastRow="0" w:firstColumn="1" w:lastColumn="0" w:noHBand="0" w:noVBand="1"/>
            </w:tblPr>
            <w:tblGrid>
              <w:gridCol w:w="421"/>
              <w:gridCol w:w="4561"/>
              <w:gridCol w:w="2242"/>
            </w:tblGrid>
            <w:tr w:rsidR="000E58F5" w:rsidRPr="002B7462" w14:paraId="676BAA9A" w14:textId="77777777" w:rsidTr="004555C7">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4F73D4"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w:t>
                  </w:r>
                </w:p>
              </w:tc>
              <w:tc>
                <w:tcPr>
                  <w:tcW w:w="3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B2F3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Наименование показателей</w:t>
                  </w:r>
                </w:p>
              </w:tc>
              <w:tc>
                <w:tcPr>
                  <w:tcW w:w="15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FD283"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Нормативные значения</w:t>
                  </w:r>
                </w:p>
              </w:tc>
            </w:tr>
            <w:tr w:rsidR="000E58F5" w:rsidRPr="002B7462" w14:paraId="56CEB162"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CCCEF"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1. Кадровый потенциал</w:t>
                  </w:r>
                </w:p>
              </w:tc>
            </w:tr>
            <w:tr w:rsidR="000E58F5" w:rsidRPr="002B7462" w14:paraId="70E3F8B0" w14:textId="77777777" w:rsidTr="008B5AD2">
              <w:tc>
                <w:tcPr>
                  <w:tcW w:w="29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277DE28" w14:textId="77777777" w:rsidR="000E58F5" w:rsidRPr="005C71FB" w:rsidRDefault="000E58F5" w:rsidP="004555C7">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sz w:val="24"/>
                      <w:szCs w:val="24"/>
                    </w:rPr>
                    <w:t>1</w:t>
                  </w:r>
                </w:p>
              </w:tc>
              <w:tc>
                <w:tcPr>
                  <w:tcW w:w="3157" w:type="pct"/>
                  <w:tcBorders>
                    <w:top w:val="nil"/>
                    <w:left w:val="nil"/>
                    <w:bottom w:val="single" w:sz="4" w:space="0" w:color="auto"/>
                    <w:right w:val="single" w:sz="8" w:space="0" w:color="auto"/>
                  </w:tcBorders>
                  <w:tcMar>
                    <w:top w:w="0" w:type="dxa"/>
                    <w:left w:w="108" w:type="dxa"/>
                    <w:bottom w:w="0" w:type="dxa"/>
                    <w:right w:w="108" w:type="dxa"/>
                  </w:tcMar>
                  <w:hideMark/>
                </w:tcPr>
                <w:p w14:paraId="27A703E2" w14:textId="77777777" w:rsidR="008B5AD2" w:rsidRPr="005C71FB" w:rsidRDefault="00D454CD" w:rsidP="00D454CD">
                  <w:pPr>
                    <w:pStyle w:val="tkTablica"/>
                    <w:spacing w:after="0" w:line="240" w:lineRule="auto"/>
                    <w:rPr>
                      <w:rFonts w:ascii="Times New Roman" w:hAnsi="Times New Roman" w:cs="Times New Roman"/>
                      <w:sz w:val="24"/>
                      <w:szCs w:val="24"/>
                    </w:rPr>
                  </w:pPr>
                  <w:r w:rsidRPr="005C71FB">
                    <w:rPr>
                      <w:rFonts w:ascii="Times New Roman" w:hAnsi="Times New Roman" w:cs="Times New Roman"/>
                      <w:sz w:val="24"/>
                      <w:szCs w:val="24"/>
                    </w:rPr>
                    <w:t xml:space="preserve">Доля дисциплин, лекции по которым читаются преподавателями, имеющими ученые ступени кандидата или доктора наук. </w:t>
                  </w:r>
                </w:p>
                <w:p w14:paraId="5B929167" w14:textId="12089AA3" w:rsidR="00D454CD" w:rsidRPr="005C71FB" w:rsidRDefault="00D454CD" w:rsidP="00D454CD">
                  <w:pPr>
                    <w:pStyle w:val="tkTablica"/>
                    <w:spacing w:after="0" w:line="240" w:lineRule="auto"/>
                    <w:rPr>
                      <w:rFonts w:ascii="Times New Roman" w:hAnsi="Times New Roman" w:cs="Times New Roman"/>
                      <w:sz w:val="24"/>
                      <w:szCs w:val="24"/>
                    </w:rPr>
                  </w:pPr>
                </w:p>
              </w:tc>
              <w:tc>
                <w:tcPr>
                  <w:tcW w:w="1552" w:type="pct"/>
                  <w:tcBorders>
                    <w:top w:val="nil"/>
                    <w:left w:val="nil"/>
                    <w:bottom w:val="single" w:sz="4" w:space="0" w:color="auto"/>
                    <w:right w:val="single" w:sz="8" w:space="0" w:color="auto"/>
                  </w:tcBorders>
                  <w:tcMar>
                    <w:top w:w="0" w:type="dxa"/>
                    <w:left w:w="108" w:type="dxa"/>
                    <w:bottom w:w="0" w:type="dxa"/>
                    <w:right w:w="108" w:type="dxa"/>
                  </w:tcMar>
                  <w:hideMark/>
                </w:tcPr>
                <w:p w14:paraId="20E0F356" w14:textId="2797B361" w:rsidR="000E58F5" w:rsidRPr="005C71FB" w:rsidRDefault="00D454CD" w:rsidP="004555C7">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sz w:val="24"/>
                      <w:szCs w:val="24"/>
                    </w:rPr>
                    <w:t>В соответствии с требованиями государственных образовательных стандартов</w:t>
                  </w:r>
                </w:p>
              </w:tc>
            </w:tr>
            <w:tr w:rsidR="008B5AD2" w:rsidRPr="002B7462" w14:paraId="7A4FEA67" w14:textId="77777777" w:rsidTr="008B5AD2">
              <w:trPr>
                <w:trHeight w:val="808"/>
              </w:trPr>
              <w:tc>
                <w:tcPr>
                  <w:tcW w:w="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9174D" w14:textId="77777777" w:rsidR="008B5AD2" w:rsidRPr="005C71FB" w:rsidRDefault="008B5AD2" w:rsidP="004555C7">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sz w:val="24"/>
                      <w:szCs w:val="24"/>
                    </w:rPr>
                    <w:lastRenderedPageBreak/>
                    <w:t>2</w:t>
                  </w:r>
                </w:p>
                <w:p w14:paraId="74C87EF5" w14:textId="441024E9" w:rsidR="008B5AD2" w:rsidRPr="005C71FB" w:rsidRDefault="008B5AD2" w:rsidP="004555C7">
                  <w:pPr>
                    <w:pStyle w:val="tkTablica"/>
                    <w:spacing w:after="0" w:line="240" w:lineRule="auto"/>
                    <w:jc w:val="center"/>
                    <w:rPr>
                      <w:rFonts w:ascii="Times New Roman" w:hAnsi="Times New Roman" w:cs="Times New Roman"/>
                      <w:sz w:val="24"/>
                      <w:szCs w:val="24"/>
                    </w:rPr>
                  </w:pPr>
                </w:p>
              </w:tc>
              <w:tc>
                <w:tcPr>
                  <w:tcW w:w="31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6321" w14:textId="4569FF3F" w:rsidR="008B5AD2" w:rsidRPr="005C71FB" w:rsidRDefault="008B5AD2" w:rsidP="00155D91">
                  <w:pPr>
                    <w:pStyle w:val="tkTablica"/>
                    <w:spacing w:after="0" w:line="240" w:lineRule="auto"/>
                    <w:rPr>
                      <w:rFonts w:ascii="Times New Roman" w:hAnsi="Times New Roman" w:cs="Times New Roman"/>
                      <w:sz w:val="24"/>
                      <w:szCs w:val="24"/>
                    </w:rPr>
                  </w:pPr>
                  <w:r w:rsidRPr="005C71FB">
                    <w:rPr>
                      <w:rFonts w:ascii="Times New Roman" w:hAnsi="Times New Roman" w:cs="Times New Roman"/>
                      <w:sz w:val="24"/>
                      <w:szCs w:val="24"/>
                    </w:rPr>
                    <w:t xml:space="preserve">Доля штатных преподавателей к общему числу преподавателей образовательной программы </w:t>
                  </w:r>
                </w:p>
              </w:tc>
              <w:tc>
                <w:tcPr>
                  <w:tcW w:w="1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6D902" w14:textId="5A16ED9C" w:rsidR="008B5AD2" w:rsidRPr="005C71FB" w:rsidRDefault="008B5AD2" w:rsidP="004555C7">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sz w:val="24"/>
                      <w:szCs w:val="24"/>
                    </w:rPr>
                    <w:t>Не менее 60%</w:t>
                  </w:r>
                </w:p>
              </w:tc>
            </w:tr>
            <w:tr w:rsidR="000E58F5" w:rsidRPr="002B7462" w14:paraId="678B56D9" w14:textId="77777777" w:rsidTr="008B5AD2">
              <w:tc>
                <w:tcPr>
                  <w:tcW w:w="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CCDE" w14:textId="57237191" w:rsidR="000E58F5" w:rsidRPr="005C71FB" w:rsidRDefault="008B5AD2" w:rsidP="004555C7">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sz w:val="24"/>
                      <w:szCs w:val="24"/>
                    </w:rPr>
                    <w:t>3</w:t>
                  </w:r>
                </w:p>
              </w:tc>
              <w:tc>
                <w:tcPr>
                  <w:tcW w:w="31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5D8E" w14:textId="7DEEAADA" w:rsidR="000E58F5" w:rsidRPr="005C71FB" w:rsidRDefault="008B5AD2" w:rsidP="004555C7">
                  <w:pPr>
                    <w:pStyle w:val="tkTablica"/>
                    <w:spacing w:after="0" w:line="240" w:lineRule="auto"/>
                    <w:rPr>
                      <w:rFonts w:ascii="Times New Roman" w:hAnsi="Times New Roman" w:cs="Times New Roman"/>
                      <w:sz w:val="24"/>
                      <w:szCs w:val="24"/>
                    </w:rPr>
                  </w:pPr>
                  <w:r w:rsidRPr="005C71FB">
                    <w:rPr>
                      <w:rFonts w:ascii="Times New Roman" w:hAnsi="Times New Roman" w:cs="Times New Roman"/>
                      <w:sz w:val="24"/>
                      <w:szCs w:val="24"/>
                    </w:rPr>
                    <w:t xml:space="preserve">Квалификация и базовое </w:t>
                  </w:r>
                  <w:proofErr w:type="gramStart"/>
                  <w:r w:rsidRPr="005C71FB">
                    <w:rPr>
                      <w:rFonts w:ascii="Times New Roman" w:hAnsi="Times New Roman" w:cs="Times New Roman"/>
                      <w:sz w:val="24"/>
                      <w:szCs w:val="24"/>
                    </w:rPr>
                    <w:t xml:space="preserve">образование </w:t>
                  </w:r>
                  <w:r w:rsidR="000E58F5" w:rsidRPr="005C71FB">
                    <w:rPr>
                      <w:rFonts w:ascii="Times New Roman" w:hAnsi="Times New Roman" w:cs="Times New Roman"/>
                      <w:sz w:val="24"/>
                      <w:szCs w:val="24"/>
                    </w:rPr>
                    <w:t xml:space="preserve"> педагогических</w:t>
                  </w:r>
                  <w:proofErr w:type="gramEnd"/>
                  <w:r w:rsidR="000E58F5" w:rsidRPr="005C71FB">
                    <w:rPr>
                      <w:rFonts w:ascii="Times New Roman" w:hAnsi="Times New Roman" w:cs="Times New Roman"/>
                      <w:sz w:val="24"/>
                      <w:szCs w:val="24"/>
                    </w:rPr>
                    <w:t xml:space="preserve"> кадров </w:t>
                  </w:r>
                </w:p>
              </w:tc>
              <w:tc>
                <w:tcPr>
                  <w:tcW w:w="15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7E28F" w14:textId="77777777" w:rsidR="000E58F5" w:rsidRPr="005C71FB" w:rsidRDefault="000E58F5" w:rsidP="004555C7">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sz w:val="24"/>
                      <w:szCs w:val="24"/>
                    </w:rPr>
                    <w:t>В соответствии с требованиями государственных образовательных стандартов</w:t>
                  </w:r>
                </w:p>
              </w:tc>
            </w:tr>
            <w:tr w:rsidR="000E58F5" w:rsidRPr="002B7462" w14:paraId="0D041271" w14:textId="77777777" w:rsidTr="008B5AD2">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8FA6EF" w14:textId="77777777" w:rsidR="000E58F5" w:rsidRPr="005C71FB" w:rsidRDefault="000E58F5" w:rsidP="004555C7">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b/>
                      <w:bCs/>
                      <w:sz w:val="24"/>
                      <w:szCs w:val="24"/>
                    </w:rPr>
                    <w:t>2. Материально-техническое обеспечение</w:t>
                  </w:r>
                </w:p>
              </w:tc>
            </w:tr>
            <w:tr w:rsidR="000E58F5" w:rsidRPr="002B7462" w14:paraId="1C02FE4B"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436F0" w14:textId="2D3405A2" w:rsidR="000E58F5" w:rsidRPr="005C71FB" w:rsidRDefault="008B5AD2" w:rsidP="004555C7">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sz w:val="24"/>
                      <w:szCs w:val="24"/>
                    </w:rPr>
                    <w:t>4</w:t>
                  </w:r>
                </w:p>
              </w:tc>
              <w:tc>
                <w:tcPr>
                  <w:tcW w:w="3157" w:type="pct"/>
                  <w:tcBorders>
                    <w:top w:val="nil"/>
                    <w:left w:val="nil"/>
                    <w:bottom w:val="single" w:sz="8" w:space="0" w:color="auto"/>
                    <w:right w:val="single" w:sz="8" w:space="0" w:color="auto"/>
                  </w:tcBorders>
                  <w:tcMar>
                    <w:top w:w="0" w:type="dxa"/>
                    <w:left w:w="108" w:type="dxa"/>
                    <w:bottom w:w="0" w:type="dxa"/>
                    <w:right w:w="108" w:type="dxa"/>
                  </w:tcMar>
                  <w:hideMark/>
                </w:tcPr>
                <w:p w14:paraId="03FC96BE" w14:textId="77777777" w:rsidR="000E58F5" w:rsidRPr="005C71FB" w:rsidRDefault="000E58F5" w:rsidP="004555C7">
                  <w:pPr>
                    <w:pStyle w:val="tkTablica"/>
                    <w:spacing w:after="0" w:line="240" w:lineRule="auto"/>
                    <w:rPr>
                      <w:rFonts w:ascii="Times New Roman" w:hAnsi="Times New Roman" w:cs="Times New Roman"/>
                      <w:sz w:val="24"/>
                      <w:szCs w:val="24"/>
                    </w:rPr>
                  </w:pPr>
                  <w:r w:rsidRPr="005C71FB">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 столовая, спортивный зал, актовый зал, медпункт</w:t>
                  </w:r>
                </w:p>
              </w:tc>
              <w:tc>
                <w:tcPr>
                  <w:tcW w:w="1552" w:type="pct"/>
                  <w:tcBorders>
                    <w:top w:val="nil"/>
                    <w:left w:val="nil"/>
                    <w:bottom w:val="single" w:sz="8" w:space="0" w:color="auto"/>
                    <w:right w:val="single" w:sz="8" w:space="0" w:color="auto"/>
                  </w:tcBorders>
                  <w:tcMar>
                    <w:top w:w="0" w:type="dxa"/>
                    <w:left w:w="108" w:type="dxa"/>
                    <w:bottom w:w="0" w:type="dxa"/>
                    <w:right w:w="108" w:type="dxa"/>
                  </w:tcMar>
                  <w:hideMark/>
                </w:tcPr>
                <w:p w14:paraId="0C2FACC0" w14:textId="77777777" w:rsidR="000E58F5" w:rsidRPr="005C71FB" w:rsidRDefault="000E58F5" w:rsidP="004555C7">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sz w:val="24"/>
                      <w:szCs w:val="24"/>
                    </w:rPr>
                    <w:t>100% в соответствии с требованиями государственных образовательных стандартов</w:t>
                  </w:r>
                </w:p>
              </w:tc>
            </w:tr>
            <w:tr w:rsidR="000E58F5" w:rsidRPr="002B7462" w14:paraId="05AEA4B4"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9E25418" w14:textId="16C834B2" w:rsidR="000E58F5" w:rsidRPr="002B7462" w:rsidRDefault="008B5AD2" w:rsidP="004555C7">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157" w:type="pct"/>
                  <w:tcBorders>
                    <w:top w:val="nil"/>
                    <w:left w:val="nil"/>
                    <w:bottom w:val="single" w:sz="8" w:space="0" w:color="auto"/>
                    <w:right w:val="single" w:sz="8" w:space="0" w:color="auto"/>
                  </w:tcBorders>
                  <w:tcMar>
                    <w:top w:w="0" w:type="dxa"/>
                    <w:left w:w="108" w:type="dxa"/>
                    <w:bottom w:w="0" w:type="dxa"/>
                    <w:right w:w="108" w:type="dxa"/>
                  </w:tcMar>
                </w:tcPr>
                <w:p w14:paraId="3AC0F62F"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Полезная площадь на 1 студента (</w:t>
                  </w:r>
                  <w:proofErr w:type="spellStart"/>
                  <w:r w:rsidRPr="002B7462">
                    <w:rPr>
                      <w:rFonts w:ascii="Times New Roman" w:hAnsi="Times New Roman" w:cs="Times New Roman"/>
                      <w:sz w:val="24"/>
                      <w:szCs w:val="24"/>
                    </w:rPr>
                    <w:t>кв.м</w:t>
                  </w:r>
                  <w:proofErr w:type="spellEnd"/>
                  <w:r w:rsidRPr="002B7462">
                    <w:rPr>
                      <w:rFonts w:ascii="Times New Roman" w:hAnsi="Times New Roman" w:cs="Times New Roman"/>
                      <w:sz w:val="24"/>
                      <w:szCs w:val="24"/>
                    </w:rPr>
                    <w:t>)</w:t>
                  </w:r>
                </w:p>
              </w:tc>
              <w:tc>
                <w:tcPr>
                  <w:tcW w:w="1552" w:type="pct"/>
                  <w:tcBorders>
                    <w:top w:val="nil"/>
                    <w:left w:val="nil"/>
                    <w:bottom w:val="single" w:sz="8" w:space="0" w:color="auto"/>
                    <w:right w:val="single" w:sz="8" w:space="0" w:color="auto"/>
                  </w:tcBorders>
                  <w:tcMar>
                    <w:top w:w="0" w:type="dxa"/>
                    <w:left w:w="108" w:type="dxa"/>
                    <w:bottom w:w="0" w:type="dxa"/>
                    <w:right w:w="108" w:type="dxa"/>
                  </w:tcMar>
                </w:tcPr>
                <w:p w14:paraId="17B13E45"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Согласно санитарным нормам и правилам</w:t>
                  </w:r>
                </w:p>
              </w:tc>
            </w:tr>
            <w:tr w:rsidR="000E58F5" w:rsidRPr="002B7462" w14:paraId="1B4CED9A"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13362"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3. Учебно-методическое обеспечение</w:t>
                  </w:r>
                </w:p>
              </w:tc>
            </w:tr>
            <w:tr w:rsidR="000E58F5" w:rsidRPr="002B7462" w14:paraId="4054FF5E"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143ECDB" w14:textId="51CFA13C" w:rsidR="000E58F5" w:rsidRPr="002B7462" w:rsidRDefault="008B5AD2" w:rsidP="004555C7">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157" w:type="pct"/>
                  <w:tcBorders>
                    <w:top w:val="nil"/>
                    <w:left w:val="nil"/>
                    <w:bottom w:val="single" w:sz="8" w:space="0" w:color="auto"/>
                    <w:right w:val="single" w:sz="8" w:space="0" w:color="auto"/>
                  </w:tcBorders>
                  <w:tcMar>
                    <w:top w:w="0" w:type="dxa"/>
                    <w:left w:w="108" w:type="dxa"/>
                    <w:bottom w:w="0" w:type="dxa"/>
                    <w:right w:w="108" w:type="dxa"/>
                  </w:tcMar>
                  <w:hideMark/>
                </w:tcPr>
                <w:p w14:paraId="55E28B70"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Обеспеченность обязательными учебниками</w:t>
                  </w:r>
                </w:p>
              </w:tc>
              <w:tc>
                <w:tcPr>
                  <w:tcW w:w="1552" w:type="pct"/>
                  <w:vMerge w:val="restart"/>
                  <w:tcBorders>
                    <w:top w:val="nil"/>
                    <w:left w:val="nil"/>
                    <w:right w:val="single" w:sz="8" w:space="0" w:color="auto"/>
                  </w:tcBorders>
                  <w:tcMar>
                    <w:top w:w="0" w:type="dxa"/>
                    <w:left w:w="108" w:type="dxa"/>
                    <w:bottom w:w="0" w:type="dxa"/>
                    <w:right w:w="108" w:type="dxa"/>
                  </w:tcMar>
                  <w:hideMark/>
                </w:tcPr>
                <w:p w14:paraId="6F0C2785"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100% в соответствии с требованиями государственных образовательных стандартов</w:t>
                  </w:r>
                </w:p>
              </w:tc>
            </w:tr>
            <w:tr w:rsidR="000E58F5" w:rsidRPr="002B7462" w14:paraId="4B85ABFB"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7D5A247" w14:textId="57C94164" w:rsidR="000E58F5" w:rsidRPr="002B7462" w:rsidRDefault="008B5AD2" w:rsidP="004555C7">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157" w:type="pct"/>
                  <w:tcBorders>
                    <w:top w:val="nil"/>
                    <w:left w:val="nil"/>
                    <w:bottom w:val="single" w:sz="8" w:space="0" w:color="auto"/>
                    <w:right w:val="single" w:sz="8" w:space="0" w:color="auto"/>
                  </w:tcBorders>
                  <w:tcMar>
                    <w:top w:w="0" w:type="dxa"/>
                    <w:left w:w="108" w:type="dxa"/>
                    <w:bottom w:w="0" w:type="dxa"/>
                    <w:right w:w="108" w:type="dxa"/>
                  </w:tcMar>
                  <w:hideMark/>
                </w:tcPr>
                <w:p w14:paraId="79BF2B32"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Обеспеченность методическими пособиями по выполнению лабораторных и курсовых работ</w:t>
                  </w:r>
                </w:p>
              </w:tc>
              <w:tc>
                <w:tcPr>
                  <w:tcW w:w="1552" w:type="pct"/>
                  <w:vMerge/>
                  <w:tcBorders>
                    <w:left w:val="nil"/>
                    <w:right w:val="single" w:sz="8" w:space="0" w:color="auto"/>
                  </w:tcBorders>
                  <w:tcMar>
                    <w:top w:w="0" w:type="dxa"/>
                    <w:left w:w="108" w:type="dxa"/>
                    <w:bottom w:w="0" w:type="dxa"/>
                    <w:right w:w="108" w:type="dxa"/>
                  </w:tcMar>
                  <w:hideMark/>
                </w:tcPr>
                <w:p w14:paraId="35E92037"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p>
              </w:tc>
            </w:tr>
            <w:tr w:rsidR="000E58F5" w:rsidRPr="002B7462" w14:paraId="116FF2D8"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2239965" w14:textId="17E95F4E" w:rsidR="000E58F5" w:rsidRPr="002B7462" w:rsidRDefault="008B5AD2" w:rsidP="004555C7">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3157" w:type="pct"/>
                  <w:tcBorders>
                    <w:top w:val="nil"/>
                    <w:left w:val="nil"/>
                    <w:bottom w:val="single" w:sz="8" w:space="0" w:color="auto"/>
                    <w:right w:val="single" w:sz="8" w:space="0" w:color="auto"/>
                  </w:tcBorders>
                  <w:tcMar>
                    <w:top w:w="0" w:type="dxa"/>
                    <w:left w:w="108" w:type="dxa"/>
                    <w:bottom w:w="0" w:type="dxa"/>
                    <w:right w:w="108" w:type="dxa"/>
                  </w:tcMar>
                  <w:hideMark/>
                </w:tcPr>
                <w:p w14:paraId="0AC09009"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Обеспеченность электронными учебниками и учебно-методическими материалами при использовании дистанционных образовательных технологий</w:t>
                  </w:r>
                </w:p>
              </w:tc>
              <w:tc>
                <w:tcPr>
                  <w:tcW w:w="1552" w:type="pct"/>
                  <w:vMerge/>
                  <w:tcBorders>
                    <w:left w:val="nil"/>
                    <w:bottom w:val="single" w:sz="8" w:space="0" w:color="auto"/>
                    <w:right w:val="single" w:sz="8" w:space="0" w:color="auto"/>
                  </w:tcBorders>
                  <w:tcMar>
                    <w:top w:w="0" w:type="dxa"/>
                    <w:left w:w="108" w:type="dxa"/>
                    <w:bottom w:w="0" w:type="dxa"/>
                    <w:right w:w="108" w:type="dxa"/>
                  </w:tcMar>
                  <w:hideMark/>
                </w:tcPr>
                <w:p w14:paraId="186262A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p>
              </w:tc>
            </w:tr>
            <w:tr w:rsidR="000E58F5" w:rsidRPr="002B7462" w14:paraId="0CE8BB71"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C40F34" w14:textId="4A8E243E" w:rsidR="000E58F5" w:rsidRPr="002B7462" w:rsidRDefault="008B5AD2" w:rsidP="004555C7">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3157" w:type="pct"/>
                  <w:tcBorders>
                    <w:top w:val="nil"/>
                    <w:left w:val="nil"/>
                    <w:bottom w:val="single" w:sz="8" w:space="0" w:color="auto"/>
                    <w:right w:val="single" w:sz="8" w:space="0" w:color="auto"/>
                  </w:tcBorders>
                  <w:tcMar>
                    <w:top w:w="0" w:type="dxa"/>
                    <w:left w:w="108" w:type="dxa"/>
                    <w:bottom w:w="0" w:type="dxa"/>
                    <w:right w:w="108" w:type="dxa"/>
                  </w:tcMar>
                  <w:hideMark/>
                </w:tcPr>
                <w:p w14:paraId="1288035A"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bCs/>
                      <w:sz w:val="24"/>
                      <w:szCs w:val="24"/>
                    </w:rPr>
                    <w:t>Количество студентов заочной и очно-заочной (вечерней) форм обучения от числа студентов очной формы обучения(*)</w:t>
                  </w:r>
                </w:p>
              </w:tc>
              <w:tc>
                <w:tcPr>
                  <w:tcW w:w="1552" w:type="pct"/>
                  <w:tcBorders>
                    <w:top w:val="nil"/>
                    <w:left w:val="nil"/>
                    <w:bottom w:val="single" w:sz="8" w:space="0" w:color="auto"/>
                    <w:right w:val="single" w:sz="8" w:space="0" w:color="auto"/>
                  </w:tcBorders>
                  <w:tcMar>
                    <w:top w:w="0" w:type="dxa"/>
                    <w:left w:w="108" w:type="dxa"/>
                    <w:bottom w:w="0" w:type="dxa"/>
                    <w:right w:w="108" w:type="dxa"/>
                  </w:tcMar>
                  <w:hideMark/>
                </w:tcPr>
                <w:p w14:paraId="06F555C9"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1:1</w:t>
                  </w:r>
                </w:p>
              </w:tc>
            </w:tr>
          </w:tbl>
          <w:p w14:paraId="576B9319"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Примечание:</w:t>
            </w:r>
          </w:p>
          <w:p w14:paraId="54F716FF"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lastRenderedPageBreak/>
              <w:t>(*) - Обучение студентов по заочной и очно-заочной (вечерней) формам разрешаются только при наличии очной формы обучения.</w:t>
            </w:r>
          </w:p>
          <w:p w14:paraId="263A2A93" w14:textId="77777777" w:rsidR="000E58F5" w:rsidRPr="002B7462" w:rsidRDefault="000E58F5" w:rsidP="004555C7">
            <w:pPr>
              <w:jc w:val="both"/>
              <w:rPr>
                <w:rFonts w:ascii="Times New Roman" w:hAnsi="Times New Roman" w:cs="Times New Roman"/>
                <w:sz w:val="24"/>
                <w:szCs w:val="24"/>
              </w:rPr>
            </w:pPr>
          </w:p>
        </w:tc>
      </w:tr>
      <w:tr w:rsidR="000E58F5" w:rsidRPr="002B7462" w14:paraId="2861F26E" w14:textId="77777777" w:rsidTr="000E58F5">
        <w:trPr>
          <w:trHeight w:val="841"/>
        </w:trPr>
        <w:tc>
          <w:tcPr>
            <w:tcW w:w="7508" w:type="dxa"/>
          </w:tcPr>
          <w:p w14:paraId="6E4519A9"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17</w:t>
            </w:r>
          </w:p>
          <w:p w14:paraId="6BF65005"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ДОПОЛНИТЕЛЬНЫЕ ЛИЦЕНЗИОННЫЕ ТРЕБОВАНИЯ</w:t>
            </w:r>
            <w:r w:rsidRPr="00CD2748">
              <w:rPr>
                <w:rFonts w:ascii="Times New Roman" w:hAnsi="Times New Roman" w:cs="Times New Roman"/>
              </w:rPr>
              <w:br/>
              <w:t>для реализации программ дополнительного и дополнительного профессионального образования (курсы повышения квалификации)</w:t>
            </w:r>
          </w:p>
          <w:tbl>
            <w:tblPr>
              <w:tblW w:w="7361" w:type="dxa"/>
              <w:tblLayout w:type="fixed"/>
              <w:tblCellMar>
                <w:left w:w="0" w:type="dxa"/>
                <w:right w:w="0" w:type="dxa"/>
              </w:tblCellMar>
              <w:tblLook w:val="04A0" w:firstRow="1" w:lastRow="0" w:firstColumn="1" w:lastColumn="0" w:noHBand="0" w:noVBand="1"/>
            </w:tblPr>
            <w:tblGrid>
              <w:gridCol w:w="236"/>
              <w:gridCol w:w="5266"/>
              <w:gridCol w:w="1859"/>
            </w:tblGrid>
            <w:tr w:rsidR="000E58F5" w:rsidRPr="00CD2748" w14:paraId="13B40BAD" w14:textId="77777777" w:rsidTr="004555C7">
              <w:tc>
                <w:tcPr>
                  <w:tcW w:w="1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68B1B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3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7D5D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показателей</w:t>
                  </w:r>
                </w:p>
              </w:tc>
              <w:tc>
                <w:tcPr>
                  <w:tcW w:w="12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255D9"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Нормативные значения</w:t>
                  </w:r>
                </w:p>
              </w:tc>
            </w:tr>
            <w:tr w:rsidR="000E58F5" w:rsidRPr="00CD2748" w14:paraId="2F9583E9"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094E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4BCD76C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Укомплектованность штатными педагогическими кадрами</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24536D5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50%</w:t>
                  </w:r>
                </w:p>
              </w:tc>
            </w:tr>
            <w:tr w:rsidR="000E58F5" w:rsidRPr="00CD2748" w14:paraId="1B7B3AD0"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2401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0990650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Предельная наполняемость групп по заявленной программе</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0381894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В соответствии с полезной площадью</w:t>
                  </w:r>
                </w:p>
              </w:tc>
            </w:tr>
            <w:tr w:rsidR="000E58F5" w:rsidRPr="00CD2748" w14:paraId="3AA3B8B9"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BF9E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3</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51FE0F0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Площадь на 1 слушателя (</w:t>
                  </w:r>
                  <w:proofErr w:type="spellStart"/>
                  <w:r w:rsidRPr="00CD2748">
                    <w:rPr>
                      <w:rFonts w:ascii="Times New Roman" w:hAnsi="Times New Roman" w:cs="Times New Roman"/>
                      <w:sz w:val="24"/>
                      <w:szCs w:val="24"/>
                    </w:rPr>
                    <w:t>кв.м</w:t>
                  </w:r>
                  <w:proofErr w:type="spellEnd"/>
                  <w:r w:rsidRPr="00CD2748">
                    <w:rPr>
                      <w:rFonts w:ascii="Times New Roman" w:hAnsi="Times New Roman" w:cs="Times New Roman"/>
                      <w:sz w:val="24"/>
                      <w:szCs w:val="24"/>
                    </w:rPr>
                    <w:t>) с учетом 2-сменности занятий</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1A93FED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3</w:t>
                  </w:r>
                </w:p>
              </w:tc>
            </w:tr>
            <w:tr w:rsidR="000E58F5" w:rsidRPr="00CD2748" w14:paraId="4206BE27"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2636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4</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2EDC4A3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Учебники и учебно-методические материалы (процент обеспеченности)</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5418447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100%</w:t>
                  </w:r>
                </w:p>
              </w:tc>
            </w:tr>
            <w:tr w:rsidR="000E58F5" w:rsidRPr="00CD2748" w14:paraId="1F9CC33C"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9B7D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4ACF36A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Число учащихся на 1 компьютер согласно учебной программе</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0A70ACA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1:2</w:t>
                  </w:r>
                </w:p>
              </w:tc>
            </w:tr>
            <w:tr w:rsidR="000E58F5" w:rsidRPr="00CD2748" w14:paraId="58D589B9"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AA79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6</w:t>
                  </w:r>
                </w:p>
              </w:tc>
              <w:tc>
                <w:tcPr>
                  <w:tcW w:w="3577" w:type="pct"/>
                  <w:tcBorders>
                    <w:top w:val="nil"/>
                    <w:left w:val="nil"/>
                    <w:bottom w:val="single" w:sz="8" w:space="0" w:color="auto"/>
                    <w:right w:val="single" w:sz="8" w:space="0" w:color="auto"/>
                  </w:tcBorders>
                  <w:tcMar>
                    <w:top w:w="0" w:type="dxa"/>
                    <w:left w:w="108" w:type="dxa"/>
                    <w:bottom w:w="0" w:type="dxa"/>
                    <w:right w:w="108" w:type="dxa"/>
                  </w:tcMar>
                  <w:hideMark/>
                </w:tcPr>
                <w:p w14:paraId="39FC410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Оборудование и инвентарь для проведения практических занятий, предусмотренных учебной программой</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1D582022"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100%</w:t>
                  </w:r>
                </w:p>
              </w:tc>
            </w:tr>
            <w:tr w:rsidR="000E58F5" w:rsidRPr="00CD2748" w14:paraId="4242F7A5" w14:textId="77777777" w:rsidTr="004555C7">
              <w:tc>
                <w:tcPr>
                  <w:tcW w:w="16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1621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7</w:t>
                  </w:r>
                </w:p>
              </w:tc>
              <w:tc>
                <w:tcPr>
                  <w:tcW w:w="484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ECC4B4"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Содержание учебной программы соответствует принятым нововведениям и новшествам по заявленным программам</w:t>
                  </w:r>
                </w:p>
              </w:tc>
            </w:tr>
          </w:tbl>
          <w:p w14:paraId="1E234F02"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w:t>
            </w:r>
          </w:p>
          <w:p w14:paraId="4B9ABFF1"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0AC24D95"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t>Приложение 17</w:t>
            </w:r>
          </w:p>
          <w:p w14:paraId="5B26F61D"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p>
          <w:p w14:paraId="00BC9E17" w14:textId="77777777" w:rsidR="000E58F5" w:rsidRPr="002B7462" w:rsidRDefault="000E58F5" w:rsidP="004555C7">
            <w:pPr>
              <w:pStyle w:val="tkNazvanie"/>
              <w:spacing w:before="0" w:after="0" w:line="240" w:lineRule="auto"/>
              <w:ind w:left="0" w:right="0"/>
              <w:rPr>
                <w:rFonts w:ascii="Times New Roman" w:hAnsi="Times New Roman" w:cs="Times New Roman"/>
              </w:rPr>
            </w:pPr>
            <w:r w:rsidRPr="002B7462">
              <w:rPr>
                <w:rFonts w:ascii="Times New Roman" w:hAnsi="Times New Roman" w:cs="Times New Roman"/>
              </w:rPr>
              <w:t>ДОПОЛНИТЕЛЬНЫЕ ЛИЦЕНЗИОННЫЕ ТРЕБОВАНИЯ</w:t>
            </w:r>
            <w:r w:rsidRPr="002B7462">
              <w:rPr>
                <w:rFonts w:ascii="Times New Roman" w:hAnsi="Times New Roman" w:cs="Times New Roman"/>
              </w:rPr>
              <w:br/>
              <w:t>для реализации программ высшего профессионального (магистр), послевузовского профессионального и последипломного медицинского профессионального образования</w:t>
            </w:r>
          </w:p>
          <w:tbl>
            <w:tblPr>
              <w:tblW w:w="7224" w:type="dxa"/>
              <w:tblLayout w:type="fixed"/>
              <w:tblCellMar>
                <w:left w:w="0" w:type="dxa"/>
                <w:right w:w="0" w:type="dxa"/>
              </w:tblCellMar>
              <w:tblLook w:val="04A0" w:firstRow="1" w:lastRow="0" w:firstColumn="1" w:lastColumn="0" w:noHBand="0" w:noVBand="1"/>
            </w:tblPr>
            <w:tblGrid>
              <w:gridCol w:w="420"/>
              <w:gridCol w:w="4787"/>
              <w:gridCol w:w="2017"/>
            </w:tblGrid>
            <w:tr w:rsidR="000E58F5" w:rsidRPr="002B7462" w14:paraId="130E8DD1" w14:textId="77777777" w:rsidTr="004555C7">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098CE1"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w:t>
                  </w:r>
                </w:p>
              </w:tc>
              <w:tc>
                <w:tcPr>
                  <w:tcW w:w="33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6E7A3F"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Наименование показателей</w:t>
                  </w:r>
                </w:p>
              </w:tc>
              <w:tc>
                <w:tcPr>
                  <w:tcW w:w="1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46E0D"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Нормативные значения</w:t>
                  </w:r>
                </w:p>
              </w:tc>
            </w:tr>
            <w:tr w:rsidR="000E58F5" w:rsidRPr="002B7462" w14:paraId="69DC6CE8"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33B08"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1. Кадровый потенциал</w:t>
                  </w:r>
                </w:p>
              </w:tc>
            </w:tr>
            <w:tr w:rsidR="000E58F5" w:rsidRPr="002B7462" w14:paraId="62189BB8"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AF9AA"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w:t>
                  </w:r>
                </w:p>
              </w:tc>
              <w:tc>
                <w:tcPr>
                  <w:tcW w:w="3313" w:type="pct"/>
                  <w:tcBorders>
                    <w:top w:val="nil"/>
                    <w:left w:val="nil"/>
                    <w:bottom w:val="single" w:sz="8" w:space="0" w:color="auto"/>
                    <w:right w:val="single" w:sz="8" w:space="0" w:color="auto"/>
                  </w:tcBorders>
                  <w:tcMar>
                    <w:top w:w="0" w:type="dxa"/>
                    <w:left w:w="108" w:type="dxa"/>
                    <w:bottom w:w="0" w:type="dxa"/>
                    <w:right w:w="108" w:type="dxa"/>
                  </w:tcMar>
                  <w:hideMark/>
                </w:tcPr>
                <w:p w14:paraId="7F58D27C"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Доля преподавателей с ученой степенью и/или ученым званием к общему числу преподавателей образовательной программы последипломного медицинского профессионального образования (ординатура) </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0D8FD630"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 xml:space="preserve">Не менее 20% </w:t>
                  </w:r>
                </w:p>
              </w:tc>
            </w:tr>
            <w:tr w:rsidR="008B5AD2" w:rsidRPr="002B7462" w14:paraId="65ECB250"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51AC918" w14:textId="77777777" w:rsidR="008B5AD2" w:rsidRPr="002B7462" w:rsidRDefault="008B5AD2" w:rsidP="008B5AD2">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2</w:t>
                  </w:r>
                </w:p>
              </w:tc>
              <w:tc>
                <w:tcPr>
                  <w:tcW w:w="3313" w:type="pct"/>
                  <w:tcBorders>
                    <w:top w:val="nil"/>
                    <w:left w:val="nil"/>
                    <w:bottom w:val="single" w:sz="8" w:space="0" w:color="auto"/>
                    <w:right w:val="single" w:sz="8" w:space="0" w:color="auto"/>
                  </w:tcBorders>
                  <w:tcMar>
                    <w:top w:w="0" w:type="dxa"/>
                    <w:left w:w="108" w:type="dxa"/>
                    <w:bottom w:w="0" w:type="dxa"/>
                    <w:right w:w="108" w:type="dxa"/>
                  </w:tcMar>
                </w:tcPr>
                <w:p w14:paraId="065B4C19" w14:textId="77777777" w:rsidR="008B5AD2" w:rsidRPr="005C71FB" w:rsidRDefault="008B5AD2" w:rsidP="008B5AD2">
                  <w:pPr>
                    <w:pStyle w:val="tkTablica"/>
                    <w:spacing w:after="0" w:line="240" w:lineRule="auto"/>
                    <w:rPr>
                      <w:rFonts w:ascii="Times New Roman" w:hAnsi="Times New Roman" w:cs="Times New Roman"/>
                      <w:sz w:val="24"/>
                      <w:szCs w:val="24"/>
                    </w:rPr>
                  </w:pPr>
                  <w:r w:rsidRPr="005C71FB">
                    <w:rPr>
                      <w:rFonts w:ascii="Times New Roman" w:hAnsi="Times New Roman" w:cs="Times New Roman"/>
                      <w:sz w:val="24"/>
                      <w:szCs w:val="24"/>
                    </w:rPr>
                    <w:t>Доля дисциплин, лекции по которым читаются преподавателями, имеющими ученые ступени кандидата или доктора наук.</w:t>
                  </w:r>
                </w:p>
                <w:p w14:paraId="4FA18319" w14:textId="7C255AD9" w:rsidR="008B5AD2" w:rsidRPr="005C71FB" w:rsidRDefault="008B5AD2" w:rsidP="008B5AD2">
                  <w:pPr>
                    <w:pStyle w:val="tkTablica"/>
                    <w:spacing w:after="0" w:line="240" w:lineRule="auto"/>
                    <w:rPr>
                      <w:rFonts w:ascii="Times New Roman" w:hAnsi="Times New Roman" w:cs="Times New Roman"/>
                      <w:sz w:val="24"/>
                      <w:szCs w:val="24"/>
                    </w:rPr>
                  </w:pPr>
                  <w:r w:rsidRPr="005C71FB">
                    <w:rPr>
                      <w:rFonts w:ascii="Times New Roman" w:hAnsi="Times New Roman" w:cs="Times New Roman"/>
                      <w:sz w:val="24"/>
                      <w:szCs w:val="24"/>
                    </w:rPr>
                    <w:t xml:space="preserve">Квалификация и базовое </w:t>
                  </w:r>
                  <w:proofErr w:type="gramStart"/>
                  <w:r w:rsidRPr="005C71FB">
                    <w:rPr>
                      <w:rFonts w:ascii="Times New Roman" w:hAnsi="Times New Roman" w:cs="Times New Roman"/>
                      <w:sz w:val="24"/>
                      <w:szCs w:val="24"/>
                    </w:rPr>
                    <w:t>образование  педагогических</w:t>
                  </w:r>
                  <w:proofErr w:type="gramEnd"/>
                  <w:r w:rsidRPr="005C71FB">
                    <w:rPr>
                      <w:rFonts w:ascii="Times New Roman" w:hAnsi="Times New Roman" w:cs="Times New Roman"/>
                      <w:sz w:val="24"/>
                      <w:szCs w:val="24"/>
                    </w:rPr>
                    <w:t xml:space="preserve"> кадров (магистр)</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022F26B5" w14:textId="3808AA46" w:rsidR="008B5AD2" w:rsidRPr="005C71FB" w:rsidRDefault="008B5AD2" w:rsidP="008B5AD2">
                  <w:pPr>
                    <w:pStyle w:val="tkTablica"/>
                    <w:spacing w:after="0" w:line="240" w:lineRule="auto"/>
                    <w:jc w:val="center"/>
                    <w:rPr>
                      <w:rFonts w:ascii="Times New Roman" w:hAnsi="Times New Roman" w:cs="Times New Roman"/>
                      <w:sz w:val="24"/>
                      <w:szCs w:val="24"/>
                    </w:rPr>
                  </w:pPr>
                  <w:r w:rsidRPr="005C71FB">
                    <w:rPr>
                      <w:rFonts w:ascii="Times New Roman" w:hAnsi="Times New Roman" w:cs="Times New Roman"/>
                      <w:sz w:val="24"/>
                      <w:szCs w:val="24"/>
                    </w:rPr>
                    <w:t>В соответствии с требованиями государственных образовательных стандартов</w:t>
                  </w:r>
                </w:p>
              </w:tc>
            </w:tr>
            <w:tr w:rsidR="000E58F5" w:rsidRPr="002B7462" w14:paraId="7DF3796D"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1889F"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3</w:t>
                  </w:r>
                </w:p>
              </w:tc>
              <w:tc>
                <w:tcPr>
                  <w:tcW w:w="3313" w:type="pct"/>
                  <w:tcBorders>
                    <w:top w:val="nil"/>
                    <w:left w:val="nil"/>
                    <w:bottom w:val="single" w:sz="8" w:space="0" w:color="auto"/>
                    <w:right w:val="single" w:sz="8" w:space="0" w:color="auto"/>
                  </w:tcBorders>
                  <w:tcMar>
                    <w:top w:w="0" w:type="dxa"/>
                    <w:left w:w="108" w:type="dxa"/>
                    <w:bottom w:w="0" w:type="dxa"/>
                    <w:right w:w="108" w:type="dxa"/>
                  </w:tcMar>
                  <w:hideMark/>
                </w:tcPr>
                <w:p w14:paraId="38631946"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Доля преподавателей с ученой степенью и/или ученым званием к общему числу преподавателей образовательной программы последипломного и послевузовского профессионального образования (аспирантура, </w:t>
                  </w:r>
                  <w:proofErr w:type="spellStart"/>
                  <w:r w:rsidRPr="002B7462">
                    <w:rPr>
                      <w:rFonts w:ascii="Times New Roman" w:hAnsi="Times New Roman" w:cs="Times New Roman"/>
                      <w:sz w:val="24"/>
                      <w:szCs w:val="24"/>
                    </w:rPr>
                    <w:t>PhD</w:t>
                  </w:r>
                  <w:proofErr w:type="spellEnd"/>
                  <w:r w:rsidRPr="002B7462">
                    <w:rPr>
                      <w:rFonts w:ascii="Times New Roman" w:hAnsi="Times New Roman" w:cs="Times New Roman"/>
                      <w:sz w:val="24"/>
                      <w:szCs w:val="24"/>
                    </w:rPr>
                    <w:t>)</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4CCD6048"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Не менее 100%</w:t>
                  </w:r>
                </w:p>
              </w:tc>
            </w:tr>
            <w:tr w:rsidR="000E58F5" w:rsidRPr="002B7462" w14:paraId="1D4E8136"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86518C"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4</w:t>
                  </w:r>
                </w:p>
              </w:tc>
              <w:tc>
                <w:tcPr>
                  <w:tcW w:w="3313" w:type="pct"/>
                  <w:tcBorders>
                    <w:top w:val="nil"/>
                    <w:left w:val="nil"/>
                    <w:bottom w:val="single" w:sz="8" w:space="0" w:color="auto"/>
                    <w:right w:val="single" w:sz="8" w:space="0" w:color="auto"/>
                  </w:tcBorders>
                  <w:tcMar>
                    <w:top w:w="0" w:type="dxa"/>
                    <w:left w:w="108" w:type="dxa"/>
                    <w:bottom w:w="0" w:type="dxa"/>
                    <w:right w:w="108" w:type="dxa"/>
                  </w:tcMar>
                  <w:hideMark/>
                </w:tcPr>
                <w:p w14:paraId="3BF32095"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Доля штатных преподавателей к общему числу преподавателей образовательной программы последипломного медицинского профессионального образования (ординатура)</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7935BADC"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Не менее 10%</w:t>
                  </w:r>
                </w:p>
              </w:tc>
            </w:tr>
            <w:tr w:rsidR="000E58F5" w:rsidRPr="002B7462" w14:paraId="6641D5E9"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7BFAEAF"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lastRenderedPageBreak/>
                    <w:t>5</w:t>
                  </w:r>
                </w:p>
              </w:tc>
              <w:tc>
                <w:tcPr>
                  <w:tcW w:w="3313" w:type="pct"/>
                  <w:tcBorders>
                    <w:top w:val="nil"/>
                    <w:left w:val="nil"/>
                    <w:bottom w:val="single" w:sz="8" w:space="0" w:color="auto"/>
                    <w:right w:val="single" w:sz="8" w:space="0" w:color="auto"/>
                  </w:tcBorders>
                  <w:tcMar>
                    <w:top w:w="0" w:type="dxa"/>
                    <w:left w:w="108" w:type="dxa"/>
                    <w:bottom w:w="0" w:type="dxa"/>
                    <w:right w:w="108" w:type="dxa"/>
                  </w:tcMar>
                </w:tcPr>
                <w:p w14:paraId="3F9D6703"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Доля штатных преподавателей к общему числу преподавателей образовательной программы (аспирантура, </w:t>
                  </w:r>
                  <w:proofErr w:type="spellStart"/>
                  <w:r w:rsidRPr="002B7462">
                    <w:rPr>
                      <w:rFonts w:ascii="Times New Roman" w:hAnsi="Times New Roman" w:cs="Times New Roman"/>
                      <w:sz w:val="24"/>
                      <w:szCs w:val="24"/>
                    </w:rPr>
                    <w:t>PhD</w:t>
                  </w:r>
                  <w:proofErr w:type="spellEnd"/>
                  <w:r w:rsidRPr="002B7462">
                    <w:rPr>
                      <w:rFonts w:ascii="Times New Roman" w:hAnsi="Times New Roman" w:cs="Times New Roman"/>
                      <w:sz w:val="24"/>
                      <w:szCs w:val="24"/>
                    </w:rPr>
                    <w:t>)</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1485A619"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Не менее 50%</w:t>
                  </w:r>
                </w:p>
              </w:tc>
            </w:tr>
            <w:tr w:rsidR="000E58F5" w:rsidRPr="002B7462" w14:paraId="32EBD09C"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6B83AC4"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6</w:t>
                  </w:r>
                </w:p>
              </w:tc>
              <w:tc>
                <w:tcPr>
                  <w:tcW w:w="3313" w:type="pct"/>
                  <w:tcBorders>
                    <w:top w:val="nil"/>
                    <w:left w:val="nil"/>
                    <w:bottom w:val="single" w:sz="8" w:space="0" w:color="auto"/>
                    <w:right w:val="single" w:sz="8" w:space="0" w:color="auto"/>
                  </w:tcBorders>
                  <w:tcMar>
                    <w:top w:w="0" w:type="dxa"/>
                    <w:left w:w="108" w:type="dxa"/>
                    <w:bottom w:w="0" w:type="dxa"/>
                    <w:right w:w="108" w:type="dxa"/>
                  </w:tcMar>
                </w:tcPr>
                <w:p w14:paraId="64B332FD"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Доля штатных преподавателей к общему числу преподавателей образовательной программы (магистр) </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49B8002E" w14:textId="1FEE6A3B" w:rsidR="000E58F5" w:rsidRPr="002B7462" w:rsidRDefault="000E58F5" w:rsidP="008B5AD2">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 xml:space="preserve">Не менее </w:t>
                  </w:r>
                  <w:r w:rsidR="008B5AD2">
                    <w:rPr>
                      <w:rFonts w:ascii="Times New Roman" w:hAnsi="Times New Roman" w:cs="Times New Roman"/>
                      <w:sz w:val="24"/>
                      <w:szCs w:val="24"/>
                    </w:rPr>
                    <w:t>6</w:t>
                  </w:r>
                  <w:r w:rsidRPr="002B7462">
                    <w:rPr>
                      <w:rFonts w:ascii="Times New Roman" w:hAnsi="Times New Roman" w:cs="Times New Roman"/>
                      <w:sz w:val="24"/>
                      <w:szCs w:val="24"/>
                    </w:rPr>
                    <w:t>0%</w:t>
                  </w:r>
                </w:p>
              </w:tc>
            </w:tr>
            <w:tr w:rsidR="000E58F5" w:rsidRPr="002B7462" w14:paraId="1A005ABE"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BAEB9BB"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7</w:t>
                  </w:r>
                </w:p>
              </w:tc>
              <w:tc>
                <w:tcPr>
                  <w:tcW w:w="3313" w:type="pct"/>
                  <w:tcBorders>
                    <w:top w:val="nil"/>
                    <w:left w:val="nil"/>
                    <w:bottom w:val="single" w:sz="8" w:space="0" w:color="auto"/>
                    <w:right w:val="single" w:sz="8" w:space="0" w:color="auto"/>
                  </w:tcBorders>
                  <w:tcMar>
                    <w:top w:w="0" w:type="dxa"/>
                    <w:left w:w="108" w:type="dxa"/>
                    <w:bottom w:w="0" w:type="dxa"/>
                    <w:right w:w="108" w:type="dxa"/>
                  </w:tcMar>
                </w:tcPr>
                <w:p w14:paraId="1917F23C"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Соотношение научный </w:t>
                  </w:r>
                  <w:proofErr w:type="spellStart"/>
                  <w:proofErr w:type="gramStart"/>
                  <w:r w:rsidRPr="002B7462">
                    <w:rPr>
                      <w:rFonts w:ascii="Times New Roman" w:hAnsi="Times New Roman" w:cs="Times New Roman"/>
                      <w:sz w:val="24"/>
                      <w:szCs w:val="24"/>
                    </w:rPr>
                    <w:t>руководитель:студент</w:t>
                  </w:r>
                  <w:proofErr w:type="spellEnd"/>
                  <w:proofErr w:type="gramEnd"/>
                  <w:r w:rsidRPr="002B7462">
                    <w:rPr>
                      <w:rFonts w:ascii="Times New Roman" w:hAnsi="Times New Roman" w:cs="Times New Roman"/>
                      <w:sz w:val="24"/>
                      <w:szCs w:val="24"/>
                    </w:rPr>
                    <w:t xml:space="preserve"> (магистр)</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46B49D38"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 xml:space="preserve">1:5 </w:t>
                  </w:r>
                </w:p>
              </w:tc>
            </w:tr>
            <w:tr w:rsidR="000E58F5" w:rsidRPr="002B7462" w14:paraId="6975193D"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5E5FF"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2. Материально-техническое обеспечение</w:t>
                  </w:r>
                </w:p>
              </w:tc>
            </w:tr>
            <w:tr w:rsidR="000E58F5" w:rsidRPr="002B7462" w14:paraId="5B431426"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61C71"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8</w:t>
                  </w:r>
                </w:p>
              </w:tc>
              <w:tc>
                <w:tcPr>
                  <w:tcW w:w="3313" w:type="pct"/>
                  <w:tcBorders>
                    <w:top w:val="nil"/>
                    <w:left w:val="nil"/>
                    <w:bottom w:val="single" w:sz="8" w:space="0" w:color="auto"/>
                    <w:right w:val="single" w:sz="8" w:space="0" w:color="auto"/>
                  </w:tcBorders>
                  <w:tcMar>
                    <w:top w:w="0" w:type="dxa"/>
                    <w:left w:w="108" w:type="dxa"/>
                    <w:bottom w:w="0" w:type="dxa"/>
                    <w:right w:w="108" w:type="dxa"/>
                  </w:tcMar>
                </w:tcPr>
                <w:p w14:paraId="1E8DE861"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и лабораторных занятий, позволяющие реализовывать заявленные образовательные программы (магистр)</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45189619"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100% в соответствии с требованиями государственных образовательных стандартов</w:t>
                  </w:r>
                </w:p>
              </w:tc>
            </w:tr>
            <w:tr w:rsidR="000E58F5" w:rsidRPr="002B7462" w14:paraId="1E93D8B8"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768D231"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9</w:t>
                  </w:r>
                </w:p>
              </w:tc>
              <w:tc>
                <w:tcPr>
                  <w:tcW w:w="3313" w:type="pct"/>
                  <w:tcBorders>
                    <w:top w:val="nil"/>
                    <w:left w:val="nil"/>
                    <w:bottom w:val="single" w:sz="8" w:space="0" w:color="auto"/>
                    <w:right w:val="single" w:sz="8" w:space="0" w:color="auto"/>
                  </w:tcBorders>
                  <w:tcMar>
                    <w:top w:w="0" w:type="dxa"/>
                    <w:left w:w="108" w:type="dxa"/>
                    <w:bottom w:w="0" w:type="dxa"/>
                    <w:right w:w="108" w:type="dxa"/>
                  </w:tcMar>
                </w:tcPr>
                <w:p w14:paraId="4B547A37"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Наличие клинической базы для проведения для реализации заявленных образовательных программ (ординатура)</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02E176B6"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В соответствии с требованиями к клинической базе</w:t>
                  </w:r>
                </w:p>
              </w:tc>
            </w:tr>
            <w:tr w:rsidR="000E58F5" w:rsidRPr="002B7462" w14:paraId="33A314C3"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8EDD1F4"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10</w:t>
                  </w:r>
                </w:p>
              </w:tc>
              <w:tc>
                <w:tcPr>
                  <w:tcW w:w="3313" w:type="pct"/>
                  <w:tcBorders>
                    <w:top w:val="nil"/>
                    <w:left w:val="nil"/>
                    <w:bottom w:val="single" w:sz="8" w:space="0" w:color="auto"/>
                    <w:right w:val="single" w:sz="8" w:space="0" w:color="auto"/>
                  </w:tcBorders>
                  <w:tcMar>
                    <w:top w:w="0" w:type="dxa"/>
                    <w:left w:w="108" w:type="dxa"/>
                    <w:bottom w:w="0" w:type="dxa"/>
                    <w:right w:w="108" w:type="dxa"/>
                  </w:tcMar>
                  <w:hideMark/>
                </w:tcPr>
                <w:p w14:paraId="469C5695"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Наличие оборудованных учебных кабинетов, компьютерных классов, объектов для проведения научных исследований для реализации заявленных образовательных программ (аспирантура, </w:t>
                  </w:r>
                  <w:proofErr w:type="spellStart"/>
                  <w:r w:rsidRPr="002B7462">
                    <w:rPr>
                      <w:rFonts w:ascii="Times New Roman" w:hAnsi="Times New Roman" w:cs="Times New Roman"/>
                      <w:sz w:val="24"/>
                      <w:szCs w:val="24"/>
                    </w:rPr>
                    <w:t>PhD</w:t>
                  </w:r>
                  <w:proofErr w:type="spellEnd"/>
                  <w:r w:rsidRPr="002B7462">
                    <w:rPr>
                      <w:rFonts w:ascii="Times New Roman" w:hAnsi="Times New Roman" w:cs="Times New Roman"/>
                      <w:sz w:val="24"/>
                      <w:szCs w:val="24"/>
                    </w:rPr>
                    <w:t>)</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76B25CE8"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В соответствии с содержанием образовательной программы</w:t>
                  </w:r>
                </w:p>
              </w:tc>
            </w:tr>
            <w:tr w:rsidR="000E58F5" w:rsidRPr="002B7462" w14:paraId="4D65D19B"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6046A6"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11</w:t>
                  </w:r>
                </w:p>
              </w:tc>
              <w:tc>
                <w:tcPr>
                  <w:tcW w:w="3313" w:type="pct"/>
                  <w:tcBorders>
                    <w:top w:val="nil"/>
                    <w:left w:val="nil"/>
                    <w:bottom w:val="single" w:sz="8" w:space="0" w:color="auto"/>
                    <w:right w:val="single" w:sz="8" w:space="0" w:color="auto"/>
                  </w:tcBorders>
                  <w:tcMar>
                    <w:top w:w="0" w:type="dxa"/>
                    <w:left w:w="108" w:type="dxa"/>
                    <w:bottom w:w="0" w:type="dxa"/>
                    <w:right w:w="108" w:type="dxa"/>
                  </w:tcMar>
                </w:tcPr>
                <w:p w14:paraId="1282FE90"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Полезная площадь на 1 студента (</w:t>
                  </w:r>
                  <w:proofErr w:type="spellStart"/>
                  <w:r w:rsidRPr="002B7462">
                    <w:rPr>
                      <w:rFonts w:ascii="Times New Roman" w:hAnsi="Times New Roman" w:cs="Times New Roman"/>
                      <w:sz w:val="24"/>
                      <w:szCs w:val="24"/>
                    </w:rPr>
                    <w:t>кв.м</w:t>
                  </w:r>
                  <w:proofErr w:type="spellEnd"/>
                  <w:r w:rsidRPr="002B7462">
                    <w:rPr>
                      <w:rFonts w:ascii="Times New Roman" w:hAnsi="Times New Roman" w:cs="Times New Roman"/>
                      <w:sz w:val="24"/>
                      <w:szCs w:val="24"/>
                    </w:rPr>
                    <w:t>)</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466C8CE4"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Согласно санитарным нормам и правилам</w:t>
                  </w:r>
                </w:p>
              </w:tc>
            </w:tr>
            <w:tr w:rsidR="000E58F5" w:rsidRPr="002B7462" w14:paraId="32FC0E1D" w14:textId="77777777" w:rsidTr="004555C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70BC9"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 xml:space="preserve">3. Учебно-методическое обеспечение </w:t>
                  </w:r>
                </w:p>
              </w:tc>
            </w:tr>
            <w:tr w:rsidR="000E58F5" w:rsidRPr="002B7462" w14:paraId="5ADD09E6"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AB63E30"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12</w:t>
                  </w:r>
                </w:p>
              </w:tc>
              <w:tc>
                <w:tcPr>
                  <w:tcW w:w="3313" w:type="pct"/>
                  <w:tcBorders>
                    <w:top w:val="nil"/>
                    <w:left w:val="nil"/>
                    <w:bottom w:val="single" w:sz="8" w:space="0" w:color="auto"/>
                    <w:right w:val="single" w:sz="8" w:space="0" w:color="auto"/>
                  </w:tcBorders>
                  <w:tcMar>
                    <w:top w:w="0" w:type="dxa"/>
                    <w:left w:w="108" w:type="dxa"/>
                    <w:bottom w:w="0" w:type="dxa"/>
                    <w:right w:w="108" w:type="dxa"/>
                  </w:tcMar>
                  <w:hideMark/>
                </w:tcPr>
                <w:p w14:paraId="0C7C6E23"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Обеспеченность обязательными учебниками (магистр)</w:t>
                  </w:r>
                </w:p>
              </w:tc>
              <w:tc>
                <w:tcPr>
                  <w:tcW w:w="1396" w:type="pct"/>
                  <w:vMerge w:val="restart"/>
                  <w:tcBorders>
                    <w:top w:val="nil"/>
                    <w:left w:val="nil"/>
                    <w:right w:val="single" w:sz="8" w:space="0" w:color="auto"/>
                  </w:tcBorders>
                  <w:tcMar>
                    <w:top w:w="0" w:type="dxa"/>
                    <w:left w:w="108" w:type="dxa"/>
                    <w:bottom w:w="0" w:type="dxa"/>
                    <w:right w:w="108" w:type="dxa"/>
                  </w:tcMar>
                  <w:hideMark/>
                </w:tcPr>
                <w:p w14:paraId="1C99FF1F"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 xml:space="preserve">100% в соответствии с требованиями государственных </w:t>
                  </w:r>
                  <w:r w:rsidRPr="002B7462">
                    <w:rPr>
                      <w:rFonts w:ascii="Times New Roman" w:hAnsi="Times New Roman" w:cs="Times New Roman"/>
                      <w:sz w:val="24"/>
                      <w:szCs w:val="24"/>
                    </w:rPr>
                    <w:lastRenderedPageBreak/>
                    <w:t>образовательных стандартов</w:t>
                  </w:r>
                </w:p>
              </w:tc>
            </w:tr>
            <w:tr w:rsidR="000E58F5" w:rsidRPr="002B7462" w14:paraId="2AEB9F7B"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CD19AE3"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13</w:t>
                  </w:r>
                </w:p>
              </w:tc>
              <w:tc>
                <w:tcPr>
                  <w:tcW w:w="3313" w:type="pct"/>
                  <w:tcBorders>
                    <w:top w:val="nil"/>
                    <w:left w:val="nil"/>
                    <w:bottom w:val="single" w:sz="8" w:space="0" w:color="auto"/>
                    <w:right w:val="single" w:sz="8" w:space="0" w:color="auto"/>
                  </w:tcBorders>
                  <w:tcMar>
                    <w:top w:w="0" w:type="dxa"/>
                    <w:left w:w="108" w:type="dxa"/>
                    <w:bottom w:w="0" w:type="dxa"/>
                    <w:right w:w="108" w:type="dxa"/>
                  </w:tcMar>
                  <w:hideMark/>
                </w:tcPr>
                <w:p w14:paraId="402FEA9B"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Обеспеченность методическими пособиями по выполнению лабораторных и курсовых работ (магистр)</w:t>
                  </w:r>
                </w:p>
              </w:tc>
              <w:tc>
                <w:tcPr>
                  <w:tcW w:w="1396" w:type="pct"/>
                  <w:vMerge/>
                  <w:tcBorders>
                    <w:left w:val="nil"/>
                    <w:right w:val="single" w:sz="8" w:space="0" w:color="auto"/>
                  </w:tcBorders>
                  <w:tcMar>
                    <w:top w:w="0" w:type="dxa"/>
                    <w:left w:w="108" w:type="dxa"/>
                    <w:bottom w:w="0" w:type="dxa"/>
                    <w:right w:w="108" w:type="dxa"/>
                  </w:tcMar>
                  <w:hideMark/>
                </w:tcPr>
                <w:p w14:paraId="094804C5"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p>
              </w:tc>
            </w:tr>
            <w:tr w:rsidR="000E58F5" w:rsidRPr="002B7462" w14:paraId="7C83BBE3"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C520814"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lastRenderedPageBreak/>
                    <w:t>14</w:t>
                  </w:r>
                </w:p>
              </w:tc>
              <w:tc>
                <w:tcPr>
                  <w:tcW w:w="3313" w:type="pct"/>
                  <w:tcBorders>
                    <w:top w:val="nil"/>
                    <w:left w:val="nil"/>
                    <w:bottom w:val="single" w:sz="8" w:space="0" w:color="auto"/>
                    <w:right w:val="single" w:sz="8" w:space="0" w:color="auto"/>
                  </w:tcBorders>
                  <w:tcMar>
                    <w:top w:w="0" w:type="dxa"/>
                    <w:left w:w="108" w:type="dxa"/>
                    <w:bottom w:w="0" w:type="dxa"/>
                    <w:right w:w="108" w:type="dxa"/>
                  </w:tcMar>
                  <w:hideMark/>
                </w:tcPr>
                <w:p w14:paraId="620CAB4C"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Обеспеченность электронными учебниками и учебно-методическими материалами при использовании дистанционных образовательных технологий (магистр)</w:t>
                  </w:r>
                </w:p>
              </w:tc>
              <w:tc>
                <w:tcPr>
                  <w:tcW w:w="1396" w:type="pct"/>
                  <w:vMerge/>
                  <w:tcBorders>
                    <w:left w:val="nil"/>
                    <w:bottom w:val="single" w:sz="8" w:space="0" w:color="auto"/>
                    <w:right w:val="single" w:sz="8" w:space="0" w:color="auto"/>
                  </w:tcBorders>
                  <w:tcMar>
                    <w:top w:w="0" w:type="dxa"/>
                    <w:left w:w="108" w:type="dxa"/>
                    <w:bottom w:w="0" w:type="dxa"/>
                    <w:right w:w="108" w:type="dxa"/>
                  </w:tcMar>
                  <w:hideMark/>
                </w:tcPr>
                <w:p w14:paraId="1B14801E"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p>
              </w:tc>
            </w:tr>
            <w:tr w:rsidR="000E58F5" w:rsidRPr="002B7462" w14:paraId="78AED0D3"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4CBEE1F"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lastRenderedPageBreak/>
                    <w:t>15</w:t>
                  </w:r>
                </w:p>
              </w:tc>
              <w:tc>
                <w:tcPr>
                  <w:tcW w:w="3313" w:type="pct"/>
                  <w:tcBorders>
                    <w:top w:val="nil"/>
                    <w:left w:val="nil"/>
                    <w:bottom w:val="single" w:sz="8" w:space="0" w:color="auto"/>
                    <w:right w:val="single" w:sz="8" w:space="0" w:color="auto"/>
                  </w:tcBorders>
                  <w:tcMar>
                    <w:top w:w="0" w:type="dxa"/>
                    <w:left w:w="108" w:type="dxa"/>
                    <w:bottom w:w="0" w:type="dxa"/>
                    <w:right w:w="108" w:type="dxa"/>
                  </w:tcMar>
                  <w:hideMark/>
                </w:tcPr>
                <w:p w14:paraId="7E7B026F"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Обеспеченность учебно-методическими пособиями и научной литературой, доступ к международным базам данных научных исследований (аспирантура, </w:t>
                  </w:r>
                  <w:proofErr w:type="spellStart"/>
                  <w:r w:rsidRPr="002B7462">
                    <w:rPr>
                      <w:rFonts w:ascii="Times New Roman" w:hAnsi="Times New Roman" w:cs="Times New Roman"/>
                      <w:sz w:val="24"/>
                      <w:szCs w:val="24"/>
                    </w:rPr>
                    <w:t>PhD</w:t>
                  </w:r>
                  <w:proofErr w:type="spellEnd"/>
                  <w:r w:rsidRPr="002B7462">
                    <w:rPr>
                      <w:rFonts w:ascii="Times New Roman" w:hAnsi="Times New Roman" w:cs="Times New Roman"/>
                      <w:sz w:val="24"/>
                      <w:szCs w:val="24"/>
                    </w:rPr>
                    <w:t>)</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50196119"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100% в соответствии с содержанием образовательной программы</w:t>
                  </w:r>
                </w:p>
              </w:tc>
            </w:tr>
            <w:tr w:rsidR="000E58F5" w:rsidRPr="002B7462" w14:paraId="6C76870F" w14:textId="77777777" w:rsidTr="004555C7">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58E1933"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16</w:t>
                  </w:r>
                </w:p>
              </w:tc>
              <w:tc>
                <w:tcPr>
                  <w:tcW w:w="3313" w:type="pct"/>
                  <w:tcBorders>
                    <w:top w:val="nil"/>
                    <w:left w:val="nil"/>
                    <w:bottom w:val="single" w:sz="8" w:space="0" w:color="auto"/>
                    <w:right w:val="single" w:sz="8" w:space="0" w:color="auto"/>
                  </w:tcBorders>
                  <w:tcMar>
                    <w:top w:w="0" w:type="dxa"/>
                    <w:left w:w="108" w:type="dxa"/>
                    <w:bottom w:w="0" w:type="dxa"/>
                    <w:right w:w="108" w:type="dxa"/>
                  </w:tcMar>
                  <w:hideMark/>
                </w:tcPr>
                <w:p w14:paraId="17699EC2"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b/>
                      <w:bCs/>
                      <w:sz w:val="24"/>
                      <w:szCs w:val="24"/>
                    </w:rPr>
                    <w:t>Количество студентов заочной и очно-заочной (вечерней) форм обучения от числа студентов очной формы обучения(****)</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49FC3B2A"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1:1</w:t>
                  </w:r>
                </w:p>
              </w:tc>
            </w:tr>
          </w:tbl>
          <w:p w14:paraId="1A282B42"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Примечание:</w:t>
            </w:r>
          </w:p>
          <w:p w14:paraId="12105088"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 Обучение студентов по заочной и очно-заочной (вечерней) формам разрешаются только при наличии очной формы обучения.</w:t>
            </w:r>
          </w:p>
          <w:p w14:paraId="16EE24CF"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p w14:paraId="4906E3E7"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p>
        </w:tc>
      </w:tr>
      <w:tr w:rsidR="000E58F5" w:rsidRPr="002B7462" w14:paraId="3B205330" w14:textId="77777777" w:rsidTr="000E58F5">
        <w:trPr>
          <w:trHeight w:val="841"/>
        </w:trPr>
        <w:tc>
          <w:tcPr>
            <w:tcW w:w="7508" w:type="dxa"/>
          </w:tcPr>
          <w:p w14:paraId="509E33D0"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603681D6"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t>Приложение 18</w:t>
            </w:r>
          </w:p>
          <w:p w14:paraId="261FCF54" w14:textId="77777777" w:rsidR="000E58F5" w:rsidRPr="002B7462" w:rsidRDefault="000E58F5" w:rsidP="004555C7">
            <w:pPr>
              <w:pStyle w:val="tkNazvanie"/>
              <w:spacing w:before="0" w:after="0" w:line="240" w:lineRule="auto"/>
              <w:ind w:left="0" w:right="0"/>
              <w:rPr>
                <w:rFonts w:ascii="Times New Roman" w:hAnsi="Times New Roman" w:cs="Times New Roman"/>
              </w:rPr>
            </w:pPr>
            <w:r w:rsidRPr="002B7462">
              <w:rPr>
                <w:rFonts w:ascii="Times New Roman" w:hAnsi="Times New Roman" w:cs="Times New Roman"/>
              </w:rPr>
              <w:t>ДОПОЛНИТЕЛЬНЫЕ ЛИЦЕНЗИОННЫЕ ТРЕБОВАНИЯ</w:t>
            </w:r>
            <w:r w:rsidRPr="002B7462">
              <w:rPr>
                <w:rFonts w:ascii="Times New Roman" w:hAnsi="Times New Roman" w:cs="Times New Roman"/>
              </w:rPr>
              <w:br/>
              <w:t>для реализации программ дополнительного и дополнительного профессионального образования (курсы повышения квалификации)</w:t>
            </w:r>
          </w:p>
          <w:tbl>
            <w:tblPr>
              <w:tblW w:w="5103" w:type="pct"/>
              <w:tblLayout w:type="fixed"/>
              <w:tblCellMar>
                <w:left w:w="0" w:type="dxa"/>
                <w:right w:w="0" w:type="dxa"/>
              </w:tblCellMar>
              <w:tblLook w:val="04A0" w:firstRow="1" w:lastRow="0" w:firstColumn="1" w:lastColumn="0" w:noHBand="0" w:noVBand="1"/>
            </w:tblPr>
            <w:tblGrid>
              <w:gridCol w:w="571"/>
              <w:gridCol w:w="5027"/>
              <w:gridCol w:w="1684"/>
            </w:tblGrid>
            <w:tr w:rsidR="000E58F5" w:rsidRPr="002B7462" w14:paraId="33A6BA8E" w14:textId="77777777" w:rsidTr="004555C7">
              <w:tc>
                <w:tcPr>
                  <w:tcW w:w="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1822A"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w:t>
                  </w:r>
                </w:p>
              </w:tc>
              <w:tc>
                <w:tcPr>
                  <w:tcW w:w="34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B4506"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Наименование показателей</w:t>
                  </w:r>
                </w:p>
              </w:tc>
              <w:tc>
                <w:tcPr>
                  <w:tcW w:w="11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3C0C2"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b/>
                      <w:bCs/>
                      <w:sz w:val="24"/>
                      <w:szCs w:val="24"/>
                    </w:rPr>
                    <w:t>Нормативные значения</w:t>
                  </w:r>
                </w:p>
              </w:tc>
            </w:tr>
            <w:tr w:rsidR="000E58F5" w:rsidRPr="002B7462" w14:paraId="10BB6C17" w14:textId="77777777" w:rsidTr="004555C7">
              <w:tc>
                <w:tcPr>
                  <w:tcW w:w="3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4F9887"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w:t>
                  </w:r>
                </w:p>
              </w:tc>
              <w:tc>
                <w:tcPr>
                  <w:tcW w:w="3452" w:type="pct"/>
                  <w:tcBorders>
                    <w:top w:val="nil"/>
                    <w:left w:val="nil"/>
                    <w:bottom w:val="single" w:sz="8" w:space="0" w:color="auto"/>
                    <w:right w:val="single" w:sz="8" w:space="0" w:color="auto"/>
                  </w:tcBorders>
                  <w:tcMar>
                    <w:top w:w="0" w:type="dxa"/>
                    <w:left w:w="108" w:type="dxa"/>
                    <w:bottom w:w="0" w:type="dxa"/>
                    <w:right w:w="108" w:type="dxa"/>
                  </w:tcMar>
                  <w:hideMark/>
                </w:tcPr>
                <w:p w14:paraId="6E9B3CB2"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Укомплектованность штатными педагогическими кадрами с соответствующими квалификациями</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14:paraId="547467B5"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50%</w:t>
                  </w:r>
                </w:p>
              </w:tc>
            </w:tr>
            <w:tr w:rsidR="000E58F5" w:rsidRPr="002B7462" w14:paraId="649EC33A" w14:textId="77777777" w:rsidTr="004555C7">
              <w:tc>
                <w:tcPr>
                  <w:tcW w:w="3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E5FF6"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2</w:t>
                  </w:r>
                </w:p>
              </w:tc>
              <w:tc>
                <w:tcPr>
                  <w:tcW w:w="3452" w:type="pct"/>
                  <w:tcBorders>
                    <w:top w:val="nil"/>
                    <w:left w:val="nil"/>
                    <w:bottom w:val="single" w:sz="8" w:space="0" w:color="auto"/>
                    <w:right w:val="single" w:sz="8" w:space="0" w:color="auto"/>
                  </w:tcBorders>
                  <w:tcMar>
                    <w:top w:w="0" w:type="dxa"/>
                    <w:left w:w="108" w:type="dxa"/>
                    <w:bottom w:w="0" w:type="dxa"/>
                    <w:right w:w="108" w:type="dxa"/>
                  </w:tcMar>
                  <w:hideMark/>
                </w:tcPr>
                <w:p w14:paraId="6B241D48"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Полезная площадь на 1 студента (</w:t>
                  </w:r>
                  <w:proofErr w:type="spellStart"/>
                  <w:r w:rsidRPr="002B7462">
                    <w:rPr>
                      <w:rFonts w:ascii="Times New Roman" w:hAnsi="Times New Roman" w:cs="Times New Roman"/>
                      <w:sz w:val="24"/>
                      <w:szCs w:val="24"/>
                    </w:rPr>
                    <w:t>кв.м</w:t>
                  </w:r>
                  <w:proofErr w:type="spellEnd"/>
                  <w:r w:rsidRPr="002B7462">
                    <w:rPr>
                      <w:rFonts w:ascii="Times New Roman" w:hAnsi="Times New Roman" w:cs="Times New Roman"/>
                      <w:sz w:val="24"/>
                      <w:szCs w:val="24"/>
                    </w:rPr>
                    <w:t>)</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14:paraId="638446D8"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Согласно санитарным нормам и правилам</w:t>
                  </w:r>
                </w:p>
              </w:tc>
            </w:tr>
            <w:tr w:rsidR="000E58F5" w:rsidRPr="002B7462" w14:paraId="72A89AA0" w14:textId="77777777" w:rsidTr="004555C7">
              <w:tc>
                <w:tcPr>
                  <w:tcW w:w="3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48474"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3</w:t>
                  </w:r>
                </w:p>
              </w:tc>
              <w:tc>
                <w:tcPr>
                  <w:tcW w:w="3452" w:type="pct"/>
                  <w:tcBorders>
                    <w:top w:val="nil"/>
                    <w:left w:val="nil"/>
                    <w:bottom w:val="single" w:sz="8" w:space="0" w:color="auto"/>
                    <w:right w:val="single" w:sz="8" w:space="0" w:color="auto"/>
                  </w:tcBorders>
                  <w:tcMar>
                    <w:top w:w="0" w:type="dxa"/>
                    <w:left w:w="108" w:type="dxa"/>
                    <w:bottom w:w="0" w:type="dxa"/>
                    <w:right w:w="108" w:type="dxa"/>
                  </w:tcMar>
                  <w:hideMark/>
                </w:tcPr>
                <w:p w14:paraId="5D4A1DB2"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 xml:space="preserve">Учебники и учебно-методические материалы </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14:paraId="7F622168"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 xml:space="preserve">100% в соответствии с содержанием </w:t>
                  </w:r>
                  <w:r w:rsidRPr="002B7462">
                    <w:rPr>
                      <w:rFonts w:ascii="Times New Roman" w:hAnsi="Times New Roman" w:cs="Times New Roman"/>
                      <w:sz w:val="24"/>
                      <w:szCs w:val="24"/>
                    </w:rPr>
                    <w:lastRenderedPageBreak/>
                    <w:t>образовательной программы</w:t>
                  </w:r>
                </w:p>
              </w:tc>
            </w:tr>
            <w:tr w:rsidR="000E58F5" w:rsidRPr="002B7462" w14:paraId="22403C2A" w14:textId="77777777" w:rsidTr="004555C7">
              <w:tc>
                <w:tcPr>
                  <w:tcW w:w="3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0D21A"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lastRenderedPageBreak/>
                    <w:t>4</w:t>
                  </w:r>
                </w:p>
              </w:tc>
              <w:tc>
                <w:tcPr>
                  <w:tcW w:w="3452" w:type="pct"/>
                  <w:tcBorders>
                    <w:top w:val="nil"/>
                    <w:left w:val="nil"/>
                    <w:bottom w:val="single" w:sz="8" w:space="0" w:color="auto"/>
                    <w:right w:val="single" w:sz="8" w:space="0" w:color="auto"/>
                  </w:tcBorders>
                  <w:tcMar>
                    <w:top w:w="0" w:type="dxa"/>
                    <w:left w:w="108" w:type="dxa"/>
                    <w:bottom w:w="0" w:type="dxa"/>
                    <w:right w:w="108" w:type="dxa"/>
                  </w:tcMar>
                  <w:hideMark/>
                </w:tcPr>
                <w:p w14:paraId="56C91186"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Наличие оборудованных учебных кабинетов, компьютерных классов, объектов для проведения практических занятий, позволяющие реализовывать заявленные образовательные программы</w:t>
                  </w:r>
                </w:p>
              </w:tc>
              <w:tc>
                <w:tcPr>
                  <w:tcW w:w="1156" w:type="pct"/>
                  <w:tcBorders>
                    <w:top w:val="nil"/>
                    <w:left w:val="nil"/>
                    <w:bottom w:val="single" w:sz="8" w:space="0" w:color="auto"/>
                    <w:right w:val="single" w:sz="8" w:space="0" w:color="auto"/>
                  </w:tcBorders>
                  <w:tcMar>
                    <w:top w:w="0" w:type="dxa"/>
                    <w:left w:w="108" w:type="dxa"/>
                    <w:bottom w:w="0" w:type="dxa"/>
                    <w:right w:w="108" w:type="dxa"/>
                  </w:tcMar>
                  <w:hideMark/>
                </w:tcPr>
                <w:p w14:paraId="7AB238F6"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100% в соответствии с содержанием образовательной программы</w:t>
                  </w:r>
                </w:p>
              </w:tc>
            </w:tr>
          </w:tbl>
          <w:p w14:paraId="1550E868" w14:textId="77777777" w:rsidR="000E58F5" w:rsidRPr="002B7462" w:rsidRDefault="000E58F5" w:rsidP="004555C7">
            <w:pPr>
              <w:pStyle w:val="tkTekst"/>
              <w:spacing w:after="0" w:line="240" w:lineRule="auto"/>
              <w:ind w:firstLine="0"/>
              <w:rPr>
                <w:rFonts w:ascii="Times New Roman" w:hAnsi="Times New Roman" w:cs="Times New Roman"/>
                <w:sz w:val="24"/>
                <w:szCs w:val="24"/>
              </w:rPr>
            </w:pPr>
            <w:r w:rsidRPr="002B7462">
              <w:rPr>
                <w:rFonts w:ascii="Times New Roman" w:hAnsi="Times New Roman" w:cs="Times New Roman"/>
                <w:sz w:val="24"/>
                <w:szCs w:val="24"/>
              </w:rPr>
              <w:t> </w:t>
            </w:r>
          </w:p>
          <w:p w14:paraId="5BF0ACC1"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p>
        </w:tc>
      </w:tr>
      <w:tr w:rsidR="000E58F5" w:rsidRPr="002B7462" w14:paraId="72E4775E" w14:textId="77777777" w:rsidTr="000E58F5">
        <w:trPr>
          <w:trHeight w:val="841"/>
        </w:trPr>
        <w:tc>
          <w:tcPr>
            <w:tcW w:w="7508" w:type="dxa"/>
          </w:tcPr>
          <w:p w14:paraId="62242191" w14:textId="77777777" w:rsidR="000E58F5" w:rsidRPr="00CD2748" w:rsidRDefault="000E58F5" w:rsidP="004555C7">
            <w:pPr>
              <w:pStyle w:val="tkTekst"/>
              <w:spacing w:after="0" w:line="240" w:lineRule="auto"/>
              <w:ind w:firstLine="0"/>
              <w:jc w:val="right"/>
              <w:rPr>
                <w:rFonts w:ascii="Times New Roman" w:hAnsi="Times New Roman" w:cs="Times New Roman"/>
                <w:sz w:val="24"/>
                <w:szCs w:val="24"/>
              </w:rPr>
            </w:pPr>
            <w:r w:rsidRPr="00CD2748">
              <w:rPr>
                <w:rFonts w:ascii="Times New Roman" w:hAnsi="Times New Roman" w:cs="Times New Roman"/>
                <w:sz w:val="24"/>
                <w:szCs w:val="24"/>
              </w:rPr>
              <w:lastRenderedPageBreak/>
              <w:t>Приложение 18</w:t>
            </w:r>
          </w:p>
          <w:p w14:paraId="1F289C4F" w14:textId="77777777" w:rsidR="000E58F5" w:rsidRPr="00CD2748" w:rsidRDefault="000E58F5" w:rsidP="004555C7">
            <w:pPr>
              <w:pStyle w:val="tkNazvanie"/>
              <w:spacing w:before="0" w:after="0" w:line="240" w:lineRule="auto"/>
              <w:ind w:left="0" w:right="0"/>
              <w:rPr>
                <w:rFonts w:ascii="Times New Roman" w:hAnsi="Times New Roman" w:cs="Times New Roman"/>
              </w:rPr>
            </w:pPr>
            <w:r w:rsidRPr="00CD2748">
              <w:rPr>
                <w:rFonts w:ascii="Times New Roman" w:hAnsi="Times New Roman" w:cs="Times New Roman"/>
              </w:rPr>
              <w:t>ДОПОЛНИТЕЛЬНЫЕ ЛИЦЕНЗИОННЫЕ ТРЕБОВАНИЯ</w:t>
            </w:r>
            <w:r w:rsidRPr="00CD2748">
              <w:rPr>
                <w:rFonts w:ascii="Times New Roman" w:hAnsi="Times New Roman" w:cs="Times New Roman"/>
              </w:rPr>
              <w:br/>
              <w:t>для реализации программ по подготовке водителей транспортных средств</w:t>
            </w:r>
          </w:p>
          <w:tbl>
            <w:tblPr>
              <w:tblW w:w="5000" w:type="pct"/>
              <w:tblLayout w:type="fixed"/>
              <w:tblCellMar>
                <w:left w:w="0" w:type="dxa"/>
                <w:right w:w="0" w:type="dxa"/>
              </w:tblCellMar>
              <w:tblLook w:val="04A0" w:firstRow="1" w:lastRow="0" w:firstColumn="1" w:lastColumn="0" w:noHBand="0" w:noVBand="1"/>
            </w:tblPr>
            <w:tblGrid>
              <w:gridCol w:w="236"/>
              <w:gridCol w:w="5967"/>
              <w:gridCol w:w="1069"/>
            </w:tblGrid>
            <w:tr w:rsidR="000E58F5" w:rsidRPr="00CD2748" w14:paraId="6FFB3C8B" w14:textId="77777777" w:rsidTr="004555C7">
              <w:tc>
                <w:tcPr>
                  <w:tcW w:w="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01340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w:t>
                  </w:r>
                </w:p>
              </w:tc>
              <w:tc>
                <w:tcPr>
                  <w:tcW w:w="4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4D1C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Наименование показателей</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0507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b/>
                      <w:bCs/>
                      <w:sz w:val="24"/>
                      <w:szCs w:val="24"/>
                    </w:rPr>
                    <w:t>Нормативные значения</w:t>
                  </w:r>
                </w:p>
              </w:tc>
            </w:tr>
            <w:tr w:rsidR="000E58F5" w:rsidRPr="00CD2748" w14:paraId="5782059A"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E8880"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23D74E7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Укомплектованность штатными инженерно-педагогическими кадрами</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5EA45B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50%</w:t>
                  </w:r>
                </w:p>
              </w:tc>
            </w:tr>
            <w:tr w:rsidR="000E58F5" w:rsidRPr="00CD2748" w14:paraId="5FE2B7D6"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DC9A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2</w:t>
                  </w:r>
                </w:p>
              </w:tc>
              <w:tc>
                <w:tcPr>
                  <w:tcW w:w="486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CDC3F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Сотрудники (инструкторы), обучающие практике вождения, должны иметь документ на право обучения вождению транспортного средства данной категории или водительский стаж более 3 лет, а также удостоверение на право управления транспортным средством соответствующей категории</w:t>
                  </w:r>
                </w:p>
              </w:tc>
            </w:tr>
            <w:tr w:rsidR="000E58F5" w:rsidRPr="00CD2748" w14:paraId="3CEBD045" w14:textId="77777777" w:rsidTr="004555C7">
              <w:tc>
                <w:tcPr>
                  <w:tcW w:w="13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36AE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3</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5919EC4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Учебная площадь помещения на 1 обучающегося с учетом 2-сменности занятий</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28B1685"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 xml:space="preserve">3 </w:t>
                  </w:r>
                  <w:proofErr w:type="spellStart"/>
                  <w:r w:rsidRPr="00CD2748">
                    <w:rPr>
                      <w:rFonts w:ascii="Times New Roman" w:hAnsi="Times New Roman" w:cs="Times New Roman"/>
                      <w:sz w:val="24"/>
                      <w:szCs w:val="24"/>
                    </w:rPr>
                    <w:t>кв.м</w:t>
                  </w:r>
                  <w:proofErr w:type="spellEnd"/>
                </w:p>
              </w:tc>
            </w:tr>
            <w:tr w:rsidR="000E58F5" w:rsidRPr="00CD2748" w14:paraId="29CDA5C2" w14:textId="77777777" w:rsidTr="004555C7">
              <w:tc>
                <w:tcPr>
                  <w:tcW w:w="439" w:type="dxa"/>
                  <w:vMerge/>
                  <w:tcBorders>
                    <w:top w:val="nil"/>
                    <w:left w:val="single" w:sz="8" w:space="0" w:color="auto"/>
                    <w:bottom w:val="single" w:sz="8" w:space="0" w:color="auto"/>
                    <w:right w:val="single" w:sz="8" w:space="0" w:color="auto"/>
                  </w:tcBorders>
                  <w:vAlign w:val="center"/>
                  <w:hideMark/>
                </w:tcPr>
                <w:p w14:paraId="3DA1CCBF" w14:textId="77777777" w:rsidR="000E58F5" w:rsidRPr="00CD2748" w:rsidRDefault="000E58F5" w:rsidP="004555C7">
                  <w:pPr>
                    <w:spacing w:after="0" w:line="240" w:lineRule="auto"/>
                    <w:rPr>
                      <w:rFonts w:ascii="Times New Roman" w:hAnsi="Times New Roman" w:cs="Times New Roman"/>
                      <w:sz w:val="24"/>
                      <w:szCs w:val="24"/>
                    </w:rPr>
                  </w:pPr>
                </w:p>
              </w:tc>
              <w:tc>
                <w:tcPr>
                  <w:tcW w:w="486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388186"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Все учебные помещения должны быть оборудованы аппаратурой видеонаблюдения с хранением их записей сроком на 6 лет, компьютером и проектором</w:t>
                  </w:r>
                </w:p>
              </w:tc>
            </w:tr>
            <w:tr w:rsidR="000E58F5" w:rsidRPr="00CD2748" w14:paraId="567B4F50" w14:textId="77777777" w:rsidTr="004555C7">
              <w:tc>
                <w:tcPr>
                  <w:tcW w:w="439" w:type="dxa"/>
                  <w:vMerge/>
                  <w:tcBorders>
                    <w:top w:val="nil"/>
                    <w:left w:val="single" w:sz="8" w:space="0" w:color="auto"/>
                    <w:bottom w:val="single" w:sz="8" w:space="0" w:color="auto"/>
                    <w:right w:val="single" w:sz="8" w:space="0" w:color="auto"/>
                  </w:tcBorders>
                  <w:vAlign w:val="center"/>
                  <w:hideMark/>
                </w:tcPr>
                <w:p w14:paraId="515CC02C" w14:textId="77777777" w:rsidR="000E58F5" w:rsidRPr="00CD2748" w:rsidRDefault="000E58F5" w:rsidP="004555C7">
                  <w:pPr>
                    <w:spacing w:after="0" w:line="240" w:lineRule="auto"/>
                    <w:rPr>
                      <w:rFonts w:ascii="Times New Roman" w:hAnsi="Times New Roman" w:cs="Times New Roman"/>
                      <w:sz w:val="24"/>
                      <w:szCs w:val="24"/>
                    </w:rPr>
                  </w:pP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6E45276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Класс по устройству автомобиля и технического обслуживания автомобилей:</w:t>
                  </w:r>
                </w:p>
                <w:p w14:paraId="6E05AF4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 комплекты основных сборочных единиц автомобилей (автобусов) в разрезе (двигатель в сборе со сцеплением </w:t>
                  </w:r>
                  <w:r w:rsidRPr="00CD2748">
                    <w:rPr>
                      <w:rFonts w:ascii="Times New Roman" w:hAnsi="Times New Roman" w:cs="Times New Roman"/>
                      <w:sz w:val="24"/>
                      <w:szCs w:val="24"/>
                    </w:rPr>
                    <w:lastRenderedPageBreak/>
                    <w:t>и коробкой передач, раздаточная коробка, передний, средний и задние мосты в сборе с механизмами управления) по категориям подготовки; отдельные механизмы, систем и частей автомобиля (автобуса, прицепа) по категориям подготовки;</w:t>
                  </w:r>
                </w:p>
                <w:p w14:paraId="6B22F3D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отдельные механизмы, систем и частей автомобиля (автобуса, прицепа) по категориям подготовки;</w:t>
                  </w:r>
                </w:p>
                <w:p w14:paraId="36F0607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демонстрационные стенды (рабочий цикл двигателя, кривошипно-шатунный и газораспределительные механизмы; системы питания, смазки, охлаждения; электрооборудование, рулевое управление, тормозные системы)</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EB23A81"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lastRenderedPageBreak/>
                    <w:t>1</w:t>
                  </w:r>
                </w:p>
              </w:tc>
            </w:tr>
            <w:tr w:rsidR="000E58F5" w:rsidRPr="00CD2748" w14:paraId="515EA25E"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E91D8"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lastRenderedPageBreak/>
                    <w:t> </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054DE6E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Класс по правилам и безопасности дорожного движения:</w:t>
                  </w:r>
                </w:p>
                <w:p w14:paraId="189F36A8"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дорожные знаки и дополнительные средства информации;</w:t>
                  </w:r>
                </w:p>
                <w:p w14:paraId="2F009A9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комплекты плакатов по Правилам дорожного движения;</w:t>
                  </w:r>
                </w:p>
                <w:p w14:paraId="4538026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комплекты схем перекрестков и площадей, макетов транспортных средств, предназначенных для решения задач на разводку транспорта;</w:t>
                  </w:r>
                </w:p>
                <w:p w14:paraId="10C0F7F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учебно-наглядные пособия по дорожной разметке и ее применению на дорогах, мостах путепроводах и других местах;</w:t>
                  </w:r>
                </w:p>
                <w:p w14:paraId="55F4C02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электрифицированные модели светофоров (всех типов);</w:t>
                  </w:r>
                </w:p>
                <w:p w14:paraId="297D603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xml:space="preserve">- учебно-наглядные пособия для изучения сигналов светофора и регулировщика, расположения транспортных средств на проезжей части, маневрирования, обгона, проезда железнодорожных переездов, перевозки людей и грузов, движения в колонне, технического состояния и оборудования автотранспортных средств, номерных, опознавательных и предупредительных знаков, надписей и обозначений, по теории движения автомобиля и психофизиологическим основам </w:t>
                  </w:r>
                  <w:r w:rsidRPr="00CD2748">
                    <w:rPr>
                      <w:rFonts w:ascii="Times New Roman" w:hAnsi="Times New Roman" w:cs="Times New Roman"/>
                      <w:sz w:val="24"/>
                      <w:szCs w:val="24"/>
                    </w:rPr>
                    <w:lastRenderedPageBreak/>
                    <w:t>вождения автомобиля, по техническим приемам безопасного вождения в различных дорожных и гидрометеорологических условиях;</w:t>
                  </w:r>
                </w:p>
                <w:p w14:paraId="49E08D4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схемы автомобиля (автобуса) с указанием механизмов и приборов, влияющих на безопасность движения;</w:t>
                  </w:r>
                </w:p>
                <w:p w14:paraId="46987CD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стенды для наглядного отображения дорожно-транспортных происшествий с учетом причин их возникновения</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2FAFA3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lastRenderedPageBreak/>
                    <w:t>1</w:t>
                  </w:r>
                </w:p>
              </w:tc>
            </w:tr>
            <w:tr w:rsidR="000E58F5" w:rsidRPr="00CD2748" w14:paraId="628F4B68"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7D06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lastRenderedPageBreak/>
                    <w:t> </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1353F577"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Лаборатория по устройству и техническому обслуживанию автомобилей:</w:t>
                  </w:r>
                </w:p>
                <w:p w14:paraId="16FC801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укомплектованный автомобиль (автобусы, прицепы) по категориям подготовки;</w:t>
                  </w:r>
                </w:p>
                <w:p w14:paraId="6FCBC6F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двигатель для горячей регулировки основных изучаемых марок на подставках;</w:t>
                  </w:r>
                </w:p>
                <w:p w14:paraId="779D5AF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щиты с таблицами регулировочных данных, перечнями работ по видам техобслуживания;</w:t>
                  </w:r>
                </w:p>
                <w:p w14:paraId="6AB83A41"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карта смазок изучаемых автомобилей (автобусов, прицепов);</w:t>
                  </w:r>
                </w:p>
                <w:p w14:paraId="389FBF2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набор эксплуатационных материалов для проведения работ по техническому обслуживанию;</w:t>
                  </w:r>
                </w:p>
                <w:p w14:paraId="6376334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комплекты инструментов, приспособлений и съемников для проведения разборочно-сборочных работ;</w:t>
                  </w:r>
                </w:p>
                <w:p w14:paraId="489B313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рабочие столы (верстаки слесарные)</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4BD05AC"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4B314B33"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CD04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 </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53DE815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Класс оказания первой медицинской помощи, охрана труда и производственная экология:</w:t>
                  </w:r>
                </w:p>
                <w:p w14:paraId="1A15C3A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медицинская аптечка и шины;</w:t>
                  </w:r>
                </w:p>
                <w:p w14:paraId="4FFE87B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кушетка и носилки;</w:t>
                  </w:r>
                </w:p>
                <w:p w14:paraId="72AA942F"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плакаты по оказанию первой помощи и др.</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503BB33"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042C0FB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EBBC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 </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5F17338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Класс автотренажеров:</w:t>
                  </w:r>
                </w:p>
                <w:p w14:paraId="1820F1F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автотренажеры</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2EFCA2E"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379E6782"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2CFFF"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 </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4ED2232E"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b/>
                      <w:bCs/>
                      <w:sz w:val="24"/>
                      <w:szCs w:val="24"/>
                    </w:rPr>
                    <w:t>Автодром или площадка учебной езды:</w:t>
                  </w:r>
                </w:p>
                <w:p w14:paraId="6E9C88B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площадка для выполнения задач начального обучения вождению и кольцевого;</w:t>
                  </w:r>
                </w:p>
                <w:p w14:paraId="063652CA"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габаритный "тоннель", "дворик", "восьмерка", зигзагообразный проезд (или "змейка");</w:t>
                  </w:r>
                </w:p>
                <w:p w14:paraId="6D12D5BD"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lastRenderedPageBreak/>
                    <w:t>- железнодорожная платформа и переезд, эстакада;</w:t>
                  </w:r>
                </w:p>
                <w:p w14:paraId="069EA302"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холм и косогор;</w:t>
                  </w:r>
                </w:p>
                <w:p w14:paraId="0EE03435"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регулируемый перекресток;</w:t>
                  </w:r>
                </w:p>
                <w:p w14:paraId="4A3F9CBC"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 дорожные знаки, светофор, разметки проезжей части, ориентиры</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56CBD1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lastRenderedPageBreak/>
                    <w:t>1</w:t>
                  </w:r>
                </w:p>
              </w:tc>
            </w:tr>
            <w:tr w:rsidR="000E58F5" w:rsidRPr="00CD2748" w14:paraId="76EABBBF"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5A564"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lastRenderedPageBreak/>
                    <w:t>4</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34D6CBE3"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Учебники и учебно-методические пособия (процент обеспеченности)</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F58A626"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1</w:t>
                  </w:r>
                </w:p>
              </w:tc>
            </w:tr>
            <w:tr w:rsidR="000E58F5" w:rsidRPr="00CD2748" w14:paraId="4C581F11"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17437"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5</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52443620"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Число учащихся на 1 компьютер</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DDD42CB"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6</w:t>
                  </w:r>
                </w:p>
              </w:tc>
            </w:tr>
            <w:tr w:rsidR="000E58F5" w:rsidRPr="00CD2748" w14:paraId="070B53E4" w14:textId="77777777" w:rsidTr="004555C7">
              <w:tc>
                <w:tcPr>
                  <w:tcW w:w="1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CA74A" w14:textId="77777777" w:rsidR="000E58F5" w:rsidRPr="00CD2748" w:rsidRDefault="000E58F5" w:rsidP="004555C7">
                  <w:pPr>
                    <w:pStyle w:val="tkTablica"/>
                    <w:spacing w:after="0" w:line="240" w:lineRule="auto"/>
                    <w:jc w:val="center"/>
                    <w:rPr>
                      <w:rFonts w:ascii="Times New Roman" w:hAnsi="Times New Roman" w:cs="Times New Roman"/>
                      <w:sz w:val="24"/>
                      <w:szCs w:val="24"/>
                    </w:rPr>
                  </w:pPr>
                  <w:r w:rsidRPr="00CD2748">
                    <w:rPr>
                      <w:rFonts w:ascii="Times New Roman" w:hAnsi="Times New Roman" w:cs="Times New Roman"/>
                      <w:sz w:val="24"/>
                      <w:szCs w:val="24"/>
                    </w:rPr>
                    <w:t>6</w:t>
                  </w:r>
                </w:p>
              </w:tc>
              <w:tc>
                <w:tcPr>
                  <w:tcW w:w="4118" w:type="pct"/>
                  <w:tcBorders>
                    <w:top w:val="nil"/>
                    <w:left w:val="nil"/>
                    <w:bottom w:val="single" w:sz="8" w:space="0" w:color="auto"/>
                    <w:right w:val="single" w:sz="8" w:space="0" w:color="auto"/>
                  </w:tcBorders>
                  <w:tcMar>
                    <w:top w:w="0" w:type="dxa"/>
                    <w:left w:w="108" w:type="dxa"/>
                    <w:bottom w:w="0" w:type="dxa"/>
                    <w:right w:w="108" w:type="dxa"/>
                  </w:tcMar>
                  <w:hideMark/>
                </w:tcPr>
                <w:p w14:paraId="599AB319"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Учебные автомобили соответствующей категории, обозначенные опознавательными знаками "Учебное транспортное средство" и оборудованные дублирующими педалями тормоза, сцепления и зеркалом заднего вида для обучающего, без тонировки стекол</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ED5B19B" w14:textId="77777777" w:rsidR="000E58F5" w:rsidRPr="00CD2748" w:rsidRDefault="000E58F5" w:rsidP="004555C7">
                  <w:pPr>
                    <w:pStyle w:val="tkTablica"/>
                    <w:spacing w:after="0" w:line="240" w:lineRule="auto"/>
                    <w:rPr>
                      <w:rFonts w:ascii="Times New Roman" w:hAnsi="Times New Roman" w:cs="Times New Roman"/>
                      <w:sz w:val="24"/>
                      <w:szCs w:val="24"/>
                    </w:rPr>
                  </w:pPr>
                  <w:r w:rsidRPr="00CD2748">
                    <w:rPr>
                      <w:rFonts w:ascii="Times New Roman" w:hAnsi="Times New Roman" w:cs="Times New Roman"/>
                      <w:sz w:val="24"/>
                      <w:szCs w:val="24"/>
                    </w:rPr>
                    <w:t>1 автомобиль на 7 обучающихся в день</w:t>
                  </w:r>
                </w:p>
              </w:tc>
            </w:tr>
          </w:tbl>
          <w:p w14:paraId="589DF75E" w14:textId="77777777" w:rsidR="000E58F5" w:rsidRPr="00CD2748" w:rsidRDefault="000E58F5" w:rsidP="004555C7">
            <w:pPr>
              <w:pStyle w:val="tkTekst"/>
              <w:spacing w:after="0" w:line="240" w:lineRule="auto"/>
              <w:ind w:firstLine="0"/>
              <w:rPr>
                <w:rFonts w:ascii="Times New Roman" w:hAnsi="Times New Roman" w:cs="Times New Roman"/>
                <w:sz w:val="24"/>
                <w:szCs w:val="24"/>
              </w:rPr>
            </w:pPr>
            <w:r w:rsidRPr="00CD2748">
              <w:rPr>
                <w:rFonts w:ascii="Times New Roman" w:hAnsi="Times New Roman" w:cs="Times New Roman"/>
                <w:sz w:val="24"/>
                <w:szCs w:val="24"/>
              </w:rPr>
              <w:t xml:space="preserve">Примечание: Обязательное прохождение инструктора и курсанта </w:t>
            </w:r>
            <w:proofErr w:type="spellStart"/>
            <w:r w:rsidRPr="00CD2748">
              <w:rPr>
                <w:rFonts w:ascii="Times New Roman" w:hAnsi="Times New Roman" w:cs="Times New Roman"/>
                <w:sz w:val="24"/>
                <w:szCs w:val="24"/>
              </w:rPr>
              <w:t>предрейсового</w:t>
            </w:r>
            <w:proofErr w:type="spellEnd"/>
            <w:r w:rsidRPr="00CD2748">
              <w:rPr>
                <w:rFonts w:ascii="Times New Roman" w:hAnsi="Times New Roman" w:cs="Times New Roman"/>
                <w:sz w:val="24"/>
                <w:szCs w:val="24"/>
              </w:rPr>
              <w:t xml:space="preserve"> медицинского освидетельствования и </w:t>
            </w:r>
            <w:proofErr w:type="spellStart"/>
            <w:r w:rsidRPr="00CD2748">
              <w:rPr>
                <w:rFonts w:ascii="Times New Roman" w:hAnsi="Times New Roman" w:cs="Times New Roman"/>
                <w:sz w:val="24"/>
                <w:szCs w:val="24"/>
              </w:rPr>
              <w:t>предрейсового</w:t>
            </w:r>
            <w:proofErr w:type="spellEnd"/>
            <w:r w:rsidRPr="00CD2748">
              <w:rPr>
                <w:rFonts w:ascii="Times New Roman" w:hAnsi="Times New Roman" w:cs="Times New Roman"/>
                <w:sz w:val="24"/>
                <w:szCs w:val="24"/>
              </w:rPr>
              <w:t xml:space="preserve"> технического осмотра учебного автомобиля.</w:t>
            </w:r>
          </w:p>
          <w:p w14:paraId="3F27AB10" w14:textId="77777777" w:rsidR="000E58F5" w:rsidRPr="00CD2748" w:rsidRDefault="000E58F5" w:rsidP="004555C7">
            <w:pPr>
              <w:pStyle w:val="tsSoderzhanie2"/>
              <w:spacing w:after="0" w:line="240" w:lineRule="auto"/>
              <w:jc w:val="right"/>
              <w:rPr>
                <w:rFonts w:ascii="Times New Roman" w:hAnsi="Times New Roman" w:cs="Times New Roman"/>
              </w:rPr>
            </w:pPr>
          </w:p>
        </w:tc>
        <w:tc>
          <w:tcPr>
            <w:tcW w:w="7371" w:type="dxa"/>
          </w:tcPr>
          <w:p w14:paraId="6FDA5D73"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r w:rsidRPr="002B7462">
              <w:rPr>
                <w:rFonts w:ascii="Times New Roman" w:hAnsi="Times New Roman" w:cs="Times New Roman"/>
                <w:sz w:val="24"/>
                <w:szCs w:val="24"/>
              </w:rPr>
              <w:lastRenderedPageBreak/>
              <w:t>Приложение 19</w:t>
            </w:r>
          </w:p>
          <w:p w14:paraId="27400069" w14:textId="77777777" w:rsidR="000E58F5" w:rsidRPr="002B7462" w:rsidRDefault="000E58F5" w:rsidP="004555C7">
            <w:pPr>
              <w:jc w:val="center"/>
              <w:rPr>
                <w:rFonts w:ascii="Times New Roman" w:eastAsia="Times New Roman" w:hAnsi="Times New Roman" w:cs="Times New Roman"/>
                <w:b/>
                <w:bCs/>
                <w:sz w:val="24"/>
                <w:szCs w:val="24"/>
                <w:lang w:eastAsia="ru-RU"/>
              </w:rPr>
            </w:pPr>
            <w:proofErr w:type="gramStart"/>
            <w:r w:rsidRPr="002B7462">
              <w:rPr>
                <w:rFonts w:ascii="Times New Roman" w:eastAsia="Times New Roman" w:hAnsi="Times New Roman" w:cs="Times New Roman"/>
                <w:b/>
                <w:bCs/>
                <w:sz w:val="24"/>
                <w:szCs w:val="24"/>
                <w:lang w:eastAsia="ru-RU"/>
              </w:rPr>
              <w:t>МИНИМАЛЬНЫЕ  ЛИЦЕНЗИОННЫЕ</w:t>
            </w:r>
            <w:proofErr w:type="gramEnd"/>
            <w:r w:rsidRPr="002B7462">
              <w:rPr>
                <w:rFonts w:ascii="Times New Roman" w:eastAsia="Times New Roman" w:hAnsi="Times New Roman" w:cs="Times New Roman"/>
                <w:b/>
                <w:bCs/>
                <w:sz w:val="24"/>
                <w:szCs w:val="24"/>
                <w:lang w:eastAsia="ru-RU"/>
              </w:rPr>
              <w:t xml:space="preserve"> ТРЕБОВАНИЯ</w:t>
            </w:r>
            <w:r w:rsidRPr="002B7462">
              <w:rPr>
                <w:rFonts w:ascii="Times New Roman" w:eastAsia="Times New Roman" w:hAnsi="Times New Roman" w:cs="Times New Roman"/>
                <w:b/>
                <w:bCs/>
                <w:sz w:val="24"/>
                <w:szCs w:val="24"/>
                <w:lang w:eastAsia="ru-RU"/>
              </w:rPr>
              <w:br/>
              <w:t>для реализации программ по подготовке и переподготовке водителей автомототранспортных средств</w:t>
            </w:r>
          </w:p>
          <w:tbl>
            <w:tblPr>
              <w:tblW w:w="7224" w:type="dxa"/>
              <w:tblLayout w:type="fixed"/>
              <w:tblCellMar>
                <w:left w:w="0" w:type="dxa"/>
                <w:right w:w="0" w:type="dxa"/>
              </w:tblCellMar>
              <w:tblLook w:val="04A0" w:firstRow="1" w:lastRow="0" w:firstColumn="1" w:lastColumn="0" w:noHBand="0" w:noVBand="1"/>
            </w:tblPr>
            <w:tblGrid>
              <w:gridCol w:w="407"/>
              <w:gridCol w:w="5430"/>
              <w:gridCol w:w="1387"/>
            </w:tblGrid>
            <w:tr w:rsidR="000E58F5" w:rsidRPr="002B7462" w14:paraId="04BEAB84" w14:textId="77777777" w:rsidTr="004555C7">
              <w:tc>
                <w:tcPr>
                  <w:tcW w:w="2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5C8AE5" w14:textId="77777777" w:rsidR="000E58F5" w:rsidRPr="002B7462" w:rsidRDefault="000E58F5" w:rsidP="004555C7">
                  <w:pPr>
                    <w:spacing w:after="0" w:line="240" w:lineRule="auto"/>
                    <w:jc w:val="center"/>
                    <w:rPr>
                      <w:rFonts w:ascii="Times New Roman" w:eastAsia="Times New Roman" w:hAnsi="Times New Roman" w:cs="Times New Roman"/>
                      <w:b/>
                      <w:sz w:val="24"/>
                      <w:szCs w:val="24"/>
                      <w:lang w:eastAsia="ru-RU"/>
                    </w:rPr>
                  </w:pPr>
                  <w:r w:rsidRPr="002B7462">
                    <w:rPr>
                      <w:rFonts w:ascii="Times New Roman" w:eastAsia="Times New Roman" w:hAnsi="Times New Roman" w:cs="Times New Roman"/>
                      <w:b/>
                      <w:bCs/>
                      <w:sz w:val="24"/>
                      <w:szCs w:val="24"/>
                      <w:lang w:eastAsia="ru-RU"/>
                    </w:rPr>
                    <w:t>№</w:t>
                  </w:r>
                </w:p>
              </w:tc>
              <w:tc>
                <w:tcPr>
                  <w:tcW w:w="37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9495C" w14:textId="77777777" w:rsidR="000E58F5" w:rsidRPr="002B7462" w:rsidRDefault="000E58F5" w:rsidP="004555C7">
                  <w:pPr>
                    <w:spacing w:after="0" w:line="240" w:lineRule="auto"/>
                    <w:jc w:val="center"/>
                    <w:rPr>
                      <w:rFonts w:ascii="Times New Roman" w:eastAsia="Times New Roman" w:hAnsi="Times New Roman" w:cs="Times New Roman"/>
                      <w:b/>
                      <w:sz w:val="24"/>
                      <w:szCs w:val="24"/>
                      <w:lang w:eastAsia="ru-RU"/>
                    </w:rPr>
                  </w:pPr>
                  <w:r w:rsidRPr="002B7462">
                    <w:rPr>
                      <w:rFonts w:ascii="Times New Roman" w:eastAsia="Times New Roman" w:hAnsi="Times New Roman" w:cs="Times New Roman"/>
                      <w:b/>
                      <w:bCs/>
                      <w:sz w:val="24"/>
                      <w:szCs w:val="24"/>
                      <w:lang w:eastAsia="ru-RU"/>
                    </w:rPr>
                    <w:t>Наименование показателей</w:t>
                  </w:r>
                </w:p>
              </w:tc>
              <w:tc>
                <w:tcPr>
                  <w:tcW w:w="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9023EB" w14:textId="77777777" w:rsidR="000E58F5" w:rsidRPr="002B7462" w:rsidRDefault="000E58F5" w:rsidP="004555C7">
                  <w:pPr>
                    <w:spacing w:after="0" w:line="240" w:lineRule="auto"/>
                    <w:jc w:val="center"/>
                    <w:rPr>
                      <w:rFonts w:ascii="Times New Roman" w:eastAsia="Times New Roman" w:hAnsi="Times New Roman" w:cs="Times New Roman"/>
                      <w:b/>
                      <w:sz w:val="24"/>
                      <w:szCs w:val="24"/>
                      <w:lang w:eastAsia="ru-RU"/>
                    </w:rPr>
                  </w:pPr>
                  <w:r w:rsidRPr="002B7462">
                    <w:rPr>
                      <w:rFonts w:ascii="Times New Roman" w:eastAsia="Times New Roman" w:hAnsi="Times New Roman" w:cs="Times New Roman"/>
                      <w:b/>
                      <w:bCs/>
                      <w:sz w:val="24"/>
                      <w:szCs w:val="24"/>
                      <w:lang w:eastAsia="ru-RU"/>
                    </w:rPr>
                    <w:t>Нормативные значения</w:t>
                  </w:r>
                </w:p>
              </w:tc>
            </w:tr>
            <w:tr w:rsidR="000E58F5" w:rsidRPr="002B7462" w14:paraId="09C14676" w14:textId="77777777" w:rsidTr="004555C7">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6A2D3" w14:textId="77777777" w:rsidR="000E58F5" w:rsidRPr="002B7462" w:rsidRDefault="000E58F5" w:rsidP="004555C7">
                  <w:pPr>
                    <w:spacing w:after="0" w:line="240" w:lineRule="auto"/>
                    <w:jc w:val="center"/>
                    <w:rPr>
                      <w:rFonts w:ascii="Times New Roman" w:eastAsia="Times New Roman" w:hAnsi="Times New Roman" w:cs="Times New Roman"/>
                      <w:b/>
                      <w:sz w:val="24"/>
                      <w:szCs w:val="24"/>
                      <w:lang w:eastAsia="ru-RU"/>
                    </w:rPr>
                  </w:pPr>
                  <w:r w:rsidRPr="002B7462">
                    <w:rPr>
                      <w:rFonts w:ascii="Times New Roman" w:eastAsia="Times New Roman" w:hAnsi="Times New Roman" w:cs="Times New Roman"/>
                      <w:b/>
                      <w:sz w:val="24"/>
                      <w:szCs w:val="24"/>
                      <w:lang w:eastAsia="ru-RU"/>
                    </w:rPr>
                    <w:t>1</w:t>
                  </w:r>
                </w:p>
              </w:tc>
              <w:tc>
                <w:tcPr>
                  <w:tcW w:w="3758" w:type="pct"/>
                  <w:tcBorders>
                    <w:top w:val="nil"/>
                    <w:left w:val="nil"/>
                    <w:bottom w:val="single" w:sz="8" w:space="0" w:color="auto"/>
                    <w:right w:val="single" w:sz="8" w:space="0" w:color="auto"/>
                  </w:tcBorders>
                  <w:tcMar>
                    <w:top w:w="0" w:type="dxa"/>
                    <w:left w:w="108" w:type="dxa"/>
                    <w:bottom w:w="0" w:type="dxa"/>
                    <w:right w:w="108" w:type="dxa"/>
                  </w:tcMar>
                  <w:hideMark/>
                </w:tcPr>
                <w:p w14:paraId="5C613126" w14:textId="77777777" w:rsidR="000E58F5" w:rsidRPr="002B7462" w:rsidRDefault="000E58F5" w:rsidP="004555C7">
                  <w:pPr>
                    <w:spacing w:after="0" w:line="240" w:lineRule="auto"/>
                    <w:rPr>
                      <w:rFonts w:ascii="Times New Roman" w:eastAsia="Times New Roman" w:hAnsi="Times New Roman" w:cs="Times New Roman"/>
                      <w:b/>
                      <w:sz w:val="24"/>
                      <w:szCs w:val="24"/>
                      <w:lang w:eastAsia="ru-RU"/>
                    </w:rPr>
                  </w:pPr>
                  <w:r w:rsidRPr="002B7462">
                    <w:rPr>
                      <w:rFonts w:ascii="Times New Roman" w:eastAsia="Times New Roman" w:hAnsi="Times New Roman" w:cs="Times New Roman"/>
                      <w:b/>
                      <w:sz w:val="24"/>
                      <w:szCs w:val="24"/>
                      <w:lang w:eastAsia="ru-RU"/>
                    </w:rPr>
                    <w:t>Укомплектованность штатными инженерно-педагогическими кадрами</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14:paraId="17A75700" w14:textId="77777777" w:rsidR="000E58F5" w:rsidRPr="002B7462" w:rsidRDefault="000E58F5" w:rsidP="004555C7">
                  <w:pPr>
                    <w:spacing w:after="0" w:line="240" w:lineRule="auto"/>
                    <w:jc w:val="center"/>
                    <w:rPr>
                      <w:rFonts w:ascii="Times New Roman" w:eastAsia="Times New Roman" w:hAnsi="Times New Roman" w:cs="Times New Roman"/>
                      <w:b/>
                      <w:sz w:val="24"/>
                      <w:szCs w:val="24"/>
                      <w:lang w:eastAsia="ru-RU"/>
                    </w:rPr>
                  </w:pPr>
                  <w:r w:rsidRPr="002B7462">
                    <w:rPr>
                      <w:rFonts w:ascii="Times New Roman" w:eastAsia="Times New Roman" w:hAnsi="Times New Roman" w:cs="Times New Roman"/>
                      <w:b/>
                      <w:sz w:val="24"/>
                      <w:szCs w:val="24"/>
                      <w:lang w:eastAsia="ru-RU"/>
                    </w:rPr>
                    <w:t>50%</w:t>
                  </w:r>
                </w:p>
              </w:tc>
            </w:tr>
            <w:tr w:rsidR="000E58F5" w:rsidRPr="002B7462" w14:paraId="11EB8E4A" w14:textId="77777777" w:rsidTr="004555C7">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8DDD4"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2</w:t>
                  </w:r>
                </w:p>
              </w:tc>
              <w:tc>
                <w:tcPr>
                  <w:tcW w:w="471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22FA5E" w14:textId="77777777" w:rsidR="000E58F5" w:rsidRPr="002B7462" w:rsidRDefault="000E58F5" w:rsidP="004555C7">
                  <w:pPr>
                    <w:spacing w:after="0" w:line="240" w:lineRule="auto"/>
                    <w:jc w:val="both"/>
                    <w:rPr>
                      <w:rFonts w:ascii="Times New Roman" w:eastAsia="Times New Roman" w:hAnsi="Times New Roman" w:cs="Times New Roman"/>
                      <w:color w:val="000000"/>
                      <w:sz w:val="24"/>
                      <w:szCs w:val="24"/>
                      <w:lang w:eastAsia="ru-RU"/>
                    </w:rPr>
                  </w:pPr>
                  <w:r w:rsidRPr="002B7462">
                    <w:rPr>
                      <w:rFonts w:ascii="Times New Roman" w:eastAsia="Times New Roman" w:hAnsi="Times New Roman" w:cs="Times New Roman"/>
                      <w:color w:val="000000"/>
                      <w:sz w:val="24"/>
                      <w:szCs w:val="24"/>
                      <w:lang w:eastAsia="ru-RU"/>
                    </w:rPr>
                    <w:t>На должность мастера производственного обучения вождению автомототранспорта назначаются лица, имеющие образование не ниже общего среднего, непрерывный трехлетний стаж по управлению транспортными средствами соответствующей категории (на транспортном средстве категории «D» - непрерывно пять лет), а также свидетельство об окончании курсов по методике обучения управления автомототранспортным средством.</w:t>
                  </w:r>
                </w:p>
              </w:tc>
            </w:tr>
            <w:tr w:rsidR="000E58F5" w:rsidRPr="002B7462" w14:paraId="3575FCA4" w14:textId="77777777" w:rsidTr="004555C7">
              <w:tc>
                <w:tcPr>
                  <w:tcW w:w="28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E71D2"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3</w:t>
                  </w:r>
                </w:p>
              </w:tc>
              <w:tc>
                <w:tcPr>
                  <w:tcW w:w="3758" w:type="pct"/>
                  <w:tcBorders>
                    <w:top w:val="nil"/>
                    <w:left w:val="nil"/>
                    <w:bottom w:val="single" w:sz="8" w:space="0" w:color="auto"/>
                    <w:right w:val="single" w:sz="8" w:space="0" w:color="auto"/>
                  </w:tcBorders>
                  <w:tcMar>
                    <w:top w:w="0" w:type="dxa"/>
                    <w:left w:w="108" w:type="dxa"/>
                    <w:bottom w:w="0" w:type="dxa"/>
                    <w:right w:w="108" w:type="dxa"/>
                  </w:tcMar>
                  <w:hideMark/>
                </w:tcPr>
                <w:p w14:paraId="69213CF5" w14:textId="77777777" w:rsidR="000E58F5" w:rsidRPr="002B7462" w:rsidRDefault="000E58F5" w:rsidP="004555C7">
                  <w:pPr>
                    <w:pStyle w:val="tkTablica"/>
                    <w:spacing w:after="0" w:line="240" w:lineRule="auto"/>
                    <w:rPr>
                      <w:rFonts w:ascii="Times New Roman" w:hAnsi="Times New Roman" w:cs="Times New Roman"/>
                      <w:sz w:val="24"/>
                      <w:szCs w:val="24"/>
                    </w:rPr>
                  </w:pPr>
                  <w:r w:rsidRPr="002B7462">
                    <w:rPr>
                      <w:rFonts w:ascii="Times New Roman" w:hAnsi="Times New Roman" w:cs="Times New Roman"/>
                      <w:sz w:val="24"/>
                      <w:szCs w:val="24"/>
                    </w:rPr>
                    <w:t>Полезная площадь на 1 студента (</w:t>
                  </w:r>
                  <w:proofErr w:type="spellStart"/>
                  <w:r w:rsidRPr="002B7462">
                    <w:rPr>
                      <w:rFonts w:ascii="Times New Roman" w:hAnsi="Times New Roman" w:cs="Times New Roman"/>
                      <w:sz w:val="24"/>
                      <w:szCs w:val="24"/>
                    </w:rPr>
                    <w:t>кв.м</w:t>
                  </w:r>
                  <w:proofErr w:type="spellEnd"/>
                  <w:r w:rsidRPr="002B7462">
                    <w:rPr>
                      <w:rFonts w:ascii="Times New Roman" w:hAnsi="Times New Roman" w:cs="Times New Roman"/>
                      <w:sz w:val="24"/>
                      <w:szCs w:val="24"/>
                    </w:rPr>
                    <w:t>)</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14:paraId="3B2C81A2" w14:textId="77777777" w:rsidR="000E58F5" w:rsidRPr="002B7462" w:rsidRDefault="000E58F5" w:rsidP="004555C7">
                  <w:pPr>
                    <w:pStyle w:val="tkTablica"/>
                    <w:spacing w:after="0" w:line="240" w:lineRule="auto"/>
                    <w:jc w:val="center"/>
                    <w:rPr>
                      <w:rFonts w:ascii="Times New Roman" w:hAnsi="Times New Roman" w:cs="Times New Roman"/>
                      <w:sz w:val="24"/>
                      <w:szCs w:val="24"/>
                    </w:rPr>
                  </w:pPr>
                  <w:r w:rsidRPr="002B7462">
                    <w:rPr>
                      <w:rFonts w:ascii="Times New Roman" w:hAnsi="Times New Roman" w:cs="Times New Roman"/>
                      <w:sz w:val="24"/>
                      <w:szCs w:val="24"/>
                    </w:rPr>
                    <w:t>Согласно санитарным нормам и правилам</w:t>
                  </w:r>
                </w:p>
              </w:tc>
            </w:tr>
            <w:tr w:rsidR="000E58F5" w:rsidRPr="002B7462" w14:paraId="088EDC0A" w14:textId="77777777" w:rsidTr="004555C7">
              <w:tc>
                <w:tcPr>
                  <w:tcW w:w="282" w:type="pct"/>
                  <w:vMerge/>
                  <w:tcBorders>
                    <w:top w:val="nil"/>
                    <w:left w:val="single" w:sz="8" w:space="0" w:color="auto"/>
                    <w:bottom w:val="single" w:sz="8" w:space="0" w:color="auto"/>
                    <w:right w:val="single" w:sz="8" w:space="0" w:color="auto"/>
                  </w:tcBorders>
                  <w:vAlign w:val="center"/>
                  <w:hideMark/>
                </w:tcPr>
                <w:p w14:paraId="0A6A02C9"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
              </w:tc>
              <w:tc>
                <w:tcPr>
                  <w:tcW w:w="4718"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F99F61"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xml:space="preserve">Учебные классы, где проводятся </w:t>
                  </w:r>
                  <w:r w:rsidRPr="002B7462">
                    <w:rPr>
                      <w:rFonts w:ascii="Times New Roman" w:eastAsia="Times New Roman" w:hAnsi="Times New Roman" w:cs="Times New Roman"/>
                      <w:iCs/>
                      <w:sz w:val="24"/>
                      <w:szCs w:val="24"/>
                      <w:lang w:eastAsia="ru-RU"/>
                    </w:rPr>
                    <w:t xml:space="preserve">лекционные занятия </w:t>
                  </w:r>
                  <w:r w:rsidRPr="002B7462">
                    <w:rPr>
                      <w:rFonts w:ascii="Times New Roman" w:eastAsia="Times New Roman" w:hAnsi="Times New Roman" w:cs="Times New Roman"/>
                      <w:sz w:val="24"/>
                      <w:szCs w:val="24"/>
                      <w:lang w:eastAsia="ru-RU"/>
                    </w:rPr>
                    <w:t>должны быть оборудованы аппаратурой видеонаблюдения с хранением их записей сроком 1 год.</w:t>
                  </w:r>
                </w:p>
                <w:p w14:paraId="46641538"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lastRenderedPageBreak/>
                    <w:t xml:space="preserve"> Записи итоговых экзаменов подлежит хранению сроком на 6 лет</w:t>
                  </w:r>
                </w:p>
              </w:tc>
            </w:tr>
            <w:tr w:rsidR="000E58F5" w:rsidRPr="002B7462" w14:paraId="76A74498" w14:textId="77777777" w:rsidTr="004555C7">
              <w:tc>
                <w:tcPr>
                  <w:tcW w:w="282" w:type="pct"/>
                  <w:vMerge/>
                  <w:tcBorders>
                    <w:top w:val="nil"/>
                    <w:left w:val="single" w:sz="8" w:space="0" w:color="auto"/>
                    <w:bottom w:val="single" w:sz="8" w:space="0" w:color="auto"/>
                    <w:right w:val="single" w:sz="8" w:space="0" w:color="auto"/>
                  </w:tcBorders>
                  <w:vAlign w:val="center"/>
                  <w:hideMark/>
                </w:tcPr>
                <w:p w14:paraId="6B9C252D"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
              </w:tc>
              <w:tc>
                <w:tcPr>
                  <w:tcW w:w="3758" w:type="pct"/>
                  <w:tcBorders>
                    <w:top w:val="nil"/>
                    <w:left w:val="nil"/>
                    <w:bottom w:val="single" w:sz="8" w:space="0" w:color="auto"/>
                    <w:right w:val="single" w:sz="8" w:space="0" w:color="auto"/>
                  </w:tcBorders>
                  <w:tcMar>
                    <w:top w:w="0" w:type="dxa"/>
                    <w:left w:w="108" w:type="dxa"/>
                    <w:bottom w:w="0" w:type="dxa"/>
                    <w:right w:w="108" w:type="dxa"/>
                  </w:tcMar>
                  <w:hideMark/>
                </w:tcPr>
                <w:p w14:paraId="604B1C5E" w14:textId="77777777" w:rsidR="000E58F5" w:rsidRPr="002B7462" w:rsidRDefault="000E58F5" w:rsidP="004555C7">
                  <w:pPr>
                    <w:spacing w:after="0" w:line="240" w:lineRule="auto"/>
                    <w:rPr>
                      <w:rFonts w:ascii="Times New Roman" w:eastAsia="Times New Roman" w:hAnsi="Times New Roman" w:cs="Times New Roman"/>
                      <w:bCs/>
                      <w:sz w:val="24"/>
                      <w:szCs w:val="24"/>
                      <w:lang w:eastAsia="ru-RU"/>
                    </w:rPr>
                  </w:pPr>
                  <w:r w:rsidRPr="002B7462">
                    <w:rPr>
                      <w:rFonts w:ascii="Times New Roman" w:eastAsia="Times New Roman" w:hAnsi="Times New Roman" w:cs="Times New Roman"/>
                      <w:bCs/>
                      <w:sz w:val="24"/>
                      <w:szCs w:val="24"/>
                      <w:lang w:eastAsia="ru-RU"/>
                    </w:rPr>
                    <w:t>Класс по устройству и техническому обслуживанию автомобилей:</w:t>
                  </w:r>
                </w:p>
                <w:p w14:paraId="3C8C2714"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основные сборочные единицы автомобилей в разрезе (двигатель в сборе со сцеплением и коробкой передач, раздаточная коробка, передний, средний и задние мосты в сборе с механизмами управления) по категориям подготовки; отдельные механизмы, системы и части автомобиля по категориям подготовки;</w:t>
                  </w:r>
                </w:p>
                <w:p w14:paraId="67C3F771"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демонстрационные стенды (рабочий цикл двигателя, кривошипно-шатунный и газораспределительные механизмы; системы питания, смазки, охлаждения; электрооборудование, рулевое управление, тормозные системы);</w:t>
                  </w:r>
                </w:p>
                <w:p w14:paraId="63F88756"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плакаты по устройству автомобилей (соответствующих категориям ТС);</w:t>
                  </w:r>
                </w:p>
                <w:p w14:paraId="506CCD8D"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плакаты по эксплуатации автомобилей;</w:t>
                  </w:r>
                </w:p>
                <w:p w14:paraId="791675DB"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видеопроектор (или телевизор, диагональю не менее 50 дюймов)</w:t>
                  </w:r>
                </w:p>
                <w:p w14:paraId="6DB45861"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компьютер;</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14:paraId="3AAF6AF6"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1</w:t>
                  </w:r>
                </w:p>
              </w:tc>
            </w:tr>
            <w:tr w:rsidR="000E58F5" w:rsidRPr="002B7462" w14:paraId="7FEB18CE" w14:textId="77777777" w:rsidTr="004555C7">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F6446"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w:t>
                  </w:r>
                </w:p>
              </w:tc>
              <w:tc>
                <w:tcPr>
                  <w:tcW w:w="3758" w:type="pct"/>
                  <w:tcBorders>
                    <w:top w:val="nil"/>
                    <w:left w:val="nil"/>
                    <w:bottom w:val="single" w:sz="8" w:space="0" w:color="auto"/>
                    <w:right w:val="single" w:sz="8" w:space="0" w:color="auto"/>
                  </w:tcBorders>
                  <w:tcMar>
                    <w:top w:w="0" w:type="dxa"/>
                    <w:left w:w="108" w:type="dxa"/>
                    <w:bottom w:w="0" w:type="dxa"/>
                    <w:right w:w="108" w:type="dxa"/>
                  </w:tcMar>
                  <w:hideMark/>
                </w:tcPr>
                <w:p w14:paraId="25B67805"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bCs/>
                      <w:sz w:val="24"/>
                      <w:szCs w:val="24"/>
                      <w:lang w:eastAsia="ru-RU"/>
                    </w:rPr>
                    <w:t>Класс по правилам и безопасности дорожного движения:</w:t>
                  </w:r>
                </w:p>
                <w:p w14:paraId="64272032"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стенд «Дорожные знаки»;</w:t>
                  </w:r>
                </w:p>
                <w:p w14:paraId="4C0B09D6"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стенд «Дорожная разметка»;</w:t>
                  </w:r>
                </w:p>
                <w:p w14:paraId="5E853141"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стенд «Сигналы регулировщика»;</w:t>
                  </w:r>
                </w:p>
                <w:p w14:paraId="36BF74A3"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комплект плакатов по Правилам дорожного движения (25 плакатов)</w:t>
                  </w:r>
                </w:p>
                <w:p w14:paraId="69EA6BE0"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схемы перекрестков и площадей, макеты транспортных средств, предназначенных для решения задач на разводку транспорта (или набор соответствующих видеофильмов или слайдов);</w:t>
                  </w:r>
                </w:p>
                <w:p w14:paraId="61396855"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электрифицированные модели светофоров (всех типов);</w:t>
                  </w:r>
                </w:p>
                <w:p w14:paraId="72647DA9"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lastRenderedPageBreak/>
                    <w:t>- схемы автомобиля с указанием механизмов и приборов, влияющих на безопасность движения;</w:t>
                  </w:r>
                </w:p>
                <w:p w14:paraId="1435B51B"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стенды для наглядного отображения дорожно-транспортных происшествий с учетом причин их возникновения</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14:paraId="6B719842"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lastRenderedPageBreak/>
                    <w:t>1</w:t>
                  </w:r>
                </w:p>
              </w:tc>
            </w:tr>
            <w:tr w:rsidR="000E58F5" w:rsidRPr="002B7462" w14:paraId="28B79068" w14:textId="77777777" w:rsidTr="004555C7">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38859"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lastRenderedPageBreak/>
                    <w:t> </w:t>
                  </w:r>
                </w:p>
              </w:tc>
              <w:tc>
                <w:tcPr>
                  <w:tcW w:w="3758" w:type="pct"/>
                  <w:tcBorders>
                    <w:top w:val="nil"/>
                    <w:left w:val="nil"/>
                    <w:bottom w:val="single" w:sz="8" w:space="0" w:color="auto"/>
                    <w:right w:val="single" w:sz="8" w:space="0" w:color="auto"/>
                  </w:tcBorders>
                  <w:tcMar>
                    <w:top w:w="0" w:type="dxa"/>
                    <w:left w:w="108" w:type="dxa"/>
                    <w:bottom w:w="0" w:type="dxa"/>
                    <w:right w:w="108" w:type="dxa"/>
                  </w:tcMar>
                  <w:hideMark/>
                </w:tcPr>
                <w:p w14:paraId="6332C5BA"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bCs/>
                      <w:sz w:val="24"/>
                      <w:szCs w:val="24"/>
                      <w:lang w:eastAsia="ru-RU"/>
                    </w:rPr>
                    <w:t>Лаборатория по устройству и техническому обслуживанию автомобилей:</w:t>
                  </w:r>
                </w:p>
                <w:p w14:paraId="2DD8531A"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укомплектованный автомобиль по категориям подготовки;</w:t>
                  </w:r>
                </w:p>
                <w:p w14:paraId="5EF8E0D0"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щиты с таблицами регулировочных данных, перечнями работ по видам техобслуживания;</w:t>
                  </w:r>
                </w:p>
                <w:p w14:paraId="0CD579A3"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карта смазок изучаемых автомобилей (автобусов, прицепов);</w:t>
                  </w:r>
                </w:p>
                <w:p w14:paraId="74A80F2B"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набор эксплуатационных материалов для проведения работ по техническому обслуживанию;</w:t>
                  </w:r>
                </w:p>
                <w:p w14:paraId="6E5AE439"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комплекты инструментов, приспособлений и съемников для проведения разборочно-сборочных работ;</w:t>
                  </w:r>
                </w:p>
                <w:p w14:paraId="2FF2456F"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рабочие столы (верстаки слесарные) не менее 4-х</w:t>
                  </w:r>
                </w:p>
                <w:p w14:paraId="7C5E8E5C"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инструктивные карты;</w:t>
                  </w:r>
                </w:p>
                <w:p w14:paraId="528853DC"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xml:space="preserve">- стенд по охране труда </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14:paraId="53060340"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1</w:t>
                  </w:r>
                </w:p>
              </w:tc>
            </w:tr>
            <w:tr w:rsidR="000E58F5" w:rsidRPr="002B7462" w14:paraId="1E1418AE" w14:textId="77777777" w:rsidTr="004555C7">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BBDAD"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w:t>
                  </w:r>
                </w:p>
              </w:tc>
              <w:tc>
                <w:tcPr>
                  <w:tcW w:w="3758" w:type="pct"/>
                  <w:tcBorders>
                    <w:top w:val="nil"/>
                    <w:left w:val="nil"/>
                    <w:bottom w:val="single" w:sz="8" w:space="0" w:color="auto"/>
                    <w:right w:val="single" w:sz="8" w:space="0" w:color="auto"/>
                  </w:tcBorders>
                  <w:tcMar>
                    <w:top w:w="0" w:type="dxa"/>
                    <w:left w:w="108" w:type="dxa"/>
                    <w:bottom w:w="0" w:type="dxa"/>
                    <w:right w:w="108" w:type="dxa"/>
                  </w:tcMar>
                  <w:hideMark/>
                </w:tcPr>
                <w:p w14:paraId="1A184BCC"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bCs/>
                      <w:sz w:val="24"/>
                      <w:szCs w:val="24"/>
                      <w:lang w:eastAsia="ru-RU"/>
                    </w:rPr>
                    <w:t>Класс оказания первой медицинской помощи, охрана труда и производственная экология:</w:t>
                  </w:r>
                </w:p>
                <w:p w14:paraId="3120A28F"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автомобильная медицинская аптечка и шины;</w:t>
                  </w:r>
                </w:p>
                <w:p w14:paraId="4C090C6F"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плакаты по темам предмета;</w:t>
                  </w:r>
                </w:p>
                <w:p w14:paraId="122ED8EA"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xml:space="preserve">- стенд по оказанию первой помощи; </w:t>
                  </w:r>
                </w:p>
                <w:p w14:paraId="2A4453A3"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носилки;</w:t>
                  </w:r>
                </w:p>
                <w:p w14:paraId="1A496AC2"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стенд с демонстрацией плакатов по безопасности труда.</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14:paraId="0D916674"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1</w:t>
                  </w:r>
                </w:p>
              </w:tc>
            </w:tr>
            <w:tr w:rsidR="000E58F5" w:rsidRPr="002B7462" w14:paraId="093ACDF1" w14:textId="77777777" w:rsidTr="004555C7">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388F5"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w:t>
                  </w:r>
                </w:p>
              </w:tc>
              <w:tc>
                <w:tcPr>
                  <w:tcW w:w="3758" w:type="pct"/>
                  <w:tcBorders>
                    <w:top w:val="nil"/>
                    <w:left w:val="nil"/>
                    <w:bottom w:val="single" w:sz="8" w:space="0" w:color="auto"/>
                    <w:right w:val="single" w:sz="8" w:space="0" w:color="auto"/>
                  </w:tcBorders>
                  <w:tcMar>
                    <w:top w:w="0" w:type="dxa"/>
                    <w:left w:w="108" w:type="dxa"/>
                    <w:bottom w:w="0" w:type="dxa"/>
                    <w:right w:w="108" w:type="dxa"/>
                  </w:tcMar>
                  <w:hideMark/>
                </w:tcPr>
                <w:p w14:paraId="16A9C5E5"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bCs/>
                      <w:sz w:val="24"/>
                      <w:szCs w:val="24"/>
                      <w:lang w:eastAsia="ru-RU"/>
                    </w:rPr>
                    <w:t>Класс автотренажеров:</w:t>
                  </w:r>
                </w:p>
                <w:p w14:paraId="0A19A016"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автотренажеры или автомобиль</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14:paraId="141F20D2"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1</w:t>
                  </w:r>
                </w:p>
              </w:tc>
            </w:tr>
            <w:tr w:rsidR="000E58F5" w:rsidRPr="002B7462" w14:paraId="4DB588E8" w14:textId="77777777" w:rsidTr="004555C7">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FFB4C20"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p>
              </w:tc>
              <w:tc>
                <w:tcPr>
                  <w:tcW w:w="3758" w:type="pct"/>
                  <w:tcBorders>
                    <w:top w:val="nil"/>
                    <w:left w:val="nil"/>
                    <w:bottom w:val="single" w:sz="8" w:space="0" w:color="auto"/>
                    <w:right w:val="single" w:sz="8" w:space="0" w:color="auto"/>
                  </w:tcBorders>
                  <w:tcMar>
                    <w:top w:w="0" w:type="dxa"/>
                    <w:left w:w="108" w:type="dxa"/>
                    <w:bottom w:w="0" w:type="dxa"/>
                    <w:right w:w="108" w:type="dxa"/>
                  </w:tcMar>
                </w:tcPr>
                <w:p w14:paraId="56A43C98"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Кабинет устройства и эксплуатации автобусов</w:t>
                  </w:r>
                </w:p>
                <w:p w14:paraId="75B56C4E"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xml:space="preserve">Основные части автобуса с карбюраторным (дизельным) двигателем в разрезе (двигатель в </w:t>
                  </w:r>
                  <w:r w:rsidRPr="002B7462">
                    <w:rPr>
                      <w:rFonts w:ascii="Times New Roman" w:eastAsia="Times New Roman" w:hAnsi="Times New Roman" w:cs="Times New Roman"/>
                      <w:sz w:val="24"/>
                      <w:szCs w:val="24"/>
                      <w:lang w:eastAsia="ru-RU"/>
                    </w:rPr>
                    <w:lastRenderedPageBreak/>
                    <w:t>сборе со сцеплением и коробкой передач, раздаточная коробка, передний и задний мосты в сборе)</w:t>
                  </w:r>
                </w:p>
                <w:p w14:paraId="4C08EB6A"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Дизельный (карбюраторный) двигатель автобуса в разрезе</w:t>
                  </w:r>
                </w:p>
                <w:p w14:paraId="0D3C1DBF"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Гидротрансформатор совместно с двухступенчатой коробкой передач (или механическая коробка передач) в разрезе</w:t>
                  </w:r>
                </w:p>
                <w:p w14:paraId="564DF2DD"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Механизмы управления изучаемых автобусов в разрезе</w:t>
                  </w:r>
                </w:p>
                <w:p w14:paraId="076AF742"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Подвеска автобуса</w:t>
                  </w:r>
                </w:p>
                <w:p w14:paraId="2D9C52D4"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Механизм открывания и закрывания дверей (или его отдельные детали)</w:t>
                  </w:r>
                </w:p>
                <w:p w14:paraId="61225D2A"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Визуальные технические средства обучения (или плакаты) по устройству и эксплуатации автобусов</w:t>
                  </w:r>
                </w:p>
                <w:p w14:paraId="7E5CFF67"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Визуальные технические средства обучения (или плакаты, стенды) по темам предмета «Безопасность движения»</w:t>
                  </w:r>
                </w:p>
                <w:p w14:paraId="50BF08E1"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Видеопроектор (телевизор, диагональю не менее 50 дюймов)</w:t>
                  </w:r>
                </w:p>
                <w:p w14:paraId="4BC48052"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Карты смазок изучаемых автобусов</w:t>
                  </w:r>
                </w:p>
                <w:p w14:paraId="4C7BA8CC"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Таблица регулировочных данных изучаемых автобусов</w:t>
                  </w:r>
                </w:p>
                <w:p w14:paraId="3F07803D"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Перечни работ по видам технического обслуживания автобусов</w:t>
                  </w:r>
                </w:p>
                <w:p w14:paraId="1DCF6DBE"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Инструкция по технике безопасности и охране труда</w:t>
                  </w:r>
                </w:p>
                <w:p w14:paraId="39B1D3BC"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
                <w:p w14:paraId="7614B899"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Кабинет устройства и эксплуатации автопоездов</w:t>
                  </w:r>
                </w:p>
                <w:p w14:paraId="13FAB59A"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Основные части прицепа (без грузовой платформы)</w:t>
                  </w:r>
                </w:p>
                <w:p w14:paraId="14159DB4"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Основные части полуприцепа (без грузовой платформы)</w:t>
                  </w:r>
                </w:p>
                <w:p w14:paraId="1C4FC42E"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Демонстрационные стенды работы тормозов</w:t>
                  </w:r>
                </w:p>
                <w:p w14:paraId="3B25DE9F"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lastRenderedPageBreak/>
                    <w:t xml:space="preserve"> - плакаты по классификации, общему устройству и эксплуатации автомобилей-тягачей, прицепов и полуприцепов</w:t>
                  </w:r>
                </w:p>
                <w:p w14:paraId="36DA3F4C"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xml:space="preserve"> - плакаты или стенды по темам предмета «Безопасность движения»</w:t>
                  </w:r>
                </w:p>
                <w:p w14:paraId="6DBB0FA9"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карты смазок и таблицы регулировочных данных изучаемых прицепов и полуприцепов</w:t>
                  </w:r>
                </w:p>
                <w:p w14:paraId="3C54CA6B" w14:textId="77777777" w:rsidR="000E58F5" w:rsidRPr="002B7462" w:rsidRDefault="000E58F5" w:rsidP="004555C7">
                  <w:pPr>
                    <w:spacing w:after="0" w:line="240" w:lineRule="auto"/>
                    <w:rPr>
                      <w:rFonts w:ascii="Times New Roman" w:eastAsia="Times New Roman" w:hAnsi="Times New Roman" w:cs="Times New Roman"/>
                      <w:i/>
                      <w:sz w:val="24"/>
                      <w:szCs w:val="24"/>
                      <w:lang w:eastAsia="ru-RU"/>
                    </w:rPr>
                  </w:pPr>
                  <w:r w:rsidRPr="002B7462">
                    <w:rPr>
                      <w:rFonts w:ascii="Times New Roman" w:eastAsia="Times New Roman" w:hAnsi="Times New Roman" w:cs="Times New Roman"/>
                      <w:i/>
                      <w:sz w:val="24"/>
                      <w:szCs w:val="24"/>
                      <w:lang w:eastAsia="ru-RU"/>
                    </w:rPr>
                    <w:t>Примечание: при наличии в учебном заведении (организации) кабинетов по устройству и эксплуатации для обучения водителей транспортных средств категории "С" и достаточной их пропускной способности создание целевого кабинета для переподготовки водителей не обязательно, достаточно доукомплектовать учебным оборудованием по автобусам или прицепам;</w:t>
                  </w:r>
                </w:p>
                <w:p w14:paraId="1BE646D0" w14:textId="77777777" w:rsidR="000E58F5" w:rsidRPr="002B7462" w:rsidRDefault="000E58F5" w:rsidP="004555C7">
                  <w:pPr>
                    <w:spacing w:after="0" w:line="240" w:lineRule="auto"/>
                    <w:rPr>
                      <w:rFonts w:ascii="Times New Roman" w:eastAsia="Times New Roman" w:hAnsi="Times New Roman" w:cs="Times New Roman"/>
                      <w:i/>
                      <w:sz w:val="24"/>
                      <w:szCs w:val="24"/>
                      <w:lang w:eastAsia="ru-RU"/>
                    </w:rPr>
                  </w:pPr>
                  <w:r w:rsidRPr="002B7462">
                    <w:rPr>
                      <w:rFonts w:ascii="Times New Roman" w:eastAsia="Times New Roman" w:hAnsi="Times New Roman" w:cs="Times New Roman"/>
                      <w:i/>
                      <w:sz w:val="24"/>
                      <w:szCs w:val="24"/>
                      <w:lang w:eastAsia="ru-RU"/>
                    </w:rPr>
                    <w:t>При переподготовке на категории «</w:t>
                  </w:r>
                  <w:r w:rsidRPr="002B7462">
                    <w:rPr>
                      <w:rFonts w:ascii="Times New Roman" w:eastAsia="Times New Roman" w:hAnsi="Times New Roman" w:cs="Times New Roman"/>
                      <w:i/>
                      <w:sz w:val="24"/>
                      <w:szCs w:val="24"/>
                      <w:lang w:val="en-US" w:eastAsia="ru-RU"/>
                    </w:rPr>
                    <w:t>D</w:t>
                  </w:r>
                  <w:r w:rsidRPr="002B7462">
                    <w:rPr>
                      <w:rFonts w:ascii="Times New Roman" w:eastAsia="Times New Roman" w:hAnsi="Times New Roman" w:cs="Times New Roman"/>
                      <w:i/>
                      <w:sz w:val="24"/>
                      <w:szCs w:val="24"/>
                      <w:lang w:eastAsia="ru-RU"/>
                    </w:rPr>
                    <w:t>», «СЕ» так же может создаваться общий кабинет по устройству и эксплуатации</w:t>
                  </w:r>
                </w:p>
                <w:p w14:paraId="6C37482A" w14:textId="77777777" w:rsidR="000E58F5" w:rsidRPr="002B7462" w:rsidRDefault="000E58F5" w:rsidP="004555C7">
                  <w:pPr>
                    <w:spacing w:after="0" w:line="240" w:lineRule="auto"/>
                    <w:rPr>
                      <w:rFonts w:ascii="Times New Roman" w:eastAsia="Times New Roman" w:hAnsi="Times New Roman" w:cs="Times New Roman"/>
                      <w:bCs/>
                      <w:sz w:val="24"/>
                      <w:szCs w:val="24"/>
                      <w:lang w:eastAsia="ru-RU"/>
                    </w:rPr>
                  </w:pPr>
                </w:p>
              </w:tc>
              <w:tc>
                <w:tcPr>
                  <w:tcW w:w="961" w:type="pct"/>
                  <w:tcBorders>
                    <w:top w:val="nil"/>
                    <w:left w:val="nil"/>
                    <w:bottom w:val="single" w:sz="8" w:space="0" w:color="auto"/>
                    <w:right w:val="single" w:sz="8" w:space="0" w:color="auto"/>
                  </w:tcBorders>
                  <w:tcMar>
                    <w:top w:w="0" w:type="dxa"/>
                    <w:left w:w="108" w:type="dxa"/>
                    <w:bottom w:w="0" w:type="dxa"/>
                    <w:right w:w="108" w:type="dxa"/>
                  </w:tcMar>
                </w:tcPr>
                <w:p w14:paraId="1FD872B7"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lastRenderedPageBreak/>
                    <w:t>1</w:t>
                  </w:r>
                </w:p>
              </w:tc>
            </w:tr>
            <w:tr w:rsidR="000E58F5" w:rsidRPr="002B7462" w14:paraId="6A67B63A" w14:textId="77777777" w:rsidTr="004555C7">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20F7C"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lastRenderedPageBreak/>
                    <w:t> </w:t>
                  </w:r>
                </w:p>
              </w:tc>
              <w:tc>
                <w:tcPr>
                  <w:tcW w:w="3758" w:type="pct"/>
                  <w:tcBorders>
                    <w:top w:val="nil"/>
                    <w:left w:val="nil"/>
                    <w:bottom w:val="single" w:sz="8" w:space="0" w:color="auto"/>
                    <w:right w:val="single" w:sz="8" w:space="0" w:color="auto"/>
                  </w:tcBorders>
                  <w:tcMar>
                    <w:top w:w="0" w:type="dxa"/>
                    <w:left w:w="108" w:type="dxa"/>
                    <w:bottom w:w="0" w:type="dxa"/>
                    <w:right w:w="108" w:type="dxa"/>
                  </w:tcMar>
                  <w:hideMark/>
                </w:tcPr>
                <w:p w14:paraId="0F28F4C5" w14:textId="77777777" w:rsidR="000E58F5" w:rsidRPr="002B7462" w:rsidRDefault="000E58F5" w:rsidP="004555C7">
                  <w:pPr>
                    <w:spacing w:after="0" w:line="240" w:lineRule="auto"/>
                    <w:rPr>
                      <w:rFonts w:ascii="Times New Roman" w:eastAsia="Times New Roman" w:hAnsi="Times New Roman" w:cs="Times New Roman"/>
                      <w:bCs/>
                      <w:sz w:val="24"/>
                      <w:szCs w:val="24"/>
                      <w:u w:val="single"/>
                      <w:lang w:eastAsia="ru-RU"/>
                    </w:rPr>
                  </w:pPr>
                  <w:proofErr w:type="gramStart"/>
                  <w:r w:rsidRPr="002B7462">
                    <w:rPr>
                      <w:rFonts w:ascii="Times New Roman" w:eastAsia="Times New Roman" w:hAnsi="Times New Roman" w:cs="Times New Roman"/>
                      <w:bCs/>
                      <w:sz w:val="24"/>
                      <w:szCs w:val="24"/>
                      <w:u w:val="single"/>
                      <w:lang w:eastAsia="ru-RU"/>
                    </w:rPr>
                    <w:t>площадка</w:t>
                  </w:r>
                  <w:proofErr w:type="gramEnd"/>
                  <w:r w:rsidRPr="002B7462">
                    <w:rPr>
                      <w:rFonts w:ascii="Times New Roman" w:eastAsia="Times New Roman" w:hAnsi="Times New Roman" w:cs="Times New Roman"/>
                      <w:bCs/>
                      <w:sz w:val="24"/>
                      <w:szCs w:val="24"/>
                      <w:u w:val="single"/>
                      <w:lang w:eastAsia="ru-RU"/>
                    </w:rPr>
                    <w:t xml:space="preserve"> для учебной езды или автодром:</w:t>
                  </w:r>
                </w:p>
                <w:p w14:paraId="3142F28C" w14:textId="77777777" w:rsidR="000E58F5" w:rsidRPr="002B7462" w:rsidRDefault="000E58F5" w:rsidP="004555C7">
                  <w:pPr>
                    <w:spacing w:after="0" w:line="240" w:lineRule="auto"/>
                    <w:rPr>
                      <w:rFonts w:ascii="Times New Roman" w:eastAsia="Times New Roman" w:hAnsi="Times New Roman" w:cs="Times New Roman"/>
                      <w:bCs/>
                      <w:sz w:val="24"/>
                      <w:szCs w:val="24"/>
                      <w:lang w:eastAsia="ru-RU"/>
                    </w:rPr>
                  </w:pPr>
                  <w:proofErr w:type="gramStart"/>
                  <w:r w:rsidRPr="002B7462">
                    <w:rPr>
                      <w:rFonts w:ascii="Times New Roman" w:eastAsia="Times New Roman" w:hAnsi="Times New Roman" w:cs="Times New Roman"/>
                      <w:bCs/>
                      <w:sz w:val="24"/>
                      <w:szCs w:val="24"/>
                      <w:lang w:eastAsia="ru-RU"/>
                    </w:rPr>
                    <w:t>а</w:t>
                  </w:r>
                  <w:proofErr w:type="gramEnd"/>
                  <w:r w:rsidRPr="002B7462">
                    <w:rPr>
                      <w:rFonts w:ascii="Times New Roman" w:eastAsia="Times New Roman" w:hAnsi="Times New Roman" w:cs="Times New Roman"/>
                      <w:bCs/>
                      <w:sz w:val="24"/>
                      <w:szCs w:val="24"/>
                      <w:lang w:eastAsia="ru-RU"/>
                    </w:rPr>
                    <w:t>) площадка для учебной езды при подготовке водителей категории «А» и подкатегории «А1», «В1», размером 0,15 га с элементами:</w:t>
                  </w:r>
                </w:p>
                <w:p w14:paraId="705FBB8C"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bCs/>
                      <w:sz w:val="24"/>
                      <w:szCs w:val="24"/>
                      <w:lang w:eastAsia="ru-RU"/>
                    </w:rPr>
                    <w:t xml:space="preserve"> </w:t>
                  </w:r>
                  <w:proofErr w:type="gramStart"/>
                  <w:r w:rsidRPr="002B7462">
                    <w:rPr>
                      <w:rFonts w:ascii="Times New Roman" w:eastAsia="Times New Roman" w:hAnsi="Times New Roman" w:cs="Times New Roman"/>
                      <w:sz w:val="24"/>
                      <w:szCs w:val="24"/>
                      <w:lang w:eastAsia="ru-RU"/>
                    </w:rPr>
                    <w:t>кольцевой</w:t>
                  </w:r>
                  <w:proofErr w:type="gramEnd"/>
                  <w:r w:rsidRPr="002B7462">
                    <w:rPr>
                      <w:rFonts w:ascii="Times New Roman" w:eastAsia="Times New Roman" w:hAnsi="Times New Roman" w:cs="Times New Roman"/>
                      <w:sz w:val="24"/>
                      <w:szCs w:val="24"/>
                      <w:lang w:eastAsia="ru-RU"/>
                    </w:rPr>
                    <w:t xml:space="preserve"> маршрут, площадка начального обучения вождению, габаритный «коридор», габаритный круг, габаритная «восьмерка», </w:t>
                  </w:r>
                </w:p>
                <w:p w14:paraId="23AAF022"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xml:space="preserve"> "змейка", колейная доска,</w:t>
                  </w:r>
                </w:p>
                <w:p w14:paraId="6FCB0F02"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roofErr w:type="gramStart"/>
                  <w:r w:rsidRPr="002B7462">
                    <w:rPr>
                      <w:rFonts w:ascii="Times New Roman" w:eastAsia="Times New Roman" w:hAnsi="Times New Roman" w:cs="Times New Roman"/>
                      <w:bCs/>
                      <w:sz w:val="24"/>
                      <w:szCs w:val="24"/>
                      <w:lang w:eastAsia="ru-RU"/>
                    </w:rPr>
                    <w:t>б</w:t>
                  </w:r>
                  <w:proofErr w:type="gramEnd"/>
                  <w:r w:rsidRPr="002B7462">
                    <w:rPr>
                      <w:rFonts w:ascii="Times New Roman" w:eastAsia="Times New Roman" w:hAnsi="Times New Roman" w:cs="Times New Roman"/>
                      <w:bCs/>
                      <w:sz w:val="24"/>
                      <w:szCs w:val="24"/>
                      <w:lang w:eastAsia="ru-RU"/>
                    </w:rPr>
                    <w:t>) площадка для учебной езды при подготовке водителей категории «В», размером не менее 0,35 га с элементами:</w:t>
                  </w:r>
                </w:p>
                <w:p w14:paraId="5C0BA494"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xml:space="preserve"> </w:t>
                  </w:r>
                  <w:proofErr w:type="gramStart"/>
                  <w:r w:rsidRPr="002B7462">
                    <w:rPr>
                      <w:rFonts w:ascii="Times New Roman" w:eastAsia="Times New Roman" w:hAnsi="Times New Roman" w:cs="Times New Roman"/>
                      <w:sz w:val="24"/>
                      <w:szCs w:val="24"/>
                      <w:lang w:eastAsia="ru-RU"/>
                    </w:rPr>
                    <w:t>кольцевой</w:t>
                  </w:r>
                  <w:proofErr w:type="gramEnd"/>
                  <w:r w:rsidRPr="002B7462">
                    <w:rPr>
                      <w:rFonts w:ascii="Times New Roman" w:eastAsia="Times New Roman" w:hAnsi="Times New Roman" w:cs="Times New Roman"/>
                      <w:sz w:val="24"/>
                      <w:szCs w:val="24"/>
                      <w:lang w:eastAsia="ru-RU"/>
                    </w:rPr>
                    <w:t xml:space="preserve"> маршрут, площадка начального обучения вождению, габаритный «тоннель», «бокс», габаритный дворик, габаритная восьмерка, </w:t>
                  </w:r>
                </w:p>
                <w:p w14:paraId="45B5AE7D"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xml:space="preserve"> "змейка", эстакада, колея, стоп-линия</w:t>
                  </w:r>
                </w:p>
                <w:p w14:paraId="65F3BA63"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lastRenderedPageBreak/>
                    <w:t>в) автодром используется при подготовке и переподготовке водителей на категории и подкатегории «В», «С», «С1», «</w:t>
                  </w:r>
                  <w:r w:rsidRPr="002B7462">
                    <w:rPr>
                      <w:rFonts w:ascii="Times New Roman" w:eastAsia="Times New Roman" w:hAnsi="Times New Roman" w:cs="Times New Roman"/>
                      <w:sz w:val="24"/>
                      <w:szCs w:val="24"/>
                      <w:lang w:val="en-US" w:eastAsia="ru-RU"/>
                    </w:rPr>
                    <w:t>D</w:t>
                  </w:r>
                  <w:r w:rsidRPr="002B7462">
                    <w:rPr>
                      <w:rFonts w:ascii="Times New Roman" w:eastAsia="Times New Roman" w:hAnsi="Times New Roman" w:cs="Times New Roman"/>
                      <w:sz w:val="24"/>
                      <w:szCs w:val="24"/>
                      <w:lang w:eastAsia="ru-RU"/>
                    </w:rPr>
                    <w:t>», «</w:t>
                  </w:r>
                  <w:r w:rsidRPr="002B7462">
                    <w:rPr>
                      <w:rFonts w:ascii="Times New Roman" w:eastAsia="Times New Roman" w:hAnsi="Times New Roman" w:cs="Times New Roman"/>
                      <w:sz w:val="24"/>
                      <w:szCs w:val="24"/>
                      <w:lang w:val="en-US" w:eastAsia="ru-RU"/>
                    </w:rPr>
                    <w:t>D</w:t>
                  </w:r>
                  <w:r w:rsidRPr="002B7462">
                    <w:rPr>
                      <w:rFonts w:ascii="Times New Roman" w:eastAsia="Times New Roman" w:hAnsi="Times New Roman" w:cs="Times New Roman"/>
                      <w:sz w:val="24"/>
                      <w:szCs w:val="24"/>
                      <w:lang w:eastAsia="ru-RU"/>
                    </w:rPr>
                    <w:t>1», «СЕ», «С1Е», «</w:t>
                  </w:r>
                  <w:r w:rsidRPr="002B7462">
                    <w:rPr>
                      <w:rFonts w:ascii="Times New Roman" w:eastAsia="Times New Roman" w:hAnsi="Times New Roman" w:cs="Times New Roman"/>
                      <w:sz w:val="24"/>
                      <w:szCs w:val="24"/>
                      <w:lang w:val="en-US" w:eastAsia="ru-RU"/>
                    </w:rPr>
                    <w:t>DE</w:t>
                  </w:r>
                  <w:r w:rsidRPr="002B7462">
                    <w:rPr>
                      <w:rFonts w:ascii="Times New Roman" w:eastAsia="Times New Roman" w:hAnsi="Times New Roman" w:cs="Times New Roman"/>
                      <w:sz w:val="24"/>
                      <w:szCs w:val="24"/>
                      <w:lang w:eastAsia="ru-RU"/>
                    </w:rPr>
                    <w:t>», должен иметь площадь не менее 1 га и элементы: кольцевой маршрут; площадка для выполнения задач начального обучения вождению; габаритный «тоннель»</w:t>
                  </w:r>
                  <w:r w:rsidRPr="002B7462">
                    <w:rPr>
                      <w:rFonts w:ascii="Times New Roman" w:eastAsia="Times New Roman" w:hAnsi="Times New Roman" w:cs="Times New Roman"/>
                      <w:sz w:val="24"/>
                      <w:szCs w:val="24"/>
                      <w:vertAlign w:val="superscript"/>
                      <w:lang w:eastAsia="ru-RU"/>
                    </w:rPr>
                    <w:t>*</w:t>
                  </w:r>
                  <w:r w:rsidRPr="002B7462">
                    <w:rPr>
                      <w:rFonts w:ascii="Times New Roman" w:eastAsia="Times New Roman" w:hAnsi="Times New Roman" w:cs="Times New Roman"/>
                      <w:sz w:val="24"/>
                      <w:szCs w:val="24"/>
                      <w:lang w:eastAsia="ru-RU"/>
                    </w:rPr>
                    <w:t>); габаритный дворик*; габаритная "восьмерка"*; "змейка"*; «бокс»*; железнодорожный</w:t>
                  </w:r>
                  <w:r w:rsidRPr="002B7462">
                    <w:rPr>
                      <w:rFonts w:ascii="Times New Roman" w:eastAsia="Times New Roman" w:hAnsi="Times New Roman" w:cs="Times New Roman"/>
                      <w:color w:val="FF0000"/>
                      <w:sz w:val="24"/>
                      <w:szCs w:val="24"/>
                      <w:lang w:eastAsia="ru-RU"/>
                    </w:rPr>
                    <w:t xml:space="preserve"> </w:t>
                  </w:r>
                  <w:r w:rsidRPr="002B7462">
                    <w:rPr>
                      <w:rFonts w:ascii="Times New Roman" w:eastAsia="Times New Roman" w:hAnsi="Times New Roman" w:cs="Times New Roman"/>
                      <w:sz w:val="24"/>
                      <w:szCs w:val="24"/>
                      <w:lang w:eastAsia="ru-RU"/>
                    </w:rPr>
                    <w:t>переезд; эстакада; перекресток; дорожные знаки; светофор; разметки проезжей части (стоп-линия, разметка разделяющие транспортные потоки и др.); переносные ограничители; автобусная остановка (только при обучении вождению автобусов); стенды с изложением целей и задач упражнений, отрабатываемых на площадке для учебной езды</w:t>
                  </w:r>
                </w:p>
                <w:p w14:paraId="52426505"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proofErr w:type="gramStart"/>
                  <w:r w:rsidRPr="002B7462">
                    <w:rPr>
                      <w:rFonts w:ascii="Times New Roman" w:eastAsia="Times New Roman" w:hAnsi="Times New Roman" w:cs="Times New Roman"/>
                      <w:sz w:val="24"/>
                      <w:szCs w:val="24"/>
                      <w:lang w:eastAsia="ru-RU"/>
                    </w:rPr>
                    <w:t>примечание</w:t>
                  </w:r>
                  <w:proofErr w:type="gramEnd"/>
                  <w:r w:rsidRPr="002B7462">
                    <w:rPr>
                      <w:rFonts w:ascii="Times New Roman" w:eastAsia="Times New Roman" w:hAnsi="Times New Roman" w:cs="Times New Roman"/>
                      <w:sz w:val="24"/>
                      <w:szCs w:val="24"/>
                      <w:lang w:eastAsia="ru-RU"/>
                    </w:rPr>
                    <w:t>: * - для ТС категории «В», для категории «С», подкатегории «С1» он же для  категории «</w:t>
                  </w:r>
                  <w:r w:rsidRPr="002B7462">
                    <w:rPr>
                      <w:rFonts w:ascii="Times New Roman" w:eastAsia="Times New Roman" w:hAnsi="Times New Roman" w:cs="Times New Roman"/>
                      <w:sz w:val="24"/>
                      <w:szCs w:val="24"/>
                      <w:lang w:val="en-US" w:eastAsia="ru-RU"/>
                    </w:rPr>
                    <w:t>D</w:t>
                  </w:r>
                  <w:r w:rsidRPr="002B7462">
                    <w:rPr>
                      <w:rFonts w:ascii="Times New Roman" w:eastAsia="Times New Roman" w:hAnsi="Times New Roman" w:cs="Times New Roman"/>
                      <w:sz w:val="24"/>
                      <w:szCs w:val="24"/>
                      <w:lang w:eastAsia="ru-RU"/>
                    </w:rPr>
                    <w:t>», подкатегории «</w:t>
                  </w:r>
                  <w:r w:rsidRPr="002B7462">
                    <w:rPr>
                      <w:rFonts w:ascii="Times New Roman" w:eastAsia="Times New Roman" w:hAnsi="Times New Roman" w:cs="Times New Roman"/>
                      <w:sz w:val="24"/>
                      <w:szCs w:val="24"/>
                      <w:lang w:val="en-US" w:eastAsia="ru-RU"/>
                    </w:rPr>
                    <w:t>D</w:t>
                  </w:r>
                  <w:r w:rsidRPr="002B7462">
                    <w:rPr>
                      <w:rFonts w:ascii="Times New Roman" w:eastAsia="Times New Roman" w:hAnsi="Times New Roman" w:cs="Times New Roman"/>
                      <w:sz w:val="24"/>
                      <w:szCs w:val="24"/>
                      <w:lang w:eastAsia="ru-RU"/>
                    </w:rPr>
                    <w:t>1»,  категорий «СЕ», «</w:t>
                  </w:r>
                  <w:r w:rsidRPr="002B7462">
                    <w:rPr>
                      <w:rFonts w:ascii="Times New Roman" w:eastAsia="Times New Roman" w:hAnsi="Times New Roman" w:cs="Times New Roman"/>
                      <w:sz w:val="24"/>
                      <w:szCs w:val="24"/>
                      <w:lang w:val="en-US" w:eastAsia="ru-RU"/>
                    </w:rPr>
                    <w:t>D</w:t>
                  </w:r>
                  <w:r w:rsidRPr="002B7462">
                    <w:rPr>
                      <w:rFonts w:ascii="Times New Roman" w:eastAsia="Times New Roman" w:hAnsi="Times New Roman" w:cs="Times New Roman"/>
                      <w:sz w:val="24"/>
                      <w:szCs w:val="24"/>
                      <w:lang w:eastAsia="ru-RU"/>
                    </w:rPr>
                    <w:t>Е» и подкатегорий «С1Е», «</w:t>
                  </w:r>
                  <w:r w:rsidRPr="002B7462">
                    <w:rPr>
                      <w:rFonts w:ascii="Times New Roman" w:eastAsia="Times New Roman" w:hAnsi="Times New Roman" w:cs="Times New Roman"/>
                      <w:sz w:val="24"/>
                      <w:szCs w:val="24"/>
                      <w:lang w:val="en-US" w:eastAsia="ru-RU"/>
                    </w:rPr>
                    <w:t>D</w:t>
                  </w:r>
                  <w:r w:rsidRPr="002B7462">
                    <w:rPr>
                      <w:rFonts w:ascii="Times New Roman" w:eastAsia="Times New Roman" w:hAnsi="Times New Roman" w:cs="Times New Roman"/>
                      <w:sz w:val="24"/>
                      <w:szCs w:val="24"/>
                      <w:lang w:eastAsia="ru-RU"/>
                    </w:rPr>
                    <w:t>1</w:t>
                  </w:r>
                  <w:r w:rsidRPr="002B7462">
                    <w:rPr>
                      <w:rFonts w:ascii="Times New Roman" w:eastAsia="Times New Roman" w:hAnsi="Times New Roman" w:cs="Times New Roman"/>
                      <w:sz w:val="24"/>
                      <w:szCs w:val="24"/>
                      <w:lang w:val="en-US" w:eastAsia="ru-RU"/>
                    </w:rPr>
                    <w:t>E</w:t>
                  </w:r>
                  <w:r w:rsidRPr="002B7462">
                    <w:rPr>
                      <w:rFonts w:ascii="Times New Roman" w:eastAsia="Times New Roman" w:hAnsi="Times New Roman" w:cs="Times New Roman"/>
                      <w:sz w:val="24"/>
                      <w:szCs w:val="24"/>
                      <w:lang w:eastAsia="ru-RU"/>
                    </w:rPr>
                    <w:t>»</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14:paraId="582A50B9"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lastRenderedPageBreak/>
                    <w:t>1</w:t>
                  </w:r>
                </w:p>
              </w:tc>
            </w:tr>
            <w:tr w:rsidR="000E58F5" w:rsidRPr="002B7462" w14:paraId="59E19DF5" w14:textId="77777777" w:rsidTr="004555C7">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6B3ED"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lastRenderedPageBreak/>
                    <w:t>4</w:t>
                  </w:r>
                </w:p>
              </w:tc>
              <w:tc>
                <w:tcPr>
                  <w:tcW w:w="3758" w:type="pct"/>
                  <w:tcBorders>
                    <w:top w:val="nil"/>
                    <w:left w:val="nil"/>
                    <w:bottom w:val="single" w:sz="8" w:space="0" w:color="auto"/>
                    <w:right w:val="single" w:sz="8" w:space="0" w:color="auto"/>
                  </w:tcBorders>
                  <w:tcMar>
                    <w:top w:w="0" w:type="dxa"/>
                    <w:left w:w="108" w:type="dxa"/>
                    <w:bottom w:w="0" w:type="dxa"/>
                    <w:right w:w="108" w:type="dxa"/>
                  </w:tcMar>
                  <w:hideMark/>
                </w:tcPr>
                <w:p w14:paraId="0CF1514F"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xml:space="preserve">Учебники и учебно-методические пособия </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14:paraId="20C8FEBF"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100% в соответствии с содержанием образовательной программы</w:t>
                  </w:r>
                </w:p>
              </w:tc>
            </w:tr>
            <w:tr w:rsidR="000E58F5" w:rsidRPr="002B7462" w14:paraId="4ADC3B37" w14:textId="77777777" w:rsidTr="004555C7">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59F2A"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5</w:t>
                  </w:r>
                </w:p>
              </w:tc>
              <w:tc>
                <w:tcPr>
                  <w:tcW w:w="3758" w:type="pct"/>
                  <w:tcBorders>
                    <w:top w:val="nil"/>
                    <w:left w:val="nil"/>
                    <w:bottom w:val="single" w:sz="8" w:space="0" w:color="auto"/>
                    <w:right w:val="single" w:sz="8" w:space="0" w:color="auto"/>
                  </w:tcBorders>
                  <w:tcMar>
                    <w:top w:w="0" w:type="dxa"/>
                    <w:left w:w="108" w:type="dxa"/>
                    <w:bottom w:w="0" w:type="dxa"/>
                    <w:right w:w="108" w:type="dxa"/>
                  </w:tcMar>
                  <w:hideMark/>
                </w:tcPr>
                <w:p w14:paraId="1E67DBF6"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Наличие компьютеров</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14:paraId="116E2DB5"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 xml:space="preserve">25 </w:t>
                  </w:r>
                  <w:proofErr w:type="spellStart"/>
                  <w:r w:rsidRPr="002B7462">
                    <w:rPr>
                      <w:rFonts w:ascii="Times New Roman" w:eastAsia="Times New Roman" w:hAnsi="Times New Roman" w:cs="Times New Roman"/>
                      <w:sz w:val="24"/>
                      <w:szCs w:val="24"/>
                      <w:lang w:eastAsia="ru-RU"/>
                    </w:rPr>
                    <w:t>шт</w:t>
                  </w:r>
                  <w:proofErr w:type="spellEnd"/>
                </w:p>
              </w:tc>
            </w:tr>
            <w:tr w:rsidR="000E58F5" w:rsidRPr="002B7462" w14:paraId="77B322FD" w14:textId="77777777" w:rsidTr="004555C7">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88B3D" w14:textId="77777777" w:rsidR="000E58F5" w:rsidRPr="002B7462" w:rsidRDefault="000E58F5" w:rsidP="004555C7">
                  <w:pPr>
                    <w:spacing w:after="0" w:line="240" w:lineRule="auto"/>
                    <w:jc w:val="center"/>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6</w:t>
                  </w:r>
                </w:p>
              </w:tc>
              <w:tc>
                <w:tcPr>
                  <w:tcW w:w="3758" w:type="pct"/>
                  <w:tcBorders>
                    <w:top w:val="nil"/>
                    <w:left w:val="nil"/>
                    <w:bottom w:val="single" w:sz="8" w:space="0" w:color="auto"/>
                    <w:right w:val="single" w:sz="8" w:space="0" w:color="auto"/>
                  </w:tcBorders>
                  <w:tcMar>
                    <w:top w:w="0" w:type="dxa"/>
                    <w:left w:w="108" w:type="dxa"/>
                    <w:bottom w:w="0" w:type="dxa"/>
                    <w:right w:w="108" w:type="dxa"/>
                  </w:tcMar>
                  <w:hideMark/>
                </w:tcPr>
                <w:p w14:paraId="77629054" w14:textId="77777777" w:rsidR="000E58F5" w:rsidRPr="002B7462" w:rsidRDefault="000E58F5" w:rsidP="004555C7">
                  <w:pPr>
                    <w:spacing w:after="0" w:line="240" w:lineRule="auto"/>
                    <w:rPr>
                      <w:rFonts w:ascii="Times New Roman" w:eastAsia="Times New Roman" w:hAnsi="Times New Roman" w:cs="Times New Roman"/>
                      <w:sz w:val="24"/>
                      <w:szCs w:val="24"/>
                      <w:lang w:eastAsia="ru-RU"/>
                    </w:rPr>
                  </w:pPr>
                  <w:r w:rsidRPr="002B7462">
                    <w:rPr>
                      <w:rFonts w:ascii="Times New Roman" w:eastAsia="Times New Roman" w:hAnsi="Times New Roman" w:cs="Times New Roman"/>
                      <w:sz w:val="24"/>
                      <w:szCs w:val="24"/>
                      <w:lang w:eastAsia="ru-RU"/>
                    </w:rPr>
                    <w:t>Учебные автомобили соответствующей категории, обозначенные опознавательными знаками "Учебное транспортное средство" и оборудованные дублирующими педалями тормоза, сцепления и зеркалом заднего вида для обучающего, без тонировки стекол</w:t>
                  </w:r>
                </w:p>
              </w:tc>
              <w:tc>
                <w:tcPr>
                  <w:tcW w:w="961" w:type="pct"/>
                  <w:tcBorders>
                    <w:top w:val="nil"/>
                    <w:left w:val="nil"/>
                    <w:bottom w:val="single" w:sz="8" w:space="0" w:color="auto"/>
                    <w:right w:val="single" w:sz="8" w:space="0" w:color="auto"/>
                  </w:tcBorders>
                  <w:tcMar>
                    <w:top w:w="0" w:type="dxa"/>
                    <w:left w:w="108" w:type="dxa"/>
                    <w:bottom w:w="0" w:type="dxa"/>
                    <w:right w:w="108" w:type="dxa"/>
                  </w:tcMar>
                  <w:hideMark/>
                </w:tcPr>
                <w:p w14:paraId="02892DCF" w14:textId="77777777" w:rsidR="00D55ADB" w:rsidRPr="00D55ADB" w:rsidRDefault="00D55ADB" w:rsidP="00D55ADB">
                  <w:pPr>
                    <w:spacing w:after="0" w:line="240" w:lineRule="auto"/>
                    <w:rPr>
                      <w:rFonts w:ascii="Times New Roman" w:eastAsia="Times New Roman" w:hAnsi="Times New Roman" w:cs="Times New Roman"/>
                      <w:sz w:val="24"/>
                      <w:szCs w:val="24"/>
                      <w:lang w:eastAsia="ru-RU"/>
                    </w:rPr>
                  </w:pPr>
                  <w:r w:rsidRPr="00D55ADB">
                    <w:rPr>
                      <w:rFonts w:ascii="Times New Roman" w:eastAsia="Times New Roman" w:hAnsi="Times New Roman" w:cs="Times New Roman"/>
                      <w:sz w:val="24"/>
                      <w:szCs w:val="24"/>
                      <w:lang w:eastAsia="ru-RU"/>
                    </w:rPr>
                    <w:t>Формула расчета количества учебных автомобилей в год</w:t>
                  </w:r>
                </w:p>
                <w:p w14:paraId="63AF01F0" w14:textId="77777777" w:rsidR="00D55ADB" w:rsidRPr="00D55ADB" w:rsidRDefault="00D55ADB" w:rsidP="00D55ADB">
                  <w:pPr>
                    <w:spacing w:after="0" w:line="240" w:lineRule="auto"/>
                    <w:rPr>
                      <w:rFonts w:ascii="Times New Roman" w:eastAsia="Times New Roman" w:hAnsi="Times New Roman" w:cs="Times New Roman"/>
                      <w:sz w:val="24"/>
                      <w:szCs w:val="24"/>
                      <w:lang w:eastAsia="ru-RU"/>
                    </w:rPr>
                  </w:pPr>
                  <w:r w:rsidRPr="00D55ADB">
                    <w:rPr>
                      <w:rFonts w:ascii="Times New Roman" w:eastAsia="Times New Roman" w:hAnsi="Times New Roman" w:cs="Times New Roman"/>
                      <w:sz w:val="24"/>
                      <w:szCs w:val="24"/>
                      <w:lang w:eastAsia="ru-RU"/>
                    </w:rPr>
                    <w:lastRenderedPageBreak/>
                    <w:t>ТС= К *Т/ 24.5*12* t</w:t>
                  </w:r>
                </w:p>
                <w:p w14:paraId="4BEA46AE" w14:textId="77777777" w:rsidR="00D55ADB" w:rsidRPr="00D55ADB" w:rsidRDefault="00D55ADB" w:rsidP="00D55ADB">
                  <w:pPr>
                    <w:spacing w:after="0" w:line="240" w:lineRule="auto"/>
                    <w:rPr>
                      <w:rFonts w:ascii="Times New Roman" w:eastAsia="Times New Roman" w:hAnsi="Times New Roman" w:cs="Times New Roman"/>
                      <w:sz w:val="24"/>
                      <w:szCs w:val="24"/>
                      <w:lang w:eastAsia="ru-RU"/>
                    </w:rPr>
                  </w:pPr>
                  <w:proofErr w:type="gramStart"/>
                  <w:r w:rsidRPr="00D55ADB">
                    <w:rPr>
                      <w:rFonts w:ascii="Times New Roman" w:eastAsia="Times New Roman" w:hAnsi="Times New Roman" w:cs="Times New Roman"/>
                      <w:sz w:val="24"/>
                      <w:szCs w:val="24"/>
                      <w:lang w:eastAsia="ru-RU"/>
                    </w:rPr>
                    <w:t>ТС  -</w:t>
                  </w:r>
                  <w:proofErr w:type="gramEnd"/>
                  <w:r w:rsidRPr="00D55ADB">
                    <w:rPr>
                      <w:rFonts w:ascii="Times New Roman" w:eastAsia="Times New Roman" w:hAnsi="Times New Roman" w:cs="Times New Roman"/>
                      <w:sz w:val="24"/>
                      <w:szCs w:val="24"/>
                      <w:lang w:eastAsia="ru-RU"/>
                    </w:rPr>
                    <w:t xml:space="preserve"> учебное транспортное средство;</w:t>
                  </w:r>
                </w:p>
                <w:p w14:paraId="75A660AB" w14:textId="77777777" w:rsidR="00D55ADB" w:rsidRPr="00D55ADB" w:rsidRDefault="00D55ADB" w:rsidP="00D55ADB">
                  <w:pPr>
                    <w:spacing w:after="0" w:line="240" w:lineRule="auto"/>
                    <w:rPr>
                      <w:rFonts w:ascii="Times New Roman" w:eastAsia="Times New Roman" w:hAnsi="Times New Roman" w:cs="Times New Roman"/>
                      <w:sz w:val="24"/>
                      <w:szCs w:val="24"/>
                      <w:lang w:eastAsia="ru-RU"/>
                    </w:rPr>
                  </w:pPr>
                  <w:r w:rsidRPr="00D55ADB">
                    <w:rPr>
                      <w:rFonts w:ascii="Times New Roman" w:eastAsia="Times New Roman" w:hAnsi="Times New Roman" w:cs="Times New Roman"/>
                      <w:sz w:val="24"/>
                      <w:szCs w:val="24"/>
                      <w:lang w:eastAsia="ru-RU"/>
                    </w:rPr>
                    <w:t>К- количество обучающихся в год;</w:t>
                  </w:r>
                </w:p>
                <w:p w14:paraId="0AD769B3" w14:textId="77777777" w:rsidR="00D55ADB" w:rsidRPr="00D55ADB" w:rsidRDefault="00D55ADB" w:rsidP="00D55ADB">
                  <w:pPr>
                    <w:spacing w:after="0" w:line="240" w:lineRule="auto"/>
                    <w:rPr>
                      <w:rFonts w:ascii="Times New Roman" w:eastAsia="Times New Roman" w:hAnsi="Times New Roman" w:cs="Times New Roman"/>
                      <w:sz w:val="24"/>
                      <w:szCs w:val="24"/>
                      <w:lang w:eastAsia="ru-RU"/>
                    </w:rPr>
                  </w:pPr>
                  <w:proofErr w:type="gramStart"/>
                  <w:r w:rsidRPr="00D55ADB">
                    <w:rPr>
                      <w:rFonts w:ascii="Times New Roman" w:eastAsia="Times New Roman" w:hAnsi="Times New Roman" w:cs="Times New Roman"/>
                      <w:sz w:val="24"/>
                      <w:szCs w:val="24"/>
                      <w:lang w:eastAsia="ru-RU"/>
                    </w:rPr>
                    <w:t>t</w:t>
                  </w:r>
                  <w:proofErr w:type="gramEnd"/>
                  <w:r w:rsidRPr="00D55ADB">
                    <w:rPr>
                      <w:rFonts w:ascii="Times New Roman" w:eastAsia="Times New Roman" w:hAnsi="Times New Roman" w:cs="Times New Roman"/>
                      <w:sz w:val="24"/>
                      <w:szCs w:val="24"/>
                      <w:lang w:eastAsia="ru-RU"/>
                    </w:rPr>
                    <w:t xml:space="preserve"> – время работы одного ТС = 7.2 часа;</w:t>
                  </w:r>
                </w:p>
                <w:p w14:paraId="04FEA8F6" w14:textId="77777777" w:rsidR="00D55ADB" w:rsidRPr="00D55ADB" w:rsidRDefault="00D55ADB" w:rsidP="00D55ADB">
                  <w:pPr>
                    <w:spacing w:after="0" w:line="240" w:lineRule="auto"/>
                    <w:rPr>
                      <w:rFonts w:ascii="Times New Roman" w:eastAsia="Times New Roman" w:hAnsi="Times New Roman" w:cs="Times New Roman"/>
                      <w:sz w:val="24"/>
                      <w:szCs w:val="24"/>
                      <w:lang w:eastAsia="ru-RU"/>
                    </w:rPr>
                  </w:pPr>
                  <w:r w:rsidRPr="00D55ADB">
                    <w:rPr>
                      <w:rFonts w:ascii="Times New Roman" w:eastAsia="Times New Roman" w:hAnsi="Times New Roman" w:cs="Times New Roman"/>
                      <w:sz w:val="24"/>
                      <w:szCs w:val="24"/>
                      <w:lang w:eastAsia="ru-RU"/>
                    </w:rPr>
                    <w:t>24.5 – среднее количество рабочих дней в месяц;</w:t>
                  </w:r>
                </w:p>
                <w:p w14:paraId="38A489EF" w14:textId="77777777" w:rsidR="00D55ADB" w:rsidRPr="00D55ADB" w:rsidRDefault="00D55ADB" w:rsidP="00D55ADB">
                  <w:pPr>
                    <w:spacing w:after="0" w:line="240" w:lineRule="auto"/>
                    <w:rPr>
                      <w:rFonts w:ascii="Times New Roman" w:eastAsia="Times New Roman" w:hAnsi="Times New Roman" w:cs="Times New Roman"/>
                      <w:sz w:val="24"/>
                      <w:szCs w:val="24"/>
                      <w:lang w:eastAsia="ru-RU"/>
                    </w:rPr>
                  </w:pPr>
                  <w:r w:rsidRPr="00D55ADB">
                    <w:rPr>
                      <w:rFonts w:ascii="Times New Roman" w:eastAsia="Times New Roman" w:hAnsi="Times New Roman" w:cs="Times New Roman"/>
                      <w:sz w:val="24"/>
                      <w:szCs w:val="24"/>
                      <w:lang w:eastAsia="ru-RU"/>
                    </w:rPr>
                    <w:t>12 – количество рабочих месяцев в году;</w:t>
                  </w:r>
                </w:p>
                <w:p w14:paraId="64F3CAAC" w14:textId="1B4C61E1" w:rsidR="000E58F5" w:rsidRPr="002B7462" w:rsidRDefault="00D55ADB" w:rsidP="00D55ADB">
                  <w:pPr>
                    <w:spacing w:after="0" w:line="240" w:lineRule="auto"/>
                    <w:rPr>
                      <w:rFonts w:ascii="Times New Roman" w:eastAsia="Times New Roman" w:hAnsi="Times New Roman" w:cs="Times New Roman"/>
                      <w:sz w:val="24"/>
                      <w:szCs w:val="24"/>
                      <w:lang w:eastAsia="ru-RU"/>
                    </w:rPr>
                  </w:pPr>
                  <w:r w:rsidRPr="00D55ADB">
                    <w:rPr>
                      <w:rFonts w:ascii="Times New Roman" w:eastAsia="Times New Roman" w:hAnsi="Times New Roman" w:cs="Times New Roman"/>
                      <w:sz w:val="24"/>
                      <w:szCs w:val="24"/>
                      <w:lang w:eastAsia="ru-RU"/>
                    </w:rPr>
                    <w:t>Т – количество часов вождения.</w:t>
                  </w:r>
                  <w:bookmarkStart w:id="14" w:name="_GoBack"/>
                  <w:bookmarkEnd w:id="14"/>
                </w:p>
              </w:tc>
            </w:tr>
          </w:tbl>
          <w:p w14:paraId="2E524371" w14:textId="77777777" w:rsidR="000E58F5" w:rsidRPr="002B7462" w:rsidRDefault="000E58F5" w:rsidP="004555C7">
            <w:pPr>
              <w:rPr>
                <w:rFonts w:ascii="Times New Roman" w:hAnsi="Times New Roman" w:cs="Times New Roman"/>
                <w:sz w:val="24"/>
                <w:szCs w:val="24"/>
              </w:rPr>
            </w:pPr>
          </w:p>
          <w:p w14:paraId="24F1FF86" w14:textId="77777777" w:rsidR="000E58F5" w:rsidRPr="002B7462" w:rsidRDefault="000E58F5" w:rsidP="004555C7">
            <w:pPr>
              <w:pStyle w:val="tkTekst"/>
              <w:spacing w:after="0" w:line="240" w:lineRule="auto"/>
              <w:ind w:firstLine="0"/>
              <w:jc w:val="right"/>
              <w:rPr>
                <w:rFonts w:ascii="Times New Roman" w:hAnsi="Times New Roman" w:cs="Times New Roman"/>
                <w:sz w:val="24"/>
                <w:szCs w:val="24"/>
              </w:rPr>
            </w:pPr>
          </w:p>
        </w:tc>
      </w:tr>
    </w:tbl>
    <w:p w14:paraId="41C43A20" w14:textId="77777777" w:rsidR="000E58F5" w:rsidRPr="002B7462" w:rsidRDefault="000E58F5" w:rsidP="000E58F5">
      <w:pPr>
        <w:pStyle w:val="tkTekst"/>
        <w:jc w:val="right"/>
        <w:rPr>
          <w:rFonts w:ascii="Times New Roman" w:hAnsi="Times New Roman" w:cs="Times New Roman"/>
          <w:sz w:val="24"/>
          <w:szCs w:val="24"/>
        </w:rPr>
        <w:sectPr w:rsidR="000E58F5" w:rsidRPr="002B7462" w:rsidSect="004555C7">
          <w:pgSz w:w="16838" w:h="11906" w:orient="landscape"/>
          <w:pgMar w:top="851" w:right="1134" w:bottom="850" w:left="1134" w:header="708" w:footer="708" w:gutter="0"/>
          <w:cols w:space="708"/>
          <w:docGrid w:linePitch="360"/>
        </w:sectPr>
      </w:pPr>
    </w:p>
    <w:p w14:paraId="08DFF75D" w14:textId="77777777" w:rsidR="005266A5" w:rsidRPr="006E5AE9" w:rsidRDefault="005266A5" w:rsidP="000E58F5">
      <w:pPr>
        <w:pStyle w:val="tkTekst"/>
        <w:jc w:val="right"/>
        <w:rPr>
          <w:rFonts w:ascii="Times New Roman" w:hAnsi="Times New Roman" w:cs="Times New Roman"/>
          <w:sz w:val="24"/>
          <w:szCs w:val="24"/>
        </w:rPr>
      </w:pPr>
    </w:p>
    <w:sectPr w:rsidR="005266A5" w:rsidRPr="006E5AE9" w:rsidSect="000E58F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AE9"/>
    <w:rsid w:val="00004D56"/>
    <w:rsid w:val="00010537"/>
    <w:rsid w:val="00010A99"/>
    <w:rsid w:val="00015ECF"/>
    <w:rsid w:val="000161F5"/>
    <w:rsid w:val="00020A60"/>
    <w:rsid w:val="00031522"/>
    <w:rsid w:val="00037BAB"/>
    <w:rsid w:val="000408E3"/>
    <w:rsid w:val="00044A0D"/>
    <w:rsid w:val="00064141"/>
    <w:rsid w:val="00071D19"/>
    <w:rsid w:val="00077560"/>
    <w:rsid w:val="00081347"/>
    <w:rsid w:val="000A02CD"/>
    <w:rsid w:val="000B665C"/>
    <w:rsid w:val="000D3088"/>
    <w:rsid w:val="000D4EE3"/>
    <w:rsid w:val="000E35F0"/>
    <w:rsid w:val="000E58F5"/>
    <w:rsid w:val="000E701B"/>
    <w:rsid w:val="000F3A8B"/>
    <w:rsid w:val="00103CAB"/>
    <w:rsid w:val="00107401"/>
    <w:rsid w:val="00121583"/>
    <w:rsid w:val="00127D36"/>
    <w:rsid w:val="00131CCA"/>
    <w:rsid w:val="00132FEB"/>
    <w:rsid w:val="00155D91"/>
    <w:rsid w:val="00155E81"/>
    <w:rsid w:val="00162C3C"/>
    <w:rsid w:val="00164A53"/>
    <w:rsid w:val="001654E7"/>
    <w:rsid w:val="00165B7D"/>
    <w:rsid w:val="00166652"/>
    <w:rsid w:val="00174136"/>
    <w:rsid w:val="00187D1C"/>
    <w:rsid w:val="00191620"/>
    <w:rsid w:val="00194981"/>
    <w:rsid w:val="001A7D41"/>
    <w:rsid w:val="001C0632"/>
    <w:rsid w:val="001C1477"/>
    <w:rsid w:val="001D1362"/>
    <w:rsid w:val="001E2131"/>
    <w:rsid w:val="001F6C13"/>
    <w:rsid w:val="002019C8"/>
    <w:rsid w:val="00212104"/>
    <w:rsid w:val="00217B13"/>
    <w:rsid w:val="00222A28"/>
    <w:rsid w:val="00223A5B"/>
    <w:rsid w:val="00245610"/>
    <w:rsid w:val="00246B33"/>
    <w:rsid w:val="002572DD"/>
    <w:rsid w:val="00260D8E"/>
    <w:rsid w:val="002663E4"/>
    <w:rsid w:val="002670AD"/>
    <w:rsid w:val="002802F7"/>
    <w:rsid w:val="00294ACC"/>
    <w:rsid w:val="00294FB9"/>
    <w:rsid w:val="00295CC5"/>
    <w:rsid w:val="00296242"/>
    <w:rsid w:val="002A1146"/>
    <w:rsid w:val="002A1BF1"/>
    <w:rsid w:val="002A2EAD"/>
    <w:rsid w:val="002A58C4"/>
    <w:rsid w:val="002B1F54"/>
    <w:rsid w:val="002C7B95"/>
    <w:rsid w:val="002E52E0"/>
    <w:rsid w:val="002F01AC"/>
    <w:rsid w:val="002F604D"/>
    <w:rsid w:val="00304D70"/>
    <w:rsid w:val="003057F8"/>
    <w:rsid w:val="00310DB8"/>
    <w:rsid w:val="00313B55"/>
    <w:rsid w:val="0032188C"/>
    <w:rsid w:val="00344DF2"/>
    <w:rsid w:val="003636FA"/>
    <w:rsid w:val="003702F3"/>
    <w:rsid w:val="00380EA3"/>
    <w:rsid w:val="003916EA"/>
    <w:rsid w:val="003A197F"/>
    <w:rsid w:val="003C0276"/>
    <w:rsid w:val="003C27B7"/>
    <w:rsid w:val="003C70C5"/>
    <w:rsid w:val="003D630D"/>
    <w:rsid w:val="003E14F0"/>
    <w:rsid w:val="003E57B6"/>
    <w:rsid w:val="003F1B1E"/>
    <w:rsid w:val="00410898"/>
    <w:rsid w:val="00423583"/>
    <w:rsid w:val="0042590D"/>
    <w:rsid w:val="00437B33"/>
    <w:rsid w:val="00441AC8"/>
    <w:rsid w:val="0045186E"/>
    <w:rsid w:val="004529B1"/>
    <w:rsid w:val="004555C7"/>
    <w:rsid w:val="00470494"/>
    <w:rsid w:val="00472EBD"/>
    <w:rsid w:val="00476F71"/>
    <w:rsid w:val="0048715B"/>
    <w:rsid w:val="00493F68"/>
    <w:rsid w:val="00494DE5"/>
    <w:rsid w:val="004975ED"/>
    <w:rsid w:val="004A0419"/>
    <w:rsid w:val="004B02B1"/>
    <w:rsid w:val="004B187A"/>
    <w:rsid w:val="004D1404"/>
    <w:rsid w:val="004D6FFD"/>
    <w:rsid w:val="004E6E87"/>
    <w:rsid w:val="004F38AD"/>
    <w:rsid w:val="004F5FA8"/>
    <w:rsid w:val="00502328"/>
    <w:rsid w:val="00502A38"/>
    <w:rsid w:val="00506386"/>
    <w:rsid w:val="00516B20"/>
    <w:rsid w:val="0052052D"/>
    <w:rsid w:val="00520A2B"/>
    <w:rsid w:val="005266A5"/>
    <w:rsid w:val="00527481"/>
    <w:rsid w:val="0053144E"/>
    <w:rsid w:val="00532DDB"/>
    <w:rsid w:val="005338FE"/>
    <w:rsid w:val="00540E0C"/>
    <w:rsid w:val="005431DE"/>
    <w:rsid w:val="005441C3"/>
    <w:rsid w:val="0055281A"/>
    <w:rsid w:val="00555B09"/>
    <w:rsid w:val="00573C04"/>
    <w:rsid w:val="005747C5"/>
    <w:rsid w:val="005910BA"/>
    <w:rsid w:val="005A581C"/>
    <w:rsid w:val="005B0057"/>
    <w:rsid w:val="005C241D"/>
    <w:rsid w:val="005C6D50"/>
    <w:rsid w:val="005C71FB"/>
    <w:rsid w:val="005D7955"/>
    <w:rsid w:val="005E2896"/>
    <w:rsid w:val="00623162"/>
    <w:rsid w:val="00624431"/>
    <w:rsid w:val="006245CE"/>
    <w:rsid w:val="00630108"/>
    <w:rsid w:val="00651F7F"/>
    <w:rsid w:val="006761AE"/>
    <w:rsid w:val="006836CE"/>
    <w:rsid w:val="006928A3"/>
    <w:rsid w:val="006B58E7"/>
    <w:rsid w:val="006C71E2"/>
    <w:rsid w:val="006E365A"/>
    <w:rsid w:val="006E3AA3"/>
    <w:rsid w:val="006E5AE9"/>
    <w:rsid w:val="006E7B37"/>
    <w:rsid w:val="006F21FE"/>
    <w:rsid w:val="006F3B37"/>
    <w:rsid w:val="006F5FF9"/>
    <w:rsid w:val="006F77AC"/>
    <w:rsid w:val="00702F36"/>
    <w:rsid w:val="00704788"/>
    <w:rsid w:val="00720F45"/>
    <w:rsid w:val="00724C84"/>
    <w:rsid w:val="00727505"/>
    <w:rsid w:val="00734202"/>
    <w:rsid w:val="00736BBD"/>
    <w:rsid w:val="0073794F"/>
    <w:rsid w:val="00757BE4"/>
    <w:rsid w:val="007858FE"/>
    <w:rsid w:val="00790F4B"/>
    <w:rsid w:val="00791B94"/>
    <w:rsid w:val="007C63EF"/>
    <w:rsid w:val="007D4E11"/>
    <w:rsid w:val="007E0151"/>
    <w:rsid w:val="007F0567"/>
    <w:rsid w:val="00816EE4"/>
    <w:rsid w:val="00817403"/>
    <w:rsid w:val="00833C10"/>
    <w:rsid w:val="00834E3B"/>
    <w:rsid w:val="00844251"/>
    <w:rsid w:val="00844D33"/>
    <w:rsid w:val="00845857"/>
    <w:rsid w:val="008528B4"/>
    <w:rsid w:val="00860CFF"/>
    <w:rsid w:val="00885E39"/>
    <w:rsid w:val="008A00DA"/>
    <w:rsid w:val="008A238E"/>
    <w:rsid w:val="008A45DF"/>
    <w:rsid w:val="008A547A"/>
    <w:rsid w:val="008A7A3F"/>
    <w:rsid w:val="008B5AD2"/>
    <w:rsid w:val="008C274D"/>
    <w:rsid w:val="008D1488"/>
    <w:rsid w:val="008F08FA"/>
    <w:rsid w:val="008F1DCE"/>
    <w:rsid w:val="00903257"/>
    <w:rsid w:val="0092080B"/>
    <w:rsid w:val="009313A5"/>
    <w:rsid w:val="00932C22"/>
    <w:rsid w:val="00935FE1"/>
    <w:rsid w:val="00964738"/>
    <w:rsid w:val="00965F8C"/>
    <w:rsid w:val="009830AE"/>
    <w:rsid w:val="00984CA4"/>
    <w:rsid w:val="009975F4"/>
    <w:rsid w:val="009A14CC"/>
    <w:rsid w:val="009B08D1"/>
    <w:rsid w:val="009B1C12"/>
    <w:rsid w:val="009B5014"/>
    <w:rsid w:val="009C7D80"/>
    <w:rsid w:val="009D71A5"/>
    <w:rsid w:val="009E05E6"/>
    <w:rsid w:val="009E3C7D"/>
    <w:rsid w:val="00A03288"/>
    <w:rsid w:val="00A16B4B"/>
    <w:rsid w:val="00A31AF0"/>
    <w:rsid w:val="00A36865"/>
    <w:rsid w:val="00A427B6"/>
    <w:rsid w:val="00A4642D"/>
    <w:rsid w:val="00A520BA"/>
    <w:rsid w:val="00A6164D"/>
    <w:rsid w:val="00A63CC5"/>
    <w:rsid w:val="00A64522"/>
    <w:rsid w:val="00A744D6"/>
    <w:rsid w:val="00A75B2A"/>
    <w:rsid w:val="00A764CA"/>
    <w:rsid w:val="00A8568A"/>
    <w:rsid w:val="00A91F93"/>
    <w:rsid w:val="00AB68E0"/>
    <w:rsid w:val="00AC12F4"/>
    <w:rsid w:val="00AC18F7"/>
    <w:rsid w:val="00AC4006"/>
    <w:rsid w:val="00AD556C"/>
    <w:rsid w:val="00AE1274"/>
    <w:rsid w:val="00AF0C5C"/>
    <w:rsid w:val="00B02FF4"/>
    <w:rsid w:val="00B034D6"/>
    <w:rsid w:val="00B21710"/>
    <w:rsid w:val="00B321E7"/>
    <w:rsid w:val="00B4239D"/>
    <w:rsid w:val="00B67849"/>
    <w:rsid w:val="00B7006C"/>
    <w:rsid w:val="00B70514"/>
    <w:rsid w:val="00B944CE"/>
    <w:rsid w:val="00BA194F"/>
    <w:rsid w:val="00BD244C"/>
    <w:rsid w:val="00BD39C9"/>
    <w:rsid w:val="00BE3770"/>
    <w:rsid w:val="00BE555D"/>
    <w:rsid w:val="00BE6521"/>
    <w:rsid w:val="00BF6DE1"/>
    <w:rsid w:val="00C00DE9"/>
    <w:rsid w:val="00C107B5"/>
    <w:rsid w:val="00C10E90"/>
    <w:rsid w:val="00C170DB"/>
    <w:rsid w:val="00C22B8A"/>
    <w:rsid w:val="00C24572"/>
    <w:rsid w:val="00C3406A"/>
    <w:rsid w:val="00C436E8"/>
    <w:rsid w:val="00C5435F"/>
    <w:rsid w:val="00C64990"/>
    <w:rsid w:val="00C66267"/>
    <w:rsid w:val="00C74560"/>
    <w:rsid w:val="00C8263C"/>
    <w:rsid w:val="00C9209B"/>
    <w:rsid w:val="00CB14E4"/>
    <w:rsid w:val="00CC2259"/>
    <w:rsid w:val="00CC372F"/>
    <w:rsid w:val="00CC4447"/>
    <w:rsid w:val="00CC71B5"/>
    <w:rsid w:val="00CD061C"/>
    <w:rsid w:val="00CD491E"/>
    <w:rsid w:val="00CD4D30"/>
    <w:rsid w:val="00CE03D4"/>
    <w:rsid w:val="00CF7837"/>
    <w:rsid w:val="00CF796D"/>
    <w:rsid w:val="00CF7AF5"/>
    <w:rsid w:val="00D009CC"/>
    <w:rsid w:val="00D01B9F"/>
    <w:rsid w:val="00D1024D"/>
    <w:rsid w:val="00D11D4A"/>
    <w:rsid w:val="00D20E0E"/>
    <w:rsid w:val="00D23296"/>
    <w:rsid w:val="00D24281"/>
    <w:rsid w:val="00D33D2F"/>
    <w:rsid w:val="00D418FE"/>
    <w:rsid w:val="00D44BE7"/>
    <w:rsid w:val="00D454CD"/>
    <w:rsid w:val="00D47FE1"/>
    <w:rsid w:val="00D52CD1"/>
    <w:rsid w:val="00D540E6"/>
    <w:rsid w:val="00D55ADB"/>
    <w:rsid w:val="00D5610F"/>
    <w:rsid w:val="00D85894"/>
    <w:rsid w:val="00D935A9"/>
    <w:rsid w:val="00D95EF4"/>
    <w:rsid w:val="00DB0050"/>
    <w:rsid w:val="00DE2173"/>
    <w:rsid w:val="00E51E28"/>
    <w:rsid w:val="00E52A92"/>
    <w:rsid w:val="00E64324"/>
    <w:rsid w:val="00E64B14"/>
    <w:rsid w:val="00E73A5F"/>
    <w:rsid w:val="00E75F64"/>
    <w:rsid w:val="00E840DC"/>
    <w:rsid w:val="00E84594"/>
    <w:rsid w:val="00E91EAA"/>
    <w:rsid w:val="00E937C9"/>
    <w:rsid w:val="00E97C4B"/>
    <w:rsid w:val="00EA27B3"/>
    <w:rsid w:val="00EA3B53"/>
    <w:rsid w:val="00EB4FCD"/>
    <w:rsid w:val="00EC7F90"/>
    <w:rsid w:val="00EE3EDE"/>
    <w:rsid w:val="00EE604F"/>
    <w:rsid w:val="00F015D3"/>
    <w:rsid w:val="00F04A22"/>
    <w:rsid w:val="00F04D96"/>
    <w:rsid w:val="00F13772"/>
    <w:rsid w:val="00F261AB"/>
    <w:rsid w:val="00F30C4E"/>
    <w:rsid w:val="00F3279F"/>
    <w:rsid w:val="00F5099A"/>
    <w:rsid w:val="00F872FC"/>
    <w:rsid w:val="00FB089F"/>
    <w:rsid w:val="00FE3E4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C26D"/>
  <w15:docId w15:val="{963006CE-F06A-49B0-9DCA-802104B3B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B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E5A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8A45DF"/>
    <w:pPr>
      <w:spacing w:after="60" w:line="276" w:lineRule="auto"/>
      <w:ind w:firstLine="567"/>
      <w:jc w:val="both"/>
    </w:pPr>
    <w:rPr>
      <w:rFonts w:ascii="Arial" w:eastAsiaTheme="minorEastAsia" w:hAnsi="Arial" w:cs="Arial"/>
      <w:sz w:val="20"/>
      <w:szCs w:val="20"/>
      <w:lang w:eastAsia="ru-RU"/>
    </w:rPr>
  </w:style>
  <w:style w:type="paragraph" w:customStyle="1" w:styleId="tkTablica">
    <w:name w:val="_Текст таблицы (tkTablica)"/>
    <w:basedOn w:val="a"/>
    <w:rsid w:val="004B02B1"/>
    <w:pPr>
      <w:spacing w:after="60" w:line="276" w:lineRule="auto"/>
    </w:pPr>
    <w:rPr>
      <w:rFonts w:ascii="Arial" w:eastAsia="Times New Roman" w:hAnsi="Arial" w:cs="Arial"/>
      <w:sz w:val="20"/>
      <w:szCs w:val="20"/>
      <w:lang w:eastAsia="ru-RU"/>
    </w:rPr>
  </w:style>
  <w:style w:type="paragraph" w:customStyle="1" w:styleId="tkNazvanie">
    <w:name w:val="_Название (tkNazvanie)"/>
    <w:basedOn w:val="a"/>
    <w:rsid w:val="00C3406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C66267"/>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C66267"/>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C66267"/>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C66267"/>
    <w:pPr>
      <w:spacing w:before="200" w:after="60" w:line="276" w:lineRule="auto"/>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C66267"/>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C66267"/>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C66267"/>
    <w:pPr>
      <w:spacing w:before="200" w:after="200" w:line="276" w:lineRule="auto"/>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kForma">
    <w:name w:val="_Форма (tkForma)"/>
    <w:basedOn w:val="a"/>
    <w:rsid w:val="00C66267"/>
    <w:pPr>
      <w:spacing w:after="200" w:line="276" w:lineRule="auto"/>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C66267"/>
    <w:pPr>
      <w:spacing w:before="100" w:beforeAutospacing="1" w:after="200" w:line="276" w:lineRule="auto"/>
    </w:pPr>
    <w:rPr>
      <w:rFonts w:ascii="Times New Roman" w:eastAsia="Times New Roman" w:hAnsi="Times New Roman" w:cs="Times New Roman"/>
      <w:sz w:val="24"/>
      <w:szCs w:val="24"/>
      <w:lang w:eastAsia="ru-RU"/>
    </w:rPr>
  </w:style>
  <w:style w:type="paragraph" w:customStyle="1" w:styleId="msochpdefault">
    <w:name w:val="msochpdefault"/>
    <w:basedOn w:val="a"/>
    <w:rsid w:val="00C66267"/>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styleId="a4">
    <w:name w:val="Hyperlink"/>
    <w:basedOn w:val="a0"/>
    <w:uiPriority w:val="99"/>
    <w:semiHidden/>
    <w:unhideWhenUsed/>
    <w:rsid w:val="00C66267"/>
    <w:rPr>
      <w:color w:val="0000FF"/>
      <w:u w:val="single"/>
    </w:rPr>
  </w:style>
  <w:style w:type="character" w:styleId="a5">
    <w:name w:val="FollowedHyperlink"/>
    <w:basedOn w:val="a0"/>
    <w:uiPriority w:val="99"/>
    <w:semiHidden/>
    <w:unhideWhenUsed/>
    <w:rsid w:val="00C66267"/>
    <w:rPr>
      <w:color w:val="800080"/>
      <w:u w:val="single"/>
    </w:rPr>
  </w:style>
  <w:style w:type="paragraph" w:styleId="a6">
    <w:name w:val="Balloon Text"/>
    <w:basedOn w:val="a"/>
    <w:link w:val="a7"/>
    <w:uiPriority w:val="99"/>
    <w:semiHidden/>
    <w:unhideWhenUsed/>
    <w:rsid w:val="00965F8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65F8C"/>
    <w:rPr>
      <w:rFonts w:ascii="Segoe UI" w:hAnsi="Segoe UI" w:cs="Segoe UI"/>
      <w:sz w:val="18"/>
      <w:szCs w:val="18"/>
    </w:rPr>
  </w:style>
  <w:style w:type="character" w:styleId="a8">
    <w:name w:val="annotation reference"/>
    <w:basedOn w:val="a0"/>
    <w:uiPriority w:val="99"/>
    <w:semiHidden/>
    <w:unhideWhenUsed/>
    <w:rsid w:val="00DE2173"/>
    <w:rPr>
      <w:sz w:val="16"/>
      <w:szCs w:val="16"/>
    </w:rPr>
  </w:style>
  <w:style w:type="paragraph" w:styleId="a9">
    <w:name w:val="annotation text"/>
    <w:basedOn w:val="a"/>
    <w:link w:val="aa"/>
    <w:uiPriority w:val="99"/>
    <w:semiHidden/>
    <w:unhideWhenUsed/>
    <w:rsid w:val="00DE2173"/>
    <w:pPr>
      <w:spacing w:line="240" w:lineRule="auto"/>
    </w:pPr>
    <w:rPr>
      <w:sz w:val="20"/>
      <w:szCs w:val="20"/>
    </w:rPr>
  </w:style>
  <w:style w:type="character" w:customStyle="1" w:styleId="aa">
    <w:name w:val="Текст примечания Знак"/>
    <w:basedOn w:val="a0"/>
    <w:link w:val="a9"/>
    <w:uiPriority w:val="99"/>
    <w:semiHidden/>
    <w:rsid w:val="00DE2173"/>
    <w:rPr>
      <w:sz w:val="20"/>
      <w:szCs w:val="20"/>
    </w:rPr>
  </w:style>
  <w:style w:type="paragraph" w:styleId="ab">
    <w:name w:val="annotation subject"/>
    <w:basedOn w:val="a9"/>
    <w:next w:val="a9"/>
    <w:link w:val="ac"/>
    <w:uiPriority w:val="99"/>
    <w:semiHidden/>
    <w:unhideWhenUsed/>
    <w:rsid w:val="00DE2173"/>
    <w:rPr>
      <w:b/>
      <w:bCs/>
    </w:rPr>
  </w:style>
  <w:style w:type="character" w:customStyle="1" w:styleId="ac">
    <w:name w:val="Тема примечания Знак"/>
    <w:basedOn w:val="aa"/>
    <w:link w:val="ab"/>
    <w:uiPriority w:val="99"/>
    <w:semiHidden/>
    <w:rsid w:val="00DE2173"/>
    <w:rPr>
      <w:b/>
      <w:bCs/>
      <w:sz w:val="20"/>
      <w:szCs w:val="20"/>
    </w:rPr>
  </w:style>
  <w:style w:type="paragraph" w:customStyle="1" w:styleId="msonormal0">
    <w:name w:val="msonormal"/>
    <w:basedOn w:val="a"/>
    <w:rsid w:val="006F5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6F5FF9"/>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basedOn w:val="a0"/>
    <w:link w:val="ad"/>
    <w:uiPriority w:val="99"/>
    <w:rsid w:val="006F5FF9"/>
    <w:rPr>
      <w:rFonts w:ascii="Calibri" w:eastAsia="Calibri" w:hAnsi="Calibri" w:cs="Times New Roman"/>
    </w:rPr>
  </w:style>
  <w:style w:type="paragraph" w:styleId="af">
    <w:name w:val="footer"/>
    <w:basedOn w:val="a"/>
    <w:link w:val="af0"/>
    <w:uiPriority w:val="99"/>
    <w:unhideWhenUsed/>
    <w:rsid w:val="006F5FF9"/>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uiPriority w:val="99"/>
    <w:rsid w:val="006F5FF9"/>
    <w:rPr>
      <w:rFonts w:ascii="Calibri" w:eastAsia="Calibri" w:hAnsi="Calibri" w:cs="Times New Roman"/>
    </w:rPr>
  </w:style>
  <w:style w:type="paragraph" w:styleId="af1">
    <w:name w:val="footnote text"/>
    <w:basedOn w:val="a"/>
    <w:link w:val="af2"/>
    <w:uiPriority w:val="99"/>
    <w:semiHidden/>
    <w:unhideWhenUsed/>
    <w:rsid w:val="006F5FF9"/>
    <w:rPr>
      <w:rFonts w:ascii="Calibri" w:eastAsia="Calibri" w:hAnsi="Calibri" w:cs="Times New Roman"/>
      <w:sz w:val="20"/>
      <w:szCs w:val="20"/>
    </w:rPr>
  </w:style>
  <w:style w:type="character" w:customStyle="1" w:styleId="af2">
    <w:name w:val="Текст сноски Знак"/>
    <w:basedOn w:val="a0"/>
    <w:link w:val="af1"/>
    <w:uiPriority w:val="99"/>
    <w:semiHidden/>
    <w:rsid w:val="006F5FF9"/>
    <w:rPr>
      <w:rFonts w:ascii="Calibri" w:eastAsia="Calibri" w:hAnsi="Calibri" w:cs="Times New Roman"/>
      <w:sz w:val="20"/>
      <w:szCs w:val="20"/>
    </w:rPr>
  </w:style>
  <w:style w:type="character" w:styleId="af3">
    <w:name w:val="footnote reference"/>
    <w:uiPriority w:val="99"/>
    <w:semiHidden/>
    <w:unhideWhenUsed/>
    <w:rsid w:val="006F5FF9"/>
    <w:rPr>
      <w:vertAlign w:val="superscript"/>
    </w:rPr>
  </w:style>
  <w:style w:type="paragraph" w:customStyle="1" w:styleId="ConsPlusNormal">
    <w:name w:val="ConsPlusNormal"/>
    <w:rsid w:val="003E14F0"/>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4377">
      <w:bodyDiv w:val="1"/>
      <w:marLeft w:val="0"/>
      <w:marRight w:val="0"/>
      <w:marTop w:val="0"/>
      <w:marBottom w:val="0"/>
      <w:divBdr>
        <w:top w:val="none" w:sz="0" w:space="0" w:color="auto"/>
        <w:left w:val="none" w:sz="0" w:space="0" w:color="auto"/>
        <w:bottom w:val="none" w:sz="0" w:space="0" w:color="auto"/>
        <w:right w:val="none" w:sz="0" w:space="0" w:color="auto"/>
      </w:divBdr>
    </w:div>
    <w:div w:id="211501775">
      <w:bodyDiv w:val="1"/>
      <w:marLeft w:val="0"/>
      <w:marRight w:val="0"/>
      <w:marTop w:val="0"/>
      <w:marBottom w:val="0"/>
      <w:divBdr>
        <w:top w:val="none" w:sz="0" w:space="0" w:color="auto"/>
        <w:left w:val="none" w:sz="0" w:space="0" w:color="auto"/>
        <w:bottom w:val="none" w:sz="0" w:space="0" w:color="auto"/>
        <w:right w:val="none" w:sz="0" w:space="0" w:color="auto"/>
      </w:divBdr>
    </w:div>
    <w:div w:id="264578221">
      <w:bodyDiv w:val="1"/>
      <w:marLeft w:val="0"/>
      <w:marRight w:val="0"/>
      <w:marTop w:val="0"/>
      <w:marBottom w:val="0"/>
      <w:divBdr>
        <w:top w:val="none" w:sz="0" w:space="0" w:color="auto"/>
        <w:left w:val="none" w:sz="0" w:space="0" w:color="auto"/>
        <w:bottom w:val="none" w:sz="0" w:space="0" w:color="auto"/>
        <w:right w:val="none" w:sz="0" w:space="0" w:color="auto"/>
      </w:divBdr>
    </w:div>
    <w:div w:id="309332411">
      <w:bodyDiv w:val="1"/>
      <w:marLeft w:val="0"/>
      <w:marRight w:val="0"/>
      <w:marTop w:val="0"/>
      <w:marBottom w:val="0"/>
      <w:divBdr>
        <w:top w:val="none" w:sz="0" w:space="0" w:color="auto"/>
        <w:left w:val="none" w:sz="0" w:space="0" w:color="auto"/>
        <w:bottom w:val="none" w:sz="0" w:space="0" w:color="auto"/>
        <w:right w:val="none" w:sz="0" w:space="0" w:color="auto"/>
      </w:divBdr>
    </w:div>
    <w:div w:id="367535762">
      <w:bodyDiv w:val="1"/>
      <w:marLeft w:val="0"/>
      <w:marRight w:val="0"/>
      <w:marTop w:val="0"/>
      <w:marBottom w:val="0"/>
      <w:divBdr>
        <w:top w:val="none" w:sz="0" w:space="0" w:color="auto"/>
        <w:left w:val="none" w:sz="0" w:space="0" w:color="auto"/>
        <w:bottom w:val="none" w:sz="0" w:space="0" w:color="auto"/>
        <w:right w:val="none" w:sz="0" w:space="0" w:color="auto"/>
      </w:divBdr>
    </w:div>
    <w:div w:id="422070894">
      <w:bodyDiv w:val="1"/>
      <w:marLeft w:val="0"/>
      <w:marRight w:val="0"/>
      <w:marTop w:val="0"/>
      <w:marBottom w:val="0"/>
      <w:divBdr>
        <w:top w:val="none" w:sz="0" w:space="0" w:color="auto"/>
        <w:left w:val="none" w:sz="0" w:space="0" w:color="auto"/>
        <w:bottom w:val="none" w:sz="0" w:space="0" w:color="auto"/>
        <w:right w:val="none" w:sz="0" w:space="0" w:color="auto"/>
      </w:divBdr>
    </w:div>
    <w:div w:id="583682615">
      <w:bodyDiv w:val="1"/>
      <w:marLeft w:val="0"/>
      <w:marRight w:val="0"/>
      <w:marTop w:val="0"/>
      <w:marBottom w:val="0"/>
      <w:divBdr>
        <w:top w:val="none" w:sz="0" w:space="0" w:color="auto"/>
        <w:left w:val="none" w:sz="0" w:space="0" w:color="auto"/>
        <w:bottom w:val="none" w:sz="0" w:space="0" w:color="auto"/>
        <w:right w:val="none" w:sz="0" w:space="0" w:color="auto"/>
      </w:divBdr>
    </w:div>
    <w:div w:id="601034885">
      <w:bodyDiv w:val="1"/>
      <w:marLeft w:val="0"/>
      <w:marRight w:val="0"/>
      <w:marTop w:val="0"/>
      <w:marBottom w:val="0"/>
      <w:divBdr>
        <w:top w:val="none" w:sz="0" w:space="0" w:color="auto"/>
        <w:left w:val="none" w:sz="0" w:space="0" w:color="auto"/>
        <w:bottom w:val="none" w:sz="0" w:space="0" w:color="auto"/>
        <w:right w:val="none" w:sz="0" w:space="0" w:color="auto"/>
      </w:divBdr>
    </w:div>
    <w:div w:id="668946058">
      <w:bodyDiv w:val="1"/>
      <w:marLeft w:val="0"/>
      <w:marRight w:val="0"/>
      <w:marTop w:val="0"/>
      <w:marBottom w:val="0"/>
      <w:divBdr>
        <w:top w:val="none" w:sz="0" w:space="0" w:color="auto"/>
        <w:left w:val="none" w:sz="0" w:space="0" w:color="auto"/>
        <w:bottom w:val="none" w:sz="0" w:space="0" w:color="auto"/>
        <w:right w:val="none" w:sz="0" w:space="0" w:color="auto"/>
      </w:divBdr>
    </w:div>
    <w:div w:id="733895235">
      <w:bodyDiv w:val="1"/>
      <w:marLeft w:val="0"/>
      <w:marRight w:val="0"/>
      <w:marTop w:val="0"/>
      <w:marBottom w:val="0"/>
      <w:divBdr>
        <w:top w:val="none" w:sz="0" w:space="0" w:color="auto"/>
        <w:left w:val="none" w:sz="0" w:space="0" w:color="auto"/>
        <w:bottom w:val="none" w:sz="0" w:space="0" w:color="auto"/>
        <w:right w:val="none" w:sz="0" w:space="0" w:color="auto"/>
      </w:divBdr>
    </w:div>
    <w:div w:id="797140077">
      <w:bodyDiv w:val="1"/>
      <w:marLeft w:val="0"/>
      <w:marRight w:val="0"/>
      <w:marTop w:val="0"/>
      <w:marBottom w:val="0"/>
      <w:divBdr>
        <w:top w:val="none" w:sz="0" w:space="0" w:color="auto"/>
        <w:left w:val="none" w:sz="0" w:space="0" w:color="auto"/>
        <w:bottom w:val="none" w:sz="0" w:space="0" w:color="auto"/>
        <w:right w:val="none" w:sz="0" w:space="0" w:color="auto"/>
      </w:divBdr>
    </w:div>
    <w:div w:id="1038627618">
      <w:bodyDiv w:val="1"/>
      <w:marLeft w:val="0"/>
      <w:marRight w:val="0"/>
      <w:marTop w:val="0"/>
      <w:marBottom w:val="0"/>
      <w:divBdr>
        <w:top w:val="none" w:sz="0" w:space="0" w:color="auto"/>
        <w:left w:val="none" w:sz="0" w:space="0" w:color="auto"/>
        <w:bottom w:val="none" w:sz="0" w:space="0" w:color="auto"/>
        <w:right w:val="none" w:sz="0" w:space="0" w:color="auto"/>
      </w:divBdr>
    </w:div>
    <w:div w:id="1086265665">
      <w:bodyDiv w:val="1"/>
      <w:marLeft w:val="0"/>
      <w:marRight w:val="0"/>
      <w:marTop w:val="0"/>
      <w:marBottom w:val="0"/>
      <w:divBdr>
        <w:top w:val="none" w:sz="0" w:space="0" w:color="auto"/>
        <w:left w:val="none" w:sz="0" w:space="0" w:color="auto"/>
        <w:bottom w:val="none" w:sz="0" w:space="0" w:color="auto"/>
        <w:right w:val="none" w:sz="0" w:space="0" w:color="auto"/>
      </w:divBdr>
    </w:div>
    <w:div w:id="1195461551">
      <w:bodyDiv w:val="1"/>
      <w:marLeft w:val="0"/>
      <w:marRight w:val="0"/>
      <w:marTop w:val="0"/>
      <w:marBottom w:val="0"/>
      <w:divBdr>
        <w:top w:val="none" w:sz="0" w:space="0" w:color="auto"/>
        <w:left w:val="none" w:sz="0" w:space="0" w:color="auto"/>
        <w:bottom w:val="none" w:sz="0" w:space="0" w:color="auto"/>
        <w:right w:val="none" w:sz="0" w:space="0" w:color="auto"/>
      </w:divBdr>
    </w:div>
    <w:div w:id="1249928280">
      <w:bodyDiv w:val="1"/>
      <w:marLeft w:val="0"/>
      <w:marRight w:val="0"/>
      <w:marTop w:val="0"/>
      <w:marBottom w:val="0"/>
      <w:divBdr>
        <w:top w:val="none" w:sz="0" w:space="0" w:color="auto"/>
        <w:left w:val="none" w:sz="0" w:space="0" w:color="auto"/>
        <w:bottom w:val="none" w:sz="0" w:space="0" w:color="auto"/>
        <w:right w:val="none" w:sz="0" w:space="0" w:color="auto"/>
      </w:divBdr>
    </w:div>
    <w:div w:id="1372412516">
      <w:bodyDiv w:val="1"/>
      <w:marLeft w:val="0"/>
      <w:marRight w:val="0"/>
      <w:marTop w:val="0"/>
      <w:marBottom w:val="0"/>
      <w:divBdr>
        <w:top w:val="none" w:sz="0" w:space="0" w:color="auto"/>
        <w:left w:val="none" w:sz="0" w:space="0" w:color="auto"/>
        <w:bottom w:val="none" w:sz="0" w:space="0" w:color="auto"/>
        <w:right w:val="none" w:sz="0" w:space="0" w:color="auto"/>
      </w:divBdr>
    </w:div>
    <w:div w:id="1490633686">
      <w:bodyDiv w:val="1"/>
      <w:marLeft w:val="0"/>
      <w:marRight w:val="0"/>
      <w:marTop w:val="0"/>
      <w:marBottom w:val="0"/>
      <w:divBdr>
        <w:top w:val="none" w:sz="0" w:space="0" w:color="auto"/>
        <w:left w:val="none" w:sz="0" w:space="0" w:color="auto"/>
        <w:bottom w:val="none" w:sz="0" w:space="0" w:color="auto"/>
        <w:right w:val="none" w:sz="0" w:space="0" w:color="auto"/>
      </w:divBdr>
    </w:div>
    <w:div w:id="187992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baktygul-431\AppData\Local\Temp\Toktom\80903caf-56c6-4330-8860-94873018bcb6\document.htm" TargetMode="External"/><Relationship Id="rId18" Type="http://schemas.openxmlformats.org/officeDocument/2006/relationships/hyperlink" Target="toktom://db/41630" TargetMode="External"/><Relationship Id="rId26" Type="http://schemas.openxmlformats.org/officeDocument/2006/relationships/hyperlink" Target="file:///C:\Users\baktygul-431\AppData\Local\Temp\Toktom\80903caf-56c6-4330-8860-94873018bcb6\document.htm" TargetMode="External"/><Relationship Id="rId39" Type="http://schemas.openxmlformats.org/officeDocument/2006/relationships/hyperlink" Target="file:///C:\Users\baktygul-431\AppData\Local\Temp\Toktom\80903caf-56c6-4330-8860-94873018bcb6\document.htm" TargetMode="External"/><Relationship Id="rId21" Type="http://schemas.openxmlformats.org/officeDocument/2006/relationships/hyperlink" Target="toktom://db/120820" TargetMode="External"/><Relationship Id="rId34" Type="http://schemas.openxmlformats.org/officeDocument/2006/relationships/hyperlink" Target="toktom://db/99" TargetMode="External"/><Relationship Id="rId42" Type="http://schemas.openxmlformats.org/officeDocument/2006/relationships/hyperlink" Target="toktom://db/41630" TargetMode="External"/><Relationship Id="rId47" Type="http://schemas.openxmlformats.org/officeDocument/2006/relationships/hyperlink" Target="file:///C:\Users\baktygul-431\AppData\Local\Temp\Toktom\80903caf-56c6-4330-8860-94873018bcb6\document.htm" TargetMode="External"/><Relationship Id="rId50" Type="http://schemas.openxmlformats.org/officeDocument/2006/relationships/hyperlink" Target="file:///C:\Users\baktygul-431\AppData\Local\Temp\Toktom\80903caf-56c6-4330-8860-94873018bcb6\document.htm" TargetMode="External"/><Relationship Id="rId55" Type="http://schemas.openxmlformats.org/officeDocument/2006/relationships/hyperlink" Target="toktom://db/99" TargetMode="External"/><Relationship Id="rId7" Type="http://schemas.openxmlformats.org/officeDocument/2006/relationships/hyperlink" Target="toktom://db/41630" TargetMode="External"/><Relationship Id="rId12" Type="http://schemas.openxmlformats.org/officeDocument/2006/relationships/hyperlink" Target="file:///C:\Users\baktygul-431\AppData\Local\Temp\Toktom\80903caf-56c6-4330-8860-94873018bcb6\document.htm" TargetMode="External"/><Relationship Id="rId17" Type="http://schemas.openxmlformats.org/officeDocument/2006/relationships/hyperlink" Target="toktom://db/99" TargetMode="External"/><Relationship Id="rId25" Type="http://schemas.openxmlformats.org/officeDocument/2006/relationships/hyperlink" Target="file:///C:\Users\baktygul-431\AppData\Local\Temp\Toktom\80903caf-56c6-4330-8860-94873018bcb6\document.htm" TargetMode="External"/><Relationship Id="rId33" Type="http://schemas.openxmlformats.org/officeDocument/2006/relationships/hyperlink" Target="toktom://db/120820" TargetMode="External"/><Relationship Id="rId38" Type="http://schemas.openxmlformats.org/officeDocument/2006/relationships/hyperlink" Target="toktom://db/41630" TargetMode="External"/><Relationship Id="rId46" Type="http://schemas.openxmlformats.org/officeDocument/2006/relationships/hyperlink" Target="file:///C:\Users\baktygul-431\AppData\Local\Temp\Toktom\80903caf-56c6-4330-8860-94873018bcb6\document.htm" TargetMode="External"/><Relationship Id="rId2" Type="http://schemas.openxmlformats.org/officeDocument/2006/relationships/styles" Target="styles.xml"/><Relationship Id="rId16" Type="http://schemas.openxmlformats.org/officeDocument/2006/relationships/hyperlink" Target="file:///C:\Users\baktygul-431\AppData\Local\Temp\Toktom\80903caf-56c6-4330-8860-94873018bcb6\document.htm" TargetMode="External"/><Relationship Id="rId20" Type="http://schemas.openxmlformats.org/officeDocument/2006/relationships/hyperlink" Target="toktom://db/120820" TargetMode="External"/><Relationship Id="rId29" Type="http://schemas.openxmlformats.org/officeDocument/2006/relationships/hyperlink" Target="file:///C:\Users\baktygul-431\AppData\Local\Temp\Toktom\80903caf-56c6-4330-8860-94873018bcb6\document.htm" TargetMode="External"/><Relationship Id="rId41" Type="http://schemas.openxmlformats.org/officeDocument/2006/relationships/hyperlink" Target="toktom://db/41630" TargetMode="External"/><Relationship Id="rId54" Type="http://schemas.openxmlformats.org/officeDocument/2006/relationships/hyperlink" Target="toktom://db/120820" TargetMode="External"/><Relationship Id="rId1" Type="http://schemas.openxmlformats.org/officeDocument/2006/relationships/customXml" Target="../customXml/item1.xml"/><Relationship Id="rId6" Type="http://schemas.openxmlformats.org/officeDocument/2006/relationships/hyperlink" Target="file:///C:\Users\baktygul-431\AppData\Local\Temp\Toktom\80903caf-56c6-4330-8860-94873018bcb6\document.htm" TargetMode="External"/><Relationship Id="rId11" Type="http://schemas.openxmlformats.org/officeDocument/2006/relationships/hyperlink" Target="file:///C:\Users\baktygul-431\AppData\Local\Temp\Toktom\80903caf-56c6-4330-8860-94873018bcb6\document.htm" TargetMode="External"/><Relationship Id="rId24" Type="http://schemas.openxmlformats.org/officeDocument/2006/relationships/hyperlink" Target="toktom://db/4020" TargetMode="External"/><Relationship Id="rId32" Type="http://schemas.openxmlformats.org/officeDocument/2006/relationships/hyperlink" Target="file:///C:\Users\baktygul-431\AppData\Local\Temp\Toktom\80903caf-56c6-4330-8860-94873018bcb6\document.htm" TargetMode="External"/><Relationship Id="rId37" Type="http://schemas.openxmlformats.org/officeDocument/2006/relationships/hyperlink" Target="toktom://db/120820" TargetMode="External"/><Relationship Id="rId40" Type="http://schemas.openxmlformats.org/officeDocument/2006/relationships/hyperlink" Target="file:///C:\Users\baktygul-431\AppData\Local\Temp\Toktom\b4dc6269-c958-4b47-a149-5bddb5cbc158\document.htm" TargetMode="External"/><Relationship Id="rId45" Type="http://schemas.openxmlformats.org/officeDocument/2006/relationships/hyperlink" Target="file:///C:\Users\baktygul-431\AppData\Local\Temp\Toktom\80903caf-56c6-4330-8860-94873018bcb6\document.htm" TargetMode="External"/><Relationship Id="rId53" Type="http://schemas.openxmlformats.org/officeDocument/2006/relationships/hyperlink" Target="file:///C:\Users\baktygul-431\AppData\Local\Temp\Toktom\80903caf-56c6-4330-8860-94873018bcb6\document.htm" TargetMode="External"/><Relationship Id="rId58" Type="http://schemas.openxmlformats.org/officeDocument/2006/relationships/theme" Target="theme/theme1.xml"/><Relationship Id="rId5" Type="http://schemas.openxmlformats.org/officeDocument/2006/relationships/hyperlink" Target="toktom://db/120820" TargetMode="External"/><Relationship Id="rId15" Type="http://schemas.openxmlformats.org/officeDocument/2006/relationships/hyperlink" Target="file:///C:\Users\baktygul-431\AppData\Local\Temp\Toktom\80903caf-56c6-4330-8860-94873018bcb6\document.htm" TargetMode="External"/><Relationship Id="rId23" Type="http://schemas.openxmlformats.org/officeDocument/2006/relationships/hyperlink" Target="toktom://db/4020" TargetMode="External"/><Relationship Id="rId28" Type="http://schemas.openxmlformats.org/officeDocument/2006/relationships/hyperlink" Target="file:///C:\Users\baktygul-431\AppData\Local\Temp\Toktom\80903caf-56c6-4330-8860-94873018bcb6\document.htm" TargetMode="External"/><Relationship Id="rId36" Type="http://schemas.openxmlformats.org/officeDocument/2006/relationships/hyperlink" Target="toktom://db/131185" TargetMode="External"/><Relationship Id="rId49" Type="http://schemas.openxmlformats.org/officeDocument/2006/relationships/hyperlink" Target="file:///C:\Users\baktygul-431\AppData\Local\Temp\Toktom\80903caf-56c6-4330-8860-94873018bcb6\document.htm" TargetMode="External"/><Relationship Id="rId57" Type="http://schemas.openxmlformats.org/officeDocument/2006/relationships/fontTable" Target="fontTable.xml"/><Relationship Id="rId10" Type="http://schemas.openxmlformats.org/officeDocument/2006/relationships/hyperlink" Target="file:///C:\Users\baktygul-431\AppData\Local\Temp\Toktom\80903caf-56c6-4330-8860-94873018bcb6\document.htm" TargetMode="External"/><Relationship Id="rId19" Type="http://schemas.openxmlformats.org/officeDocument/2006/relationships/hyperlink" Target="toktom://db/41630" TargetMode="External"/><Relationship Id="rId31" Type="http://schemas.openxmlformats.org/officeDocument/2006/relationships/hyperlink" Target="file:///C:\Users\baktygul-431\AppData\Local\Temp\Toktom\80903caf-56c6-4330-8860-94873018bcb6\document.htm" TargetMode="External"/><Relationship Id="rId44" Type="http://schemas.openxmlformats.org/officeDocument/2006/relationships/hyperlink" Target="toktom://db/120820" TargetMode="External"/><Relationship Id="rId52" Type="http://schemas.openxmlformats.org/officeDocument/2006/relationships/hyperlink" Target="file:///C:\Users\baktygul-431\AppData\Local\Temp\Toktom\80903caf-56c6-4330-8860-94873018bcb6\document.htm" TargetMode="External"/><Relationship Id="rId4" Type="http://schemas.openxmlformats.org/officeDocument/2006/relationships/webSettings" Target="webSettings.xml"/><Relationship Id="rId9" Type="http://schemas.openxmlformats.org/officeDocument/2006/relationships/hyperlink" Target="file:///C:\Users\baktygul-431\AppData\Local\Temp\Toktom\80903caf-56c6-4330-8860-94873018bcb6\document.htm" TargetMode="External"/><Relationship Id="rId14" Type="http://schemas.openxmlformats.org/officeDocument/2006/relationships/hyperlink" Target="file:///C:\Users\baktygul-431\AppData\Local\Temp\Toktom\80903caf-56c6-4330-8860-94873018bcb6\document.htm" TargetMode="External"/><Relationship Id="rId22" Type="http://schemas.openxmlformats.org/officeDocument/2006/relationships/hyperlink" Target="toktom://db/4020" TargetMode="External"/><Relationship Id="rId27" Type="http://schemas.openxmlformats.org/officeDocument/2006/relationships/hyperlink" Target="file:///C:\Users\baktygul-431\AppData\Local\Temp\Toktom\80903caf-56c6-4330-8860-94873018bcb6\document.htm" TargetMode="External"/><Relationship Id="rId30" Type="http://schemas.openxmlformats.org/officeDocument/2006/relationships/hyperlink" Target="file:///C:\Users\baktygul-431\AppData\Local\Temp\Toktom\80903caf-56c6-4330-8860-94873018bcb6\document.htm" TargetMode="External"/><Relationship Id="rId35" Type="http://schemas.openxmlformats.org/officeDocument/2006/relationships/hyperlink" Target="toktom://db/120820" TargetMode="External"/><Relationship Id="rId43" Type="http://schemas.openxmlformats.org/officeDocument/2006/relationships/hyperlink" Target="toktom://db/120820" TargetMode="External"/><Relationship Id="rId48" Type="http://schemas.openxmlformats.org/officeDocument/2006/relationships/hyperlink" Target="file:///C:\Users\baktygul-431\AppData\Local\Temp\Toktom\80903caf-56c6-4330-8860-94873018bcb6\document.htm" TargetMode="External"/><Relationship Id="rId56" Type="http://schemas.openxmlformats.org/officeDocument/2006/relationships/hyperlink" Target="toktom://db/120820" TargetMode="External"/><Relationship Id="rId8" Type="http://schemas.openxmlformats.org/officeDocument/2006/relationships/hyperlink" Target="file:///C:\Users\baktygul-431\AppData\Local\Temp\Toktom\80903caf-56c6-4330-8860-94873018bcb6\document.htm" TargetMode="External"/><Relationship Id="rId51" Type="http://schemas.openxmlformats.org/officeDocument/2006/relationships/hyperlink" Target="file:///C:\Users\baktygul-431\AppData\Local\Temp\Toktom\80903caf-56c6-4330-8860-94873018bcb6\document.htm"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D4413-C6E2-440E-920E-CECED0CD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59</Pages>
  <Words>18358</Words>
  <Characters>104642</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baktygul-431</dc:creator>
  <cp:lastModifiedBy>baktygul-431</cp:lastModifiedBy>
  <cp:revision>23</cp:revision>
  <cp:lastPrinted>2020-03-27T04:46:00Z</cp:lastPrinted>
  <dcterms:created xsi:type="dcterms:W3CDTF">2020-04-01T04:58:00Z</dcterms:created>
  <dcterms:modified xsi:type="dcterms:W3CDTF">2020-04-10T07:11:00Z</dcterms:modified>
</cp:coreProperties>
</file>